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2F" w:rsidRDefault="0040752F" w:rsidP="0040752F">
      <w:pPr>
        <w:spacing w:after="0" w:line="240" w:lineRule="auto"/>
        <w:rPr>
          <w:rFonts w:ascii="Arial" w:hAnsi="Arial" w:cs="Arial"/>
          <w:b/>
          <w:sz w:val="24"/>
          <w:szCs w:val="24"/>
        </w:rPr>
      </w:pPr>
      <w:proofErr w:type="gramStart"/>
      <w:r w:rsidRPr="00BE6671">
        <w:rPr>
          <w:rFonts w:ascii="AcadNusx" w:hAnsi="AcadNusx" w:cs="Arial"/>
          <w:b/>
          <w:sz w:val="24"/>
          <w:szCs w:val="24"/>
        </w:rPr>
        <w:t>proeqtis</w:t>
      </w:r>
      <w:proofErr w:type="gramEnd"/>
      <w:r w:rsidRPr="00BE6671">
        <w:rPr>
          <w:rFonts w:ascii="AcadNusx" w:hAnsi="AcadNusx" w:cs="Arial"/>
          <w:b/>
          <w:sz w:val="24"/>
          <w:szCs w:val="24"/>
        </w:rPr>
        <w:t xml:space="preserve"> nomeri</w:t>
      </w:r>
      <w:r w:rsidRPr="00BE6671">
        <w:rPr>
          <w:rFonts w:ascii="Arial" w:hAnsi="Arial" w:cs="Arial"/>
          <w:b/>
          <w:sz w:val="24"/>
          <w:szCs w:val="24"/>
        </w:rPr>
        <w:t>: 2</w:t>
      </w:r>
      <w:r>
        <w:rPr>
          <w:rFonts w:ascii="Arial" w:hAnsi="Arial" w:cs="Arial"/>
          <w:b/>
          <w:sz w:val="24"/>
          <w:szCs w:val="24"/>
        </w:rPr>
        <w:t>879</w:t>
      </w:r>
      <w:r w:rsidRPr="00BE6671">
        <w:rPr>
          <w:rFonts w:ascii="Arial" w:hAnsi="Arial" w:cs="Arial"/>
          <w:b/>
          <w:sz w:val="24"/>
          <w:szCs w:val="24"/>
        </w:rPr>
        <w:t xml:space="preserve">-GEO </w:t>
      </w:r>
    </w:p>
    <w:p w:rsidR="0040752F" w:rsidRPr="00BE6671" w:rsidRDefault="0040752F" w:rsidP="0040752F">
      <w:pPr>
        <w:spacing w:after="0" w:line="240" w:lineRule="auto"/>
        <w:rPr>
          <w:rFonts w:ascii="Arial" w:hAnsi="Arial" w:cs="Arial"/>
          <w:b/>
          <w:sz w:val="24"/>
          <w:szCs w:val="24"/>
        </w:rPr>
      </w:pPr>
      <w:r>
        <w:rPr>
          <w:rFonts w:ascii="Arial" w:hAnsi="Arial" w:cs="Arial"/>
          <w:b/>
          <w:sz w:val="24"/>
          <w:szCs w:val="24"/>
        </w:rPr>
        <w:t xml:space="preserve">                                 2880-</w:t>
      </w:r>
      <w:proofErr w:type="gramStart"/>
      <w:r>
        <w:rPr>
          <w:rFonts w:ascii="Arial" w:hAnsi="Arial" w:cs="Arial"/>
          <w:b/>
          <w:sz w:val="24"/>
          <w:szCs w:val="24"/>
        </w:rPr>
        <w:t>GEO</w:t>
      </w:r>
      <w:r w:rsidRPr="00BE6671">
        <w:rPr>
          <w:rFonts w:ascii="Arial" w:hAnsi="Arial" w:cs="Arial"/>
          <w:b/>
          <w:sz w:val="24"/>
          <w:szCs w:val="24"/>
        </w:rPr>
        <w:t>(</w:t>
      </w:r>
      <w:proofErr w:type="gramEnd"/>
      <w:r w:rsidRPr="00BE6671">
        <w:rPr>
          <w:rFonts w:ascii="Arial" w:hAnsi="Arial" w:cs="Arial"/>
          <w:b/>
          <w:sz w:val="24"/>
          <w:szCs w:val="24"/>
        </w:rPr>
        <w:t>SF)</w:t>
      </w:r>
    </w:p>
    <w:p w:rsidR="0040752F" w:rsidRPr="00BE6671" w:rsidRDefault="0040752F" w:rsidP="0040752F">
      <w:pPr>
        <w:spacing w:after="0" w:line="240" w:lineRule="auto"/>
        <w:rPr>
          <w:rFonts w:ascii="Arial" w:hAnsi="Arial" w:cs="Arial"/>
          <w:b/>
          <w:sz w:val="24"/>
          <w:szCs w:val="24"/>
        </w:rPr>
      </w:pPr>
      <w:proofErr w:type="gramStart"/>
      <w:r w:rsidRPr="00BE6671">
        <w:rPr>
          <w:rFonts w:ascii="AcadNusx" w:hAnsi="AcadNusx" w:cs="Arial"/>
          <w:b/>
          <w:sz w:val="24"/>
          <w:szCs w:val="24"/>
        </w:rPr>
        <w:t>saangariSgebo</w:t>
      </w:r>
      <w:proofErr w:type="gramEnd"/>
      <w:r w:rsidRPr="00BE6671">
        <w:rPr>
          <w:rFonts w:ascii="AcadNusx" w:hAnsi="AcadNusx" w:cs="Arial"/>
          <w:b/>
          <w:sz w:val="24"/>
          <w:szCs w:val="24"/>
        </w:rPr>
        <w:t xml:space="preserve"> periodi</w:t>
      </w:r>
      <w:r w:rsidRPr="00BE6671">
        <w:rPr>
          <w:rFonts w:ascii="Arial" w:hAnsi="Arial" w:cs="Arial"/>
          <w:b/>
          <w:sz w:val="24"/>
          <w:szCs w:val="24"/>
        </w:rPr>
        <w:t xml:space="preserve">: 2013 </w:t>
      </w:r>
      <w:r w:rsidRPr="00BE6671">
        <w:rPr>
          <w:rFonts w:ascii="AcadNusx" w:hAnsi="AcadNusx" w:cs="Arial"/>
          <w:b/>
          <w:sz w:val="24"/>
          <w:szCs w:val="24"/>
        </w:rPr>
        <w:t>wlis ianvari – ivnisi</w:t>
      </w:r>
      <w:r w:rsidRPr="00BE6671">
        <w:rPr>
          <w:rFonts w:ascii="Arial" w:hAnsi="Arial" w:cs="Arial"/>
          <w:b/>
          <w:sz w:val="24"/>
          <w:szCs w:val="24"/>
        </w:rPr>
        <w:t xml:space="preserve"> </w:t>
      </w:r>
    </w:p>
    <w:p w:rsidR="0040752F" w:rsidRPr="00BE6671" w:rsidRDefault="0040752F" w:rsidP="0040752F">
      <w:pPr>
        <w:spacing w:after="0" w:line="240" w:lineRule="auto"/>
        <w:rPr>
          <w:rFonts w:ascii="Arial" w:hAnsi="Arial" w:cs="Arial"/>
          <w:b/>
          <w:sz w:val="24"/>
          <w:szCs w:val="24"/>
        </w:rPr>
      </w:pPr>
    </w:p>
    <w:p w:rsidR="0040752F" w:rsidRPr="00BE6671" w:rsidRDefault="0040752F" w:rsidP="0040752F">
      <w:pPr>
        <w:spacing w:after="0" w:line="240" w:lineRule="auto"/>
        <w:rPr>
          <w:rFonts w:ascii="Arial" w:hAnsi="Arial" w:cs="Arial"/>
          <w:b/>
          <w:sz w:val="24"/>
          <w:szCs w:val="24"/>
        </w:rPr>
      </w:pPr>
    </w:p>
    <w:p w:rsidR="0040752F" w:rsidRPr="00BE6671" w:rsidRDefault="0040752F" w:rsidP="0040752F">
      <w:pPr>
        <w:spacing w:after="0" w:line="240" w:lineRule="auto"/>
        <w:rPr>
          <w:rFonts w:ascii="Arial" w:hAnsi="Arial" w:cs="Arial"/>
          <w:b/>
          <w:sz w:val="24"/>
          <w:szCs w:val="24"/>
        </w:rPr>
      </w:pPr>
    </w:p>
    <w:p w:rsidR="0040752F" w:rsidRPr="00BE6671" w:rsidRDefault="0040752F" w:rsidP="0040752F">
      <w:pPr>
        <w:pStyle w:val="NoSpacing"/>
        <w:rPr>
          <w:rFonts w:ascii="AcadNusx" w:hAnsi="AcadNusx" w:cs="Arial"/>
          <w:b/>
          <w:sz w:val="24"/>
          <w:szCs w:val="24"/>
        </w:rPr>
      </w:pPr>
      <w:proofErr w:type="gramStart"/>
      <w:r w:rsidRPr="00BE6671">
        <w:rPr>
          <w:rFonts w:ascii="AcadNusx" w:hAnsi="AcadNusx" w:cs="Arial"/>
          <w:b/>
          <w:sz w:val="24"/>
          <w:szCs w:val="24"/>
        </w:rPr>
        <w:t>saqarTvelo</w:t>
      </w:r>
      <w:proofErr w:type="gramEnd"/>
      <w:r w:rsidRPr="00BE6671">
        <w:rPr>
          <w:rFonts w:ascii="AcadNusx" w:hAnsi="AcadNusx" w:cs="Arial"/>
          <w:b/>
          <w:sz w:val="24"/>
          <w:szCs w:val="24"/>
        </w:rPr>
        <w:t xml:space="preserve">: saqarTvelos mdgradi urbanuli transportis sainvesticio programa, tranSi </w:t>
      </w:r>
      <w:r>
        <w:rPr>
          <w:rFonts w:ascii="AcadNusx" w:hAnsi="AcadNusx" w:cs="Arial"/>
          <w:b/>
          <w:sz w:val="24"/>
          <w:szCs w:val="24"/>
        </w:rPr>
        <w:t>2</w:t>
      </w:r>
    </w:p>
    <w:p w:rsidR="0040752F" w:rsidRPr="00BE6671" w:rsidRDefault="0040752F" w:rsidP="0040752F">
      <w:pPr>
        <w:rPr>
          <w:rFonts w:ascii="AcadNusx" w:hAnsi="AcadNusx" w:cs="Arial"/>
          <w:b/>
          <w:sz w:val="24"/>
          <w:szCs w:val="24"/>
        </w:rPr>
      </w:pPr>
    </w:p>
    <w:p w:rsidR="0040752F" w:rsidRPr="00BE6671" w:rsidRDefault="0040752F" w:rsidP="0040752F">
      <w:pPr>
        <w:spacing w:after="0" w:line="240" w:lineRule="auto"/>
        <w:rPr>
          <w:rFonts w:ascii="AcadNusx" w:hAnsi="AcadNusx" w:cs="Arial"/>
          <w:b/>
          <w:sz w:val="24"/>
          <w:szCs w:val="24"/>
        </w:rPr>
      </w:pPr>
      <w:r w:rsidRPr="00BE6671">
        <w:rPr>
          <w:rFonts w:ascii="AcadNusx" w:hAnsi="AcadNusx" w:cs="Arial"/>
          <w:b/>
          <w:sz w:val="24"/>
          <w:szCs w:val="24"/>
        </w:rPr>
        <w:t xml:space="preserve">  </w:t>
      </w:r>
    </w:p>
    <w:p w:rsidR="0040752F" w:rsidRPr="00BE6671" w:rsidRDefault="0040752F" w:rsidP="0040752F">
      <w:pPr>
        <w:spacing w:after="0" w:line="240" w:lineRule="auto"/>
        <w:rPr>
          <w:rFonts w:ascii="AcadNusx" w:hAnsi="AcadNusx" w:cs="Arial"/>
          <w:b/>
          <w:sz w:val="24"/>
          <w:szCs w:val="24"/>
        </w:rPr>
      </w:pPr>
      <w:r w:rsidRPr="00BE6671">
        <w:rPr>
          <w:rFonts w:ascii="AcadNusx" w:hAnsi="AcadNusx" w:cs="Arial"/>
          <w:b/>
          <w:sz w:val="24"/>
          <w:szCs w:val="24"/>
        </w:rPr>
        <w:t>(</w:t>
      </w:r>
      <w:proofErr w:type="gramStart"/>
      <w:r w:rsidRPr="00BE6671">
        <w:rPr>
          <w:rFonts w:ascii="AcadNusx" w:hAnsi="AcadNusx" w:cs="Arial"/>
          <w:b/>
          <w:sz w:val="24"/>
          <w:szCs w:val="24"/>
        </w:rPr>
        <w:t>finansdeba</w:t>
      </w:r>
      <w:proofErr w:type="gramEnd"/>
      <w:r w:rsidRPr="00BE6671">
        <w:rPr>
          <w:rFonts w:ascii="AcadNusx" w:hAnsi="AcadNusx" w:cs="Arial"/>
          <w:b/>
          <w:sz w:val="24"/>
          <w:szCs w:val="24"/>
        </w:rPr>
        <w:t xml:space="preserve"> aziis ganviTarebis bankis mier)</w:t>
      </w:r>
    </w:p>
    <w:p w:rsidR="0040752F" w:rsidRPr="00BE6671" w:rsidRDefault="0040752F" w:rsidP="0040752F">
      <w:pPr>
        <w:spacing w:after="0"/>
        <w:rPr>
          <w:rFonts w:ascii="AcadNusx" w:hAnsi="AcadNusx" w:cs="Arial"/>
          <w:b/>
          <w:sz w:val="24"/>
          <w:szCs w:val="24"/>
        </w:rPr>
      </w:pPr>
    </w:p>
    <w:p w:rsidR="0040752F" w:rsidRPr="00BE6671" w:rsidRDefault="0040752F" w:rsidP="0040752F">
      <w:pPr>
        <w:rPr>
          <w:b/>
          <w:sz w:val="24"/>
          <w:szCs w:val="24"/>
        </w:rPr>
      </w:pPr>
    </w:p>
    <w:p w:rsidR="0040752F" w:rsidRPr="00BE6671" w:rsidRDefault="0040752F" w:rsidP="0040752F">
      <w:pPr>
        <w:rPr>
          <w:b/>
          <w:sz w:val="24"/>
          <w:szCs w:val="24"/>
        </w:rPr>
      </w:pPr>
    </w:p>
    <w:p w:rsidR="0040752F" w:rsidRPr="00BE6671" w:rsidRDefault="0040752F" w:rsidP="0040752F">
      <w:pPr>
        <w:rPr>
          <w:b/>
          <w:sz w:val="24"/>
          <w:szCs w:val="24"/>
        </w:rPr>
      </w:pPr>
    </w:p>
    <w:p w:rsidR="0040752F" w:rsidRPr="00BE6671" w:rsidRDefault="0040752F" w:rsidP="0040752F">
      <w:pPr>
        <w:rPr>
          <w:b/>
          <w:sz w:val="24"/>
          <w:szCs w:val="24"/>
        </w:rPr>
      </w:pPr>
    </w:p>
    <w:p w:rsidR="0040752F" w:rsidRPr="00BE6671" w:rsidRDefault="0040752F" w:rsidP="0040752F">
      <w:pPr>
        <w:spacing w:after="0" w:line="240" w:lineRule="auto"/>
        <w:rPr>
          <w:rFonts w:ascii="Arial" w:hAnsi="Arial" w:cs="Arial"/>
          <w:b/>
          <w:sz w:val="24"/>
          <w:szCs w:val="24"/>
        </w:rPr>
      </w:pPr>
    </w:p>
    <w:p w:rsidR="0040752F" w:rsidRPr="00BE6671" w:rsidRDefault="0040752F" w:rsidP="0040752F">
      <w:pPr>
        <w:rPr>
          <w:rFonts w:ascii="AcadNusx" w:hAnsi="AcadNusx" w:cs="Arial"/>
          <w:b/>
          <w:sz w:val="24"/>
          <w:szCs w:val="24"/>
        </w:rPr>
      </w:pPr>
      <w:proofErr w:type="gramStart"/>
      <w:r w:rsidRPr="00BE6671">
        <w:rPr>
          <w:rFonts w:ascii="AcadNusx" w:hAnsi="AcadNusx" w:cs="Arial"/>
          <w:b/>
          <w:sz w:val="24"/>
          <w:szCs w:val="24"/>
        </w:rPr>
        <w:t>moamzada</w:t>
      </w:r>
      <w:proofErr w:type="gramEnd"/>
      <w:r w:rsidRPr="00BE6671">
        <w:rPr>
          <w:rFonts w:ascii="AcadNusx" w:hAnsi="AcadNusx" w:cs="Arial"/>
          <w:b/>
          <w:sz w:val="24"/>
          <w:szCs w:val="24"/>
        </w:rPr>
        <w:t xml:space="preserve">: </w:t>
      </w:r>
      <w:r w:rsidRPr="00BE6671">
        <w:rPr>
          <w:rFonts w:ascii="AcadNusx" w:hAnsi="AcadNusx" w:cs="Arial"/>
          <w:b/>
          <w:i/>
          <w:iCs/>
          <w:sz w:val="24"/>
          <w:szCs w:val="24"/>
        </w:rPr>
        <w:t xml:space="preserve">Nnino PpataraSvilma, </w:t>
      </w:r>
      <w:r w:rsidRPr="00BE6671">
        <w:rPr>
          <w:rFonts w:ascii="AcadNusx" w:hAnsi="AcadNusx" w:cs="Arial"/>
          <w:b/>
          <w:sz w:val="24"/>
          <w:szCs w:val="24"/>
        </w:rPr>
        <w:t>mTavari specialisti</w:t>
      </w:r>
      <w:r w:rsidRPr="00BE6671">
        <w:rPr>
          <w:rFonts w:ascii="AcadNusx" w:hAnsi="AcadNusx" w:cs="Arial"/>
          <w:b/>
          <w:sz w:val="24"/>
          <w:szCs w:val="24"/>
        </w:rPr>
        <w:br/>
        <w:t>garemos dacvis, analizisa da gansaxlebis ganyofileba</w:t>
      </w:r>
    </w:p>
    <w:p w:rsidR="0040752F" w:rsidRPr="00BE6671" w:rsidRDefault="0040752F" w:rsidP="0040752F">
      <w:pPr>
        <w:rPr>
          <w:rFonts w:ascii="AcadNusx" w:hAnsi="AcadNusx" w:cs="Arial"/>
          <w:b/>
          <w:sz w:val="24"/>
          <w:szCs w:val="24"/>
        </w:rPr>
      </w:pPr>
      <w:proofErr w:type="gramStart"/>
      <w:r w:rsidRPr="00BE6671">
        <w:rPr>
          <w:rFonts w:ascii="AcadNusx" w:hAnsi="AcadNusx" w:cs="Arial"/>
          <w:b/>
          <w:sz w:val="24"/>
          <w:szCs w:val="24"/>
        </w:rPr>
        <w:t>municipaluri</w:t>
      </w:r>
      <w:proofErr w:type="gramEnd"/>
      <w:r w:rsidRPr="00BE6671">
        <w:rPr>
          <w:rFonts w:ascii="AcadNusx" w:hAnsi="AcadNusx" w:cs="Arial"/>
          <w:b/>
          <w:sz w:val="24"/>
          <w:szCs w:val="24"/>
        </w:rPr>
        <w:t xml:space="preserve"> ganviTarebis fondi</w:t>
      </w:r>
    </w:p>
    <w:p w:rsidR="0040752F" w:rsidRPr="00BE6671" w:rsidRDefault="0040752F" w:rsidP="0040752F">
      <w:pPr>
        <w:rPr>
          <w:rFonts w:ascii="AcadNusx" w:hAnsi="AcadNusx" w:cs="Arial"/>
          <w:b/>
          <w:sz w:val="24"/>
          <w:szCs w:val="24"/>
        </w:rPr>
      </w:pPr>
      <w:r w:rsidRPr="00BE6671">
        <w:rPr>
          <w:rFonts w:ascii="AcadNusx" w:hAnsi="AcadNusx" w:cs="Arial"/>
          <w:b/>
          <w:sz w:val="24"/>
          <w:szCs w:val="24"/>
        </w:rPr>
        <w:t xml:space="preserve"> Tbilisi, saqarTvelo</w:t>
      </w:r>
    </w:p>
    <w:p w:rsidR="0040752F" w:rsidRPr="00BE6671" w:rsidRDefault="0040752F" w:rsidP="0040752F">
      <w:pPr>
        <w:spacing w:before="120" w:after="0" w:line="240" w:lineRule="auto"/>
        <w:rPr>
          <w:rFonts w:ascii="Arial" w:hAnsi="Arial" w:cs="Arial"/>
          <w:b/>
          <w:sz w:val="24"/>
          <w:szCs w:val="24"/>
        </w:rPr>
      </w:pPr>
    </w:p>
    <w:p w:rsidR="0040752F" w:rsidRPr="00BE6671" w:rsidRDefault="0040752F" w:rsidP="0040752F">
      <w:pPr>
        <w:tabs>
          <w:tab w:val="left" w:pos="1418"/>
        </w:tabs>
        <w:spacing w:after="0" w:line="240" w:lineRule="auto"/>
        <w:ind w:left="360" w:hanging="360"/>
        <w:rPr>
          <w:rFonts w:ascii="Arial" w:hAnsi="Arial" w:cs="Arial"/>
          <w:b/>
          <w:color w:val="FF0000"/>
          <w:sz w:val="24"/>
          <w:szCs w:val="24"/>
        </w:rPr>
      </w:pPr>
    </w:p>
    <w:p w:rsidR="0040752F" w:rsidRPr="00BE6671" w:rsidRDefault="0040752F" w:rsidP="0040752F">
      <w:pPr>
        <w:tabs>
          <w:tab w:val="left" w:pos="1418"/>
        </w:tabs>
        <w:spacing w:after="0" w:line="240" w:lineRule="auto"/>
        <w:ind w:left="360" w:hanging="360"/>
        <w:rPr>
          <w:rFonts w:ascii="Arial" w:hAnsi="Arial" w:cs="Arial"/>
          <w:b/>
          <w:color w:val="FF0000"/>
          <w:sz w:val="24"/>
          <w:szCs w:val="24"/>
        </w:rPr>
      </w:pPr>
    </w:p>
    <w:p w:rsidR="0040752F" w:rsidRPr="00BE6671" w:rsidRDefault="0040752F" w:rsidP="0040752F">
      <w:pPr>
        <w:pStyle w:val="NoSpacing"/>
        <w:rPr>
          <w:rFonts w:ascii="AcadNusx" w:hAnsi="AcadNusx" w:cs="Arial"/>
          <w:b/>
          <w:sz w:val="24"/>
          <w:szCs w:val="24"/>
        </w:rPr>
      </w:pPr>
      <w:proofErr w:type="gramStart"/>
      <w:r w:rsidRPr="00BE6671">
        <w:rPr>
          <w:rFonts w:ascii="AcadNusx" w:hAnsi="AcadNusx" w:cs="Arial"/>
          <w:b/>
          <w:sz w:val="24"/>
          <w:szCs w:val="24"/>
        </w:rPr>
        <w:t>daamtkica</w:t>
      </w:r>
      <w:proofErr w:type="gramEnd"/>
      <w:r w:rsidRPr="00BE6671">
        <w:rPr>
          <w:rFonts w:ascii="AcadNusx" w:hAnsi="AcadNusx" w:cs="Arial"/>
          <w:b/>
          <w:sz w:val="24"/>
          <w:szCs w:val="24"/>
        </w:rPr>
        <w:t>: Aaleqsandre DdumbaZem</w:t>
      </w:r>
    </w:p>
    <w:p w:rsidR="0040752F" w:rsidRPr="00BE6671" w:rsidRDefault="0040752F" w:rsidP="0040752F">
      <w:pPr>
        <w:rPr>
          <w:rFonts w:ascii="AcadNusx" w:hAnsi="AcadNusx" w:cs="Arial"/>
          <w:b/>
          <w:sz w:val="24"/>
          <w:szCs w:val="24"/>
        </w:rPr>
      </w:pPr>
      <w:proofErr w:type="gramStart"/>
      <w:r w:rsidRPr="00BE6671">
        <w:rPr>
          <w:rFonts w:ascii="AcadNusx" w:hAnsi="AcadNusx" w:cs="Arial"/>
          <w:b/>
          <w:sz w:val="24"/>
          <w:szCs w:val="24"/>
        </w:rPr>
        <w:t>garemos</w:t>
      </w:r>
      <w:proofErr w:type="gramEnd"/>
      <w:r w:rsidRPr="00BE6671">
        <w:rPr>
          <w:rFonts w:ascii="AcadNusx" w:hAnsi="AcadNusx" w:cs="Arial"/>
          <w:b/>
          <w:sz w:val="24"/>
          <w:szCs w:val="24"/>
        </w:rPr>
        <w:t xml:space="preserve"> dacvis, analizisa da gansaxlebis ganyofilebis ufrosma                      saqarTvelos municipaluri ganviTarebis fondi</w:t>
      </w:r>
    </w:p>
    <w:p w:rsidR="0040752F" w:rsidRPr="00BE6671" w:rsidRDefault="0040752F" w:rsidP="0040752F">
      <w:pPr>
        <w:pStyle w:val="NoSpacing"/>
        <w:rPr>
          <w:rFonts w:ascii="Arial" w:hAnsi="Arial" w:cs="Arial"/>
          <w:b/>
          <w:color w:val="FF0000"/>
          <w:sz w:val="24"/>
          <w:szCs w:val="24"/>
        </w:rPr>
      </w:pPr>
      <w:r w:rsidRPr="00BE6671">
        <w:rPr>
          <w:rFonts w:ascii="Arial" w:hAnsi="Arial" w:cs="Arial"/>
          <w:b/>
          <w:color w:val="FF0000"/>
          <w:sz w:val="24"/>
          <w:szCs w:val="24"/>
        </w:rPr>
        <w:t xml:space="preserve"> </w:t>
      </w:r>
    </w:p>
    <w:p w:rsidR="0040752F" w:rsidRPr="00BE6671" w:rsidRDefault="0040752F" w:rsidP="0040752F">
      <w:pPr>
        <w:pStyle w:val="NoSpacing"/>
        <w:rPr>
          <w:rFonts w:ascii="Arial" w:hAnsi="Arial" w:cs="Arial"/>
          <w:b/>
          <w:color w:val="FF0000"/>
          <w:sz w:val="24"/>
          <w:szCs w:val="24"/>
        </w:rPr>
      </w:pPr>
    </w:p>
    <w:p w:rsidR="0040752F" w:rsidRPr="00BE6671" w:rsidRDefault="0040752F" w:rsidP="0040752F">
      <w:pPr>
        <w:pStyle w:val="NoSpacing"/>
        <w:rPr>
          <w:rFonts w:ascii="Arial" w:hAnsi="Arial" w:cs="Arial"/>
          <w:b/>
          <w:color w:val="FF0000"/>
          <w:sz w:val="24"/>
          <w:szCs w:val="24"/>
        </w:rPr>
      </w:pPr>
    </w:p>
    <w:p w:rsidR="0040752F" w:rsidRPr="00BE6671" w:rsidRDefault="0040752F" w:rsidP="0040752F">
      <w:pPr>
        <w:pStyle w:val="NoSpacing"/>
        <w:rPr>
          <w:rFonts w:ascii="AcadNusx" w:hAnsi="AcadNusx" w:cs="Arial"/>
          <w:b/>
          <w:sz w:val="24"/>
          <w:szCs w:val="24"/>
        </w:rPr>
      </w:pPr>
    </w:p>
    <w:p w:rsidR="0040752F" w:rsidRPr="00BE6671" w:rsidRDefault="0040752F" w:rsidP="0040752F">
      <w:pPr>
        <w:pStyle w:val="NoSpacing"/>
        <w:rPr>
          <w:rFonts w:ascii="AcadNusx" w:hAnsi="AcadNusx" w:cs="Arial"/>
          <w:b/>
          <w:sz w:val="24"/>
          <w:szCs w:val="24"/>
        </w:rPr>
      </w:pPr>
      <w:r w:rsidRPr="00BE6671">
        <w:rPr>
          <w:rFonts w:ascii="AcadNusx" w:hAnsi="AcadNusx" w:cs="Arial"/>
          <w:b/>
          <w:sz w:val="24"/>
          <w:szCs w:val="24"/>
        </w:rPr>
        <w:t xml:space="preserve">2013 wlis 5 agvisto </w:t>
      </w:r>
    </w:p>
    <w:p w:rsidR="0040752F" w:rsidRPr="00BE6671" w:rsidRDefault="0040752F" w:rsidP="0040752F">
      <w:pPr>
        <w:pStyle w:val="NoSpacing"/>
        <w:rPr>
          <w:rFonts w:ascii="AcadNusx" w:hAnsi="AcadNusx" w:cs="Arial"/>
          <w:b/>
          <w:sz w:val="24"/>
          <w:szCs w:val="24"/>
        </w:rPr>
      </w:pPr>
    </w:p>
    <w:p w:rsidR="0040752F" w:rsidRDefault="0040752F" w:rsidP="0040752F">
      <w:pPr>
        <w:pStyle w:val="TOCHeading"/>
        <w:rPr>
          <w:sz w:val="24"/>
          <w:szCs w:val="24"/>
        </w:rPr>
      </w:pPr>
      <w:r w:rsidRPr="00BE6671">
        <w:rPr>
          <w:sz w:val="24"/>
          <w:szCs w:val="24"/>
        </w:rPr>
        <w:br w:type="page"/>
      </w:r>
    </w:p>
    <w:sdt>
      <w:sdtPr>
        <w:rPr>
          <w:b/>
          <w:bCs/>
          <w:i/>
          <w:iCs/>
        </w:rPr>
        <w:id w:val="17097102"/>
        <w:docPartObj>
          <w:docPartGallery w:val="Table of Contents"/>
          <w:docPartUnique/>
        </w:docPartObj>
      </w:sdtPr>
      <w:sdtEndPr>
        <w:rPr>
          <w:b w:val="0"/>
          <w:bCs w:val="0"/>
        </w:rPr>
      </w:sdtEndPr>
      <w:sdtContent>
        <w:sdt>
          <w:sdtPr>
            <w:rPr>
              <w:b/>
              <w:bCs/>
              <w:i/>
              <w:iCs/>
              <w:sz w:val="24"/>
              <w:szCs w:val="24"/>
            </w:rPr>
            <w:id w:val="17097148"/>
            <w:docPartObj>
              <w:docPartGallery w:val="Table of Contents"/>
              <w:docPartUnique/>
            </w:docPartObj>
          </w:sdtPr>
          <w:sdtEndPr>
            <w:rPr>
              <w:rFonts w:ascii="AcadNusx" w:hAnsi="AcadNusx"/>
              <w:b w:val="0"/>
              <w:bCs w:val="0"/>
            </w:rPr>
          </w:sdtEndPr>
          <w:sdtContent>
            <w:p w:rsidR="0040752F" w:rsidRPr="00BE6671" w:rsidRDefault="0040752F" w:rsidP="0040752F">
              <w:pPr>
                <w:rPr>
                  <w:rFonts w:ascii="Sylfaen" w:hAnsi="Sylfaen"/>
                  <w:sz w:val="24"/>
                  <w:szCs w:val="24"/>
                  <w:lang w:val="ka-GE"/>
                </w:rPr>
              </w:pPr>
              <w:r w:rsidRPr="00BE6671">
                <w:rPr>
                  <w:rFonts w:ascii="Sylfaen" w:hAnsi="Sylfaen"/>
                  <w:sz w:val="24"/>
                  <w:szCs w:val="24"/>
                  <w:lang w:val="ka-GE"/>
                </w:rPr>
                <w:t>სარჩევი</w:t>
              </w:r>
            </w:p>
            <w:p w:rsidR="0040752F" w:rsidRPr="00BE6671" w:rsidRDefault="001E1418" w:rsidP="0040752F">
              <w:pPr>
                <w:pStyle w:val="TOC1"/>
                <w:rPr>
                  <w:rFonts w:ascii="AcadNusx" w:eastAsiaTheme="minorEastAsia" w:hAnsi="AcadNusx" w:cstheme="minorBidi"/>
                  <w:sz w:val="24"/>
                  <w:szCs w:val="24"/>
                </w:rPr>
              </w:pPr>
              <w:r w:rsidRPr="001E1418">
                <w:rPr>
                  <w:rFonts w:ascii="AcadNusx" w:hAnsi="AcadNusx"/>
                  <w:sz w:val="24"/>
                  <w:szCs w:val="24"/>
                </w:rPr>
                <w:fldChar w:fldCharType="begin"/>
              </w:r>
              <w:r w:rsidR="0040752F" w:rsidRPr="00BE6671">
                <w:rPr>
                  <w:rFonts w:ascii="AcadNusx" w:hAnsi="AcadNusx"/>
                  <w:sz w:val="24"/>
                  <w:szCs w:val="24"/>
                </w:rPr>
                <w:instrText xml:space="preserve"> TOC \o "1-3" \h \z \u </w:instrText>
              </w:r>
              <w:r w:rsidRPr="001E1418">
                <w:rPr>
                  <w:rFonts w:ascii="AcadNusx" w:hAnsi="AcadNusx"/>
                  <w:sz w:val="24"/>
                  <w:szCs w:val="24"/>
                </w:rPr>
                <w:fldChar w:fldCharType="separate"/>
              </w:r>
              <w:hyperlink w:anchor="_Toc364090954" w:history="1">
                <w:r w:rsidR="0040752F" w:rsidRPr="00BE6671">
                  <w:rPr>
                    <w:rStyle w:val="Hyperlink"/>
                    <w:rFonts w:ascii="AcadNusx" w:eastAsia="Calibri" w:hAnsi="AcadNusx"/>
                    <w:sz w:val="24"/>
                    <w:szCs w:val="24"/>
                  </w:rPr>
                  <w:t>AB</w:t>
                </w:r>
                <w:r w:rsidR="0040752F" w:rsidRPr="00BE6671">
                  <w:rPr>
                    <w:rFonts w:ascii="AcadNusx" w:hAnsi="AcadNusx"/>
                    <w:webHidden/>
                    <w:sz w:val="24"/>
                    <w:szCs w:val="24"/>
                  </w:rPr>
                  <w:tab/>
                </w:r>
                <w:r w:rsidRPr="00BE6671">
                  <w:rPr>
                    <w:rFonts w:ascii="AcadNusx" w:hAnsi="AcadNusx"/>
                    <w:webHidden/>
                    <w:sz w:val="24"/>
                    <w:szCs w:val="24"/>
                  </w:rPr>
                  <w:fldChar w:fldCharType="begin"/>
                </w:r>
                <w:r w:rsidR="0040752F" w:rsidRPr="00BE6671">
                  <w:rPr>
                    <w:rFonts w:ascii="AcadNusx" w:hAnsi="AcadNusx"/>
                    <w:webHidden/>
                    <w:sz w:val="24"/>
                    <w:szCs w:val="24"/>
                  </w:rPr>
                  <w:instrText xml:space="preserve"> PAGEREF _Toc364090954 \h </w:instrText>
                </w:r>
                <w:r w:rsidRPr="00BE6671">
                  <w:rPr>
                    <w:rFonts w:ascii="AcadNusx" w:hAnsi="AcadNusx"/>
                    <w:webHidden/>
                    <w:sz w:val="24"/>
                    <w:szCs w:val="24"/>
                  </w:rPr>
                </w:r>
                <w:r w:rsidRPr="00BE6671">
                  <w:rPr>
                    <w:rFonts w:ascii="AcadNusx" w:hAnsi="AcadNusx"/>
                    <w:webHidden/>
                    <w:sz w:val="24"/>
                    <w:szCs w:val="24"/>
                  </w:rPr>
                  <w:fldChar w:fldCharType="separate"/>
                </w:r>
                <w:r w:rsidR="0040752F" w:rsidRPr="00BE6671">
                  <w:rPr>
                    <w:rFonts w:ascii="AcadNusx" w:hAnsi="AcadNusx"/>
                    <w:webHidden/>
                    <w:sz w:val="24"/>
                    <w:szCs w:val="24"/>
                  </w:rPr>
                  <w:t>2</w:t>
                </w:r>
                <w:r w:rsidRPr="00BE6671">
                  <w:rPr>
                    <w:rFonts w:ascii="AcadNusx" w:hAnsi="AcadNusx"/>
                    <w:webHidden/>
                    <w:sz w:val="24"/>
                    <w:szCs w:val="24"/>
                  </w:rPr>
                  <w:fldChar w:fldCharType="end"/>
                </w:r>
              </w:hyperlink>
            </w:p>
            <w:p w:rsidR="0040752F" w:rsidRPr="00BE6671" w:rsidRDefault="001E1418" w:rsidP="0040752F">
              <w:pPr>
                <w:pStyle w:val="TOC1"/>
                <w:rPr>
                  <w:rFonts w:ascii="AcadNusx" w:eastAsiaTheme="minorEastAsia" w:hAnsi="AcadNusx" w:cstheme="minorBidi"/>
                  <w:sz w:val="24"/>
                  <w:szCs w:val="24"/>
                </w:rPr>
              </w:pPr>
              <w:hyperlink w:anchor="_Toc364090955" w:history="1">
                <w:r w:rsidR="0040752F" w:rsidRPr="00BE6671">
                  <w:rPr>
                    <w:rStyle w:val="Hyperlink"/>
                    <w:rFonts w:ascii="AcadNusx" w:eastAsia="Calibri" w:hAnsi="AcadNusx"/>
                    <w:sz w:val="24"/>
                    <w:szCs w:val="24"/>
                  </w:rPr>
                  <w:t>I.</w:t>
                </w:r>
                <w:r w:rsidR="0040752F" w:rsidRPr="00BE6671">
                  <w:rPr>
                    <w:rFonts w:ascii="AcadNusx" w:eastAsiaTheme="minorEastAsia" w:hAnsi="AcadNusx" w:cstheme="minorBidi"/>
                    <w:sz w:val="24"/>
                    <w:szCs w:val="24"/>
                  </w:rPr>
                  <w:tab/>
                </w:r>
                <w:r w:rsidR="0040752F" w:rsidRPr="00BE6671">
                  <w:rPr>
                    <w:rStyle w:val="Hyperlink"/>
                    <w:rFonts w:ascii="Sylfaen" w:eastAsia="Calibri" w:hAnsi="Sylfaen"/>
                    <w:sz w:val="24"/>
                    <w:szCs w:val="24"/>
                    <w:lang w:val="ka-GE"/>
                  </w:rPr>
                  <w:t>შესავალი</w:t>
                </w:r>
                <w:r w:rsidR="0040752F" w:rsidRPr="00BE6671">
                  <w:rPr>
                    <w:rStyle w:val="Hyperlink"/>
                    <w:rFonts w:ascii="AcadNusx" w:eastAsia="Calibri" w:hAnsi="AcadNusx"/>
                    <w:sz w:val="24"/>
                    <w:szCs w:val="24"/>
                  </w:rPr>
                  <w:t>N</w:t>
                </w:r>
                <w:r w:rsidR="0040752F" w:rsidRPr="00BE6671">
                  <w:rPr>
                    <w:rFonts w:ascii="AcadNusx" w:hAnsi="AcadNusx"/>
                    <w:webHidden/>
                    <w:sz w:val="24"/>
                    <w:szCs w:val="24"/>
                  </w:rPr>
                  <w:tab/>
                </w:r>
                <w:r w:rsidRPr="00BE6671">
                  <w:rPr>
                    <w:rFonts w:ascii="AcadNusx" w:hAnsi="AcadNusx"/>
                    <w:webHidden/>
                    <w:sz w:val="24"/>
                    <w:szCs w:val="24"/>
                  </w:rPr>
                  <w:fldChar w:fldCharType="begin"/>
                </w:r>
                <w:r w:rsidR="0040752F" w:rsidRPr="00BE6671">
                  <w:rPr>
                    <w:rFonts w:ascii="AcadNusx" w:hAnsi="AcadNusx"/>
                    <w:webHidden/>
                    <w:sz w:val="24"/>
                    <w:szCs w:val="24"/>
                  </w:rPr>
                  <w:instrText xml:space="preserve"> PAGEREF _Toc364090955 \h </w:instrText>
                </w:r>
                <w:r w:rsidRPr="00BE6671">
                  <w:rPr>
                    <w:rFonts w:ascii="AcadNusx" w:hAnsi="AcadNusx"/>
                    <w:webHidden/>
                    <w:sz w:val="24"/>
                    <w:szCs w:val="24"/>
                  </w:rPr>
                </w:r>
                <w:r w:rsidRPr="00BE6671">
                  <w:rPr>
                    <w:rFonts w:ascii="AcadNusx" w:hAnsi="AcadNusx"/>
                    <w:webHidden/>
                    <w:sz w:val="24"/>
                    <w:szCs w:val="24"/>
                  </w:rPr>
                  <w:fldChar w:fldCharType="separate"/>
                </w:r>
                <w:r w:rsidR="0040752F" w:rsidRPr="00BE6671">
                  <w:rPr>
                    <w:rFonts w:ascii="AcadNusx" w:hAnsi="AcadNusx"/>
                    <w:webHidden/>
                    <w:sz w:val="24"/>
                    <w:szCs w:val="24"/>
                  </w:rPr>
                  <w:t>5</w:t>
                </w:r>
                <w:r w:rsidRPr="00BE6671">
                  <w:rPr>
                    <w:rFonts w:ascii="AcadNusx" w:hAnsi="AcadNusx"/>
                    <w:webHidden/>
                    <w:sz w:val="24"/>
                    <w:szCs w:val="24"/>
                  </w:rPr>
                  <w:fldChar w:fldCharType="end"/>
                </w:r>
              </w:hyperlink>
            </w:p>
            <w:p w:rsidR="0040752F" w:rsidRPr="00BE6671" w:rsidRDefault="001E1418" w:rsidP="0040752F">
              <w:pPr>
                <w:pStyle w:val="TOC2"/>
                <w:tabs>
                  <w:tab w:val="left" w:pos="880"/>
                  <w:tab w:val="right" w:leader="dot" w:pos="9350"/>
                </w:tabs>
                <w:rPr>
                  <w:rFonts w:ascii="AcadNusx" w:eastAsiaTheme="minorEastAsia" w:hAnsi="AcadNusx" w:cstheme="minorBidi"/>
                  <w:b w:val="0"/>
                  <w:noProof/>
                </w:rPr>
              </w:pPr>
              <w:hyperlink w:anchor="_Toc364090956" w:history="1">
                <w:r w:rsidR="0040752F" w:rsidRPr="00BE6671">
                  <w:rPr>
                    <w:rStyle w:val="Hyperlink"/>
                    <w:rFonts w:ascii="Sylfaen" w:eastAsia="Calibri" w:hAnsi="Sylfaen"/>
                    <w:noProof/>
                    <w:lang w:val="ka-GE"/>
                  </w:rPr>
                  <w:t>ა</w:t>
                </w:r>
                <w:r w:rsidR="0040752F" w:rsidRPr="00BE6671">
                  <w:rPr>
                    <w:rStyle w:val="Hyperlink"/>
                    <w:rFonts w:ascii="AcadNusx" w:eastAsia="Calibri" w:hAnsi="AcadNusx"/>
                    <w:noProof/>
                  </w:rPr>
                  <w:t>.</w:t>
                </w:r>
                <w:r w:rsidR="0040752F" w:rsidRPr="00BE6671">
                  <w:rPr>
                    <w:rFonts w:ascii="AcadNusx" w:eastAsiaTheme="minorEastAsia" w:hAnsi="AcadNusx" w:cstheme="minorBidi"/>
                    <w:b w:val="0"/>
                    <w:noProof/>
                  </w:rPr>
                  <w:tab/>
                </w:r>
                <w:r w:rsidR="0040752F" w:rsidRPr="00BE6671">
                  <w:rPr>
                    <w:rStyle w:val="Hyperlink"/>
                    <w:rFonts w:ascii="Sylfaen" w:eastAsia="Calibri" w:hAnsi="Sylfaen"/>
                    <w:noProof/>
                    <w:lang w:val="ka-GE"/>
                  </w:rPr>
                  <w:t>სამშენებლო სამუშაოები პროექტის განხორციელების პროცესში</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_Toc364090956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7</w:t>
                </w:r>
                <w:r w:rsidRPr="00BE6671">
                  <w:rPr>
                    <w:rFonts w:ascii="AcadNusx" w:hAnsi="AcadNusx"/>
                    <w:noProof/>
                    <w:webHidden/>
                  </w:rPr>
                  <w:fldChar w:fldCharType="end"/>
                </w:r>
              </w:hyperlink>
            </w:p>
            <w:p w:rsidR="0040752F" w:rsidRPr="00BE6671" w:rsidRDefault="001E1418" w:rsidP="0040752F">
              <w:pPr>
                <w:pStyle w:val="TOC2"/>
                <w:tabs>
                  <w:tab w:val="left" w:pos="880"/>
                  <w:tab w:val="right" w:leader="dot" w:pos="9350"/>
                </w:tabs>
                <w:rPr>
                  <w:rFonts w:ascii="AcadNusx" w:eastAsiaTheme="minorEastAsia" w:hAnsi="AcadNusx" w:cstheme="minorBidi"/>
                  <w:b w:val="0"/>
                  <w:noProof/>
                </w:rPr>
              </w:pPr>
              <w:hyperlink w:anchor="_Toc364090957" w:history="1">
                <w:r w:rsidR="0040752F" w:rsidRPr="00BE6671">
                  <w:rPr>
                    <w:rStyle w:val="Hyperlink"/>
                    <w:rFonts w:ascii="Sylfaen" w:eastAsia="Calibri" w:hAnsi="Sylfaen"/>
                    <w:noProof/>
                    <w:lang w:val="ka-GE"/>
                  </w:rPr>
                  <w:t>ბ</w:t>
                </w:r>
                <w:r w:rsidR="0040752F" w:rsidRPr="00BE6671">
                  <w:rPr>
                    <w:rStyle w:val="Hyperlink"/>
                    <w:rFonts w:ascii="AcadNusx" w:eastAsia="Calibri" w:hAnsi="AcadNusx"/>
                    <w:noProof/>
                  </w:rPr>
                  <w:t>.</w:t>
                </w:r>
                <w:r w:rsidR="0040752F" w:rsidRPr="00BE6671">
                  <w:rPr>
                    <w:rFonts w:ascii="AcadNusx" w:eastAsiaTheme="minorEastAsia" w:hAnsi="AcadNusx" w:cstheme="minorBidi"/>
                    <w:b w:val="0"/>
                    <w:noProof/>
                  </w:rPr>
                  <w:tab/>
                </w:r>
                <w:r w:rsidR="0040752F" w:rsidRPr="00BE6671">
                  <w:rPr>
                    <w:rStyle w:val="Hyperlink"/>
                    <w:rFonts w:ascii="AcadNusx" w:eastAsia="Calibri" w:hAnsi="AcadNusx"/>
                    <w:noProof/>
                  </w:rPr>
                  <w:t>E</w:t>
                </w:r>
                <w:r w:rsidR="0040752F" w:rsidRPr="00BE6671">
                  <w:rPr>
                    <w:rStyle w:val="Hyperlink"/>
                    <w:rFonts w:ascii="Sylfaen" w:eastAsia="Calibri" w:hAnsi="Sylfaen"/>
                    <w:noProof/>
                    <w:lang w:val="ka-GE"/>
                  </w:rPr>
                  <w:t xml:space="preserve">გარემოსდაცვითი მართვის გუნდი </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_Toc364090957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12</w:t>
                </w:r>
                <w:r w:rsidRPr="00BE6671">
                  <w:rPr>
                    <w:rFonts w:ascii="AcadNusx" w:hAnsi="AcadNusx"/>
                    <w:noProof/>
                    <w:webHidden/>
                  </w:rPr>
                  <w:fldChar w:fldCharType="end"/>
                </w:r>
              </w:hyperlink>
            </w:p>
            <w:p w:rsidR="0040752F" w:rsidRPr="00BE6671" w:rsidRDefault="001E1418" w:rsidP="0040752F">
              <w:pPr>
                <w:pStyle w:val="TOC2"/>
                <w:tabs>
                  <w:tab w:val="right" w:leader="dot" w:pos="9350"/>
                </w:tabs>
                <w:rPr>
                  <w:rFonts w:ascii="AcadNusx" w:eastAsiaTheme="minorEastAsia" w:hAnsi="AcadNusx" w:cstheme="minorBidi"/>
                  <w:b w:val="0"/>
                  <w:noProof/>
                </w:rPr>
              </w:pPr>
              <w:hyperlink w:anchor="_Toc364090958" w:history="1">
                <w:r w:rsidR="0040752F">
                  <w:rPr>
                    <w:rStyle w:val="Hyperlink"/>
                    <w:rFonts w:ascii="AcadNusx" w:eastAsia="Calibri" w:hAnsi="AcadNusx"/>
                    <w:noProof/>
                  </w:rPr>
                  <w:t xml:space="preserve">g.    </w:t>
                </w:r>
                <w:r w:rsidR="0040752F" w:rsidRPr="00BE6671">
                  <w:rPr>
                    <w:rStyle w:val="Hyperlink"/>
                    <w:rFonts w:ascii="Sylfaen" w:eastAsia="Calibri" w:hAnsi="Sylfaen"/>
                    <w:noProof/>
                    <w:lang w:val="ka-GE"/>
                  </w:rPr>
                  <w:t>პროექტის ორგანიზაცია</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_Toc364090958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12</w:t>
                </w:r>
                <w:r w:rsidRPr="00BE6671">
                  <w:rPr>
                    <w:rFonts w:ascii="AcadNusx" w:hAnsi="AcadNusx"/>
                    <w:noProof/>
                    <w:webHidden/>
                  </w:rPr>
                  <w:fldChar w:fldCharType="end"/>
                </w:r>
              </w:hyperlink>
            </w:p>
            <w:p w:rsidR="0040752F" w:rsidRPr="00BE6671" w:rsidRDefault="001E1418" w:rsidP="0040752F">
              <w:pPr>
                <w:pStyle w:val="TOC1"/>
                <w:rPr>
                  <w:rFonts w:ascii="AcadNusx" w:eastAsiaTheme="minorEastAsia" w:hAnsi="AcadNusx" w:cstheme="minorBidi"/>
                  <w:sz w:val="24"/>
                  <w:szCs w:val="24"/>
                </w:rPr>
              </w:pPr>
              <w:hyperlink w:anchor="_Toc364090959" w:history="1">
                <w:r w:rsidR="0040752F" w:rsidRPr="00BE6671">
                  <w:rPr>
                    <w:rStyle w:val="Hyperlink"/>
                    <w:rFonts w:ascii="AcadNusx" w:eastAsia="Calibri" w:hAnsi="AcadNusx"/>
                    <w:sz w:val="24"/>
                    <w:szCs w:val="24"/>
                  </w:rPr>
                  <w:t>II.</w:t>
                </w:r>
                <w:r w:rsidR="0040752F" w:rsidRPr="00BE6671">
                  <w:rPr>
                    <w:rFonts w:ascii="AcadNusx" w:eastAsiaTheme="minorEastAsia" w:hAnsi="AcadNusx" w:cstheme="minorBidi"/>
                    <w:sz w:val="24"/>
                    <w:szCs w:val="24"/>
                  </w:rPr>
                  <w:tab/>
                </w:r>
                <w:r w:rsidR="0040752F" w:rsidRPr="00BE6671">
                  <w:rPr>
                    <w:rStyle w:val="Hyperlink"/>
                    <w:rFonts w:ascii="Sylfaen" w:eastAsia="Calibri" w:hAnsi="Sylfaen"/>
                    <w:sz w:val="24"/>
                    <w:szCs w:val="24"/>
                    <w:lang w:val="ka-GE"/>
                  </w:rPr>
                  <w:t>გარემოსდაცვითი მონიტორინგი</w:t>
                </w:r>
                <w:r w:rsidR="0040752F" w:rsidRPr="00BE6671">
                  <w:rPr>
                    <w:rFonts w:ascii="AcadNusx" w:hAnsi="AcadNusx"/>
                    <w:webHidden/>
                    <w:sz w:val="24"/>
                    <w:szCs w:val="24"/>
                  </w:rPr>
                  <w:tab/>
                </w:r>
                <w:r w:rsidRPr="00BE6671">
                  <w:rPr>
                    <w:rFonts w:ascii="AcadNusx" w:hAnsi="AcadNusx"/>
                    <w:webHidden/>
                    <w:sz w:val="24"/>
                    <w:szCs w:val="24"/>
                  </w:rPr>
                  <w:fldChar w:fldCharType="begin"/>
                </w:r>
                <w:r w:rsidR="0040752F" w:rsidRPr="00BE6671">
                  <w:rPr>
                    <w:rFonts w:ascii="AcadNusx" w:hAnsi="AcadNusx"/>
                    <w:webHidden/>
                    <w:sz w:val="24"/>
                    <w:szCs w:val="24"/>
                  </w:rPr>
                  <w:instrText xml:space="preserve"> PAGEREF _Toc364090959 \h </w:instrText>
                </w:r>
                <w:r w:rsidRPr="00BE6671">
                  <w:rPr>
                    <w:rFonts w:ascii="AcadNusx" w:hAnsi="AcadNusx"/>
                    <w:webHidden/>
                    <w:sz w:val="24"/>
                    <w:szCs w:val="24"/>
                  </w:rPr>
                </w:r>
                <w:r w:rsidRPr="00BE6671">
                  <w:rPr>
                    <w:rFonts w:ascii="AcadNusx" w:hAnsi="AcadNusx"/>
                    <w:webHidden/>
                    <w:sz w:val="24"/>
                    <w:szCs w:val="24"/>
                  </w:rPr>
                  <w:fldChar w:fldCharType="separate"/>
                </w:r>
                <w:r w:rsidR="0040752F" w:rsidRPr="00BE6671">
                  <w:rPr>
                    <w:rFonts w:ascii="AcadNusx" w:hAnsi="AcadNusx"/>
                    <w:webHidden/>
                    <w:sz w:val="24"/>
                    <w:szCs w:val="24"/>
                  </w:rPr>
                  <w:t>13</w:t>
                </w:r>
                <w:r w:rsidRPr="00BE6671">
                  <w:rPr>
                    <w:rFonts w:ascii="AcadNusx" w:hAnsi="AcadNusx"/>
                    <w:webHidden/>
                    <w:sz w:val="24"/>
                    <w:szCs w:val="24"/>
                  </w:rPr>
                  <w:fldChar w:fldCharType="end"/>
                </w:r>
              </w:hyperlink>
            </w:p>
            <w:p w:rsidR="0040752F" w:rsidRPr="00BE6671" w:rsidRDefault="001E1418" w:rsidP="0040752F">
              <w:pPr>
                <w:pStyle w:val="TOC1"/>
                <w:rPr>
                  <w:rFonts w:ascii="AcadNusx" w:eastAsiaTheme="minorEastAsia" w:hAnsi="AcadNusx" w:cstheme="minorBidi"/>
                  <w:sz w:val="24"/>
                  <w:szCs w:val="24"/>
                </w:rPr>
              </w:pPr>
              <w:hyperlink w:anchor="_Toc364090970" w:history="1">
                <w:r w:rsidR="0040752F" w:rsidRPr="00BE6671">
                  <w:rPr>
                    <w:rStyle w:val="Hyperlink"/>
                    <w:rFonts w:ascii="AcadNusx" w:eastAsia="Calibri" w:hAnsi="AcadNusx"/>
                    <w:sz w:val="24"/>
                    <w:szCs w:val="24"/>
                  </w:rPr>
                  <w:t>III.</w:t>
                </w:r>
                <w:r w:rsidR="0040752F" w:rsidRPr="00BE6671">
                  <w:rPr>
                    <w:rFonts w:ascii="AcadNusx" w:eastAsiaTheme="minorEastAsia" w:hAnsi="AcadNusx" w:cstheme="minorBidi"/>
                    <w:sz w:val="24"/>
                    <w:szCs w:val="24"/>
                  </w:rPr>
                  <w:tab/>
                </w:r>
                <w:r w:rsidR="0040752F" w:rsidRPr="00BE6671">
                  <w:rPr>
                    <w:rStyle w:val="Hyperlink"/>
                    <w:rFonts w:ascii="AcadNusx" w:eastAsia="Calibri" w:hAnsi="AcadNusx"/>
                    <w:sz w:val="24"/>
                    <w:szCs w:val="24"/>
                  </w:rPr>
                  <w:t>E</w:t>
                </w:r>
                <w:r w:rsidR="0040752F" w:rsidRPr="00BE6671">
                  <w:rPr>
                    <w:rStyle w:val="Hyperlink"/>
                    <w:rFonts w:ascii="Sylfaen" w:eastAsia="Calibri" w:hAnsi="Sylfaen"/>
                    <w:sz w:val="24"/>
                    <w:szCs w:val="24"/>
                    <w:lang w:val="ka-GE"/>
                  </w:rPr>
                  <w:t>გარემოსდაცვითი მართვა</w:t>
                </w:r>
                <w:r w:rsidR="0040752F" w:rsidRPr="00BE6671">
                  <w:rPr>
                    <w:rFonts w:ascii="AcadNusx" w:hAnsi="AcadNusx"/>
                    <w:webHidden/>
                    <w:sz w:val="24"/>
                    <w:szCs w:val="24"/>
                  </w:rPr>
                  <w:tab/>
                </w:r>
                <w:r w:rsidRPr="00BE6671">
                  <w:rPr>
                    <w:rFonts w:ascii="AcadNusx" w:hAnsi="AcadNusx"/>
                    <w:webHidden/>
                    <w:sz w:val="24"/>
                    <w:szCs w:val="24"/>
                  </w:rPr>
                  <w:fldChar w:fldCharType="begin"/>
                </w:r>
                <w:r w:rsidR="0040752F" w:rsidRPr="00BE6671">
                  <w:rPr>
                    <w:rFonts w:ascii="AcadNusx" w:hAnsi="AcadNusx"/>
                    <w:webHidden/>
                    <w:sz w:val="24"/>
                    <w:szCs w:val="24"/>
                  </w:rPr>
                  <w:instrText xml:space="preserve"> PAGEREF _Toc364090970 \h </w:instrText>
                </w:r>
                <w:r w:rsidRPr="00BE6671">
                  <w:rPr>
                    <w:rFonts w:ascii="AcadNusx" w:hAnsi="AcadNusx"/>
                    <w:webHidden/>
                    <w:sz w:val="24"/>
                    <w:szCs w:val="24"/>
                  </w:rPr>
                </w:r>
                <w:r w:rsidRPr="00BE6671">
                  <w:rPr>
                    <w:rFonts w:ascii="AcadNusx" w:hAnsi="AcadNusx"/>
                    <w:webHidden/>
                    <w:sz w:val="24"/>
                    <w:szCs w:val="24"/>
                  </w:rPr>
                  <w:fldChar w:fldCharType="separate"/>
                </w:r>
                <w:r w:rsidR="0040752F" w:rsidRPr="00BE6671">
                  <w:rPr>
                    <w:rFonts w:ascii="AcadNusx" w:hAnsi="AcadNusx"/>
                    <w:webHidden/>
                    <w:sz w:val="24"/>
                    <w:szCs w:val="24"/>
                  </w:rPr>
                  <w:t>15</w:t>
                </w:r>
                <w:r w:rsidRPr="00BE6671">
                  <w:rPr>
                    <w:rFonts w:ascii="AcadNusx" w:hAnsi="AcadNusx"/>
                    <w:webHidden/>
                    <w:sz w:val="24"/>
                    <w:szCs w:val="24"/>
                  </w:rPr>
                  <w:fldChar w:fldCharType="end"/>
                </w:r>
              </w:hyperlink>
            </w:p>
            <w:p w:rsidR="0040752F" w:rsidRPr="00BE6671" w:rsidRDefault="001E1418" w:rsidP="0040752F">
              <w:pPr>
                <w:pStyle w:val="TOC2"/>
                <w:tabs>
                  <w:tab w:val="left" w:pos="880"/>
                  <w:tab w:val="right" w:leader="dot" w:pos="9350"/>
                </w:tabs>
                <w:rPr>
                  <w:rFonts w:ascii="AcadNusx" w:eastAsiaTheme="minorEastAsia" w:hAnsi="AcadNusx" w:cstheme="minorBidi"/>
                  <w:b w:val="0"/>
                  <w:noProof/>
                </w:rPr>
              </w:pPr>
              <w:hyperlink w:anchor="_Toc364090971" w:history="1">
                <w:r w:rsidR="0040752F" w:rsidRPr="00BE6671">
                  <w:rPr>
                    <w:rStyle w:val="Hyperlink"/>
                    <w:rFonts w:ascii="Sylfaen" w:eastAsia="Calibri" w:hAnsi="Sylfaen"/>
                    <w:noProof/>
                    <w:lang w:val="ka-GE"/>
                  </w:rPr>
                  <w:t>ა</w:t>
                </w:r>
                <w:r w:rsidR="0040752F" w:rsidRPr="00BE6671">
                  <w:rPr>
                    <w:rStyle w:val="Hyperlink"/>
                    <w:rFonts w:ascii="AcadNusx" w:eastAsia="Calibri" w:hAnsi="AcadNusx"/>
                    <w:noProof/>
                  </w:rPr>
                  <w:t>.</w:t>
                </w:r>
                <w:r w:rsidR="0040752F" w:rsidRPr="00BE6671">
                  <w:rPr>
                    <w:rFonts w:ascii="AcadNusx" w:eastAsiaTheme="minorEastAsia" w:hAnsi="AcadNusx" w:cstheme="minorBidi"/>
                    <w:b w:val="0"/>
                    <w:noProof/>
                  </w:rPr>
                  <w:tab/>
                </w:r>
                <w:r w:rsidR="0040752F" w:rsidRPr="00BE6671">
                  <w:rPr>
                    <w:rStyle w:val="Hyperlink"/>
                    <w:rFonts w:ascii="Sylfaen" w:eastAsia="Calibri" w:hAnsi="Sylfaen"/>
                    <w:noProof/>
                    <w:lang w:val="ka-GE"/>
                  </w:rPr>
                  <w:t>ობიექტის ინსპექტირება</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_Toc364090971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15</w:t>
                </w:r>
                <w:r w:rsidRPr="00BE6671">
                  <w:rPr>
                    <w:rFonts w:ascii="AcadNusx" w:hAnsi="AcadNusx"/>
                    <w:noProof/>
                    <w:webHidden/>
                  </w:rPr>
                  <w:fldChar w:fldCharType="end"/>
                </w:r>
              </w:hyperlink>
            </w:p>
            <w:p w:rsidR="0040752F" w:rsidRPr="00BE6671" w:rsidRDefault="001E1418" w:rsidP="0040752F">
              <w:pPr>
                <w:pStyle w:val="TOC2"/>
                <w:tabs>
                  <w:tab w:val="left" w:pos="880"/>
                  <w:tab w:val="right" w:leader="dot" w:pos="9350"/>
                </w:tabs>
                <w:rPr>
                  <w:rFonts w:ascii="AcadNusx" w:eastAsiaTheme="minorEastAsia" w:hAnsi="AcadNusx" w:cstheme="minorBidi"/>
                  <w:b w:val="0"/>
                  <w:noProof/>
                </w:rPr>
              </w:pPr>
              <w:hyperlink w:anchor="_Toc364090972" w:history="1">
                <w:r w:rsidR="0040752F" w:rsidRPr="00BE6671">
                  <w:rPr>
                    <w:rStyle w:val="Hyperlink"/>
                    <w:rFonts w:ascii="Sylfaen" w:eastAsia="Calibri" w:hAnsi="Sylfaen"/>
                    <w:noProof/>
                    <w:lang w:val="ka-GE"/>
                  </w:rPr>
                  <w:t>ბ</w:t>
                </w:r>
                <w:r w:rsidR="0040752F" w:rsidRPr="00BE6671">
                  <w:rPr>
                    <w:rStyle w:val="Hyperlink"/>
                    <w:rFonts w:ascii="AcadNusx" w:eastAsia="Calibri" w:hAnsi="AcadNusx"/>
                    <w:noProof/>
                  </w:rPr>
                  <w:t>.</w:t>
                </w:r>
                <w:r w:rsidR="0040752F" w:rsidRPr="00BE6671">
                  <w:rPr>
                    <w:rFonts w:ascii="AcadNusx" w:eastAsiaTheme="minorEastAsia" w:hAnsi="AcadNusx" w:cstheme="minorBidi"/>
                    <w:b w:val="0"/>
                    <w:noProof/>
                  </w:rPr>
                  <w:tab/>
                </w:r>
                <w:r w:rsidR="0040752F" w:rsidRPr="00BE6671">
                  <w:rPr>
                    <w:rStyle w:val="Hyperlink"/>
                    <w:rFonts w:ascii="Sylfaen" w:eastAsia="Calibri" w:hAnsi="Sylfaen"/>
                    <w:noProof/>
                    <w:lang w:val="ka-GE"/>
                  </w:rPr>
                  <w:t>ანგარიშგება</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_Toc364090972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15</w:t>
                </w:r>
                <w:r w:rsidRPr="00BE6671">
                  <w:rPr>
                    <w:rFonts w:ascii="AcadNusx" w:hAnsi="AcadNusx"/>
                    <w:noProof/>
                    <w:webHidden/>
                  </w:rPr>
                  <w:fldChar w:fldCharType="end"/>
                </w:r>
              </w:hyperlink>
            </w:p>
            <w:p w:rsidR="0040752F" w:rsidRPr="00BE6671" w:rsidRDefault="001E1418" w:rsidP="0040752F">
              <w:pPr>
                <w:pStyle w:val="TOC2"/>
                <w:tabs>
                  <w:tab w:val="left" w:pos="880"/>
                  <w:tab w:val="right" w:leader="dot" w:pos="9350"/>
                </w:tabs>
                <w:rPr>
                  <w:rFonts w:ascii="AcadNusx" w:eastAsiaTheme="minorEastAsia" w:hAnsi="AcadNusx" w:cstheme="minorBidi"/>
                  <w:b w:val="0"/>
                  <w:noProof/>
                </w:rPr>
              </w:pPr>
              <w:hyperlink w:anchor="_Toc364090973" w:history="1">
                <w:r w:rsidR="0040752F" w:rsidRPr="00BE6671">
                  <w:rPr>
                    <w:rStyle w:val="Hyperlink"/>
                    <w:rFonts w:ascii="Sylfaen" w:eastAsia="Calibri" w:hAnsi="Sylfaen"/>
                    <w:noProof/>
                    <w:lang w:val="ka-GE"/>
                  </w:rPr>
                  <w:t>გ</w:t>
                </w:r>
                <w:r w:rsidR="0040752F" w:rsidRPr="00BE6671">
                  <w:rPr>
                    <w:rStyle w:val="Hyperlink"/>
                    <w:rFonts w:ascii="AcadNusx" w:eastAsia="Calibri" w:hAnsi="AcadNusx"/>
                    <w:noProof/>
                  </w:rPr>
                  <w:t>.</w:t>
                </w:r>
                <w:r w:rsidR="0040752F" w:rsidRPr="00BE6671">
                  <w:rPr>
                    <w:rFonts w:ascii="AcadNusx" w:eastAsiaTheme="minorEastAsia" w:hAnsi="AcadNusx" w:cstheme="minorBidi"/>
                    <w:b w:val="0"/>
                    <w:noProof/>
                  </w:rPr>
                  <w:tab/>
                </w:r>
                <w:r w:rsidR="0040752F" w:rsidRPr="00BE6671">
                  <w:rPr>
                    <w:rStyle w:val="Hyperlink"/>
                    <w:rFonts w:ascii="Sylfaen" w:eastAsia="Calibri" w:hAnsi="Sylfaen"/>
                    <w:noProof/>
                    <w:lang w:val="ka-GE"/>
                  </w:rPr>
                  <w:t>შემასწორებელ ღონისძიებათა გეგმები</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_Toc364090973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15</w:t>
                </w:r>
                <w:r w:rsidRPr="00BE6671">
                  <w:rPr>
                    <w:rFonts w:ascii="AcadNusx" w:hAnsi="AcadNusx"/>
                    <w:noProof/>
                    <w:webHidden/>
                  </w:rPr>
                  <w:fldChar w:fldCharType="end"/>
                </w:r>
              </w:hyperlink>
            </w:p>
            <w:p w:rsidR="0040752F" w:rsidRPr="00BE6671" w:rsidRDefault="001E1418" w:rsidP="0040752F">
              <w:pPr>
                <w:pStyle w:val="TOC2"/>
                <w:tabs>
                  <w:tab w:val="left" w:pos="880"/>
                  <w:tab w:val="right" w:leader="dot" w:pos="9350"/>
                </w:tabs>
                <w:rPr>
                  <w:rFonts w:ascii="AcadNusx" w:eastAsiaTheme="minorEastAsia" w:hAnsi="AcadNusx" w:cstheme="minorBidi"/>
                  <w:b w:val="0"/>
                  <w:noProof/>
                </w:rPr>
              </w:pPr>
              <w:hyperlink w:anchor="_Toc364090974" w:history="1">
                <w:r w:rsidR="0040752F" w:rsidRPr="00BE6671">
                  <w:rPr>
                    <w:rStyle w:val="Hyperlink"/>
                    <w:rFonts w:ascii="Sylfaen" w:eastAsia="Calibri" w:hAnsi="Sylfaen"/>
                    <w:noProof/>
                    <w:lang w:val="ka-GE"/>
                  </w:rPr>
                  <w:t>დ</w:t>
                </w:r>
                <w:r w:rsidR="0040752F" w:rsidRPr="00BE6671">
                  <w:rPr>
                    <w:rStyle w:val="Hyperlink"/>
                    <w:rFonts w:ascii="AcadNusx" w:eastAsia="Calibri" w:hAnsi="AcadNusx"/>
                    <w:noProof/>
                  </w:rPr>
                  <w:t>.</w:t>
                </w:r>
                <w:r w:rsidR="0040752F" w:rsidRPr="00BE6671">
                  <w:rPr>
                    <w:rFonts w:ascii="AcadNusx" w:eastAsiaTheme="minorEastAsia" w:hAnsi="AcadNusx" w:cstheme="minorBidi"/>
                    <w:b w:val="0"/>
                    <w:noProof/>
                  </w:rPr>
                  <w:tab/>
                </w:r>
                <w:r w:rsidR="0040752F" w:rsidRPr="00BE6671">
                  <w:rPr>
                    <w:rStyle w:val="Hyperlink"/>
                    <w:rFonts w:ascii="Sylfaen" w:eastAsia="Calibri" w:hAnsi="Sylfaen"/>
                    <w:noProof/>
                    <w:lang w:val="ka-GE"/>
                  </w:rPr>
                  <w:t>კონსულტაცია და საჩივრები</w:t>
                </w:r>
                <w:r w:rsidR="0040752F" w:rsidRPr="00BE6671">
                  <w:rPr>
                    <w:rFonts w:ascii="AcadNusx" w:hAnsi="AcadNusx"/>
                    <w:noProof/>
                    <w:webHidden/>
                  </w:rPr>
                  <w:tab/>
                </w:r>
                <w:r w:rsidRPr="00BE6671">
                  <w:rPr>
                    <w:rFonts w:ascii="AcadNusx" w:hAnsi="AcadNusx"/>
                    <w:noProof/>
                    <w:webHidden/>
                  </w:rPr>
                  <w:fldChar w:fldCharType="begin"/>
                </w:r>
                <w:r w:rsidR="0040752F" w:rsidRPr="00BE6671">
                  <w:rPr>
                    <w:rFonts w:ascii="AcadNusx" w:hAnsi="AcadNusx"/>
                    <w:noProof/>
                    <w:webHidden/>
                  </w:rPr>
                  <w:instrText xml:space="preserve"> PAGEREF _Toc364090974 \h </w:instrText>
                </w:r>
                <w:r w:rsidRPr="00BE6671">
                  <w:rPr>
                    <w:rFonts w:ascii="AcadNusx" w:hAnsi="AcadNusx"/>
                    <w:noProof/>
                    <w:webHidden/>
                  </w:rPr>
                </w:r>
                <w:r w:rsidRPr="00BE6671">
                  <w:rPr>
                    <w:rFonts w:ascii="AcadNusx" w:hAnsi="AcadNusx"/>
                    <w:noProof/>
                    <w:webHidden/>
                  </w:rPr>
                  <w:fldChar w:fldCharType="separate"/>
                </w:r>
                <w:r w:rsidR="0040752F" w:rsidRPr="00BE6671">
                  <w:rPr>
                    <w:rFonts w:ascii="AcadNusx" w:hAnsi="AcadNusx"/>
                    <w:noProof/>
                    <w:webHidden/>
                  </w:rPr>
                  <w:t>15</w:t>
                </w:r>
                <w:r w:rsidRPr="00BE6671">
                  <w:rPr>
                    <w:rFonts w:ascii="AcadNusx" w:hAnsi="AcadNusx"/>
                    <w:noProof/>
                    <w:webHidden/>
                  </w:rPr>
                  <w:fldChar w:fldCharType="end"/>
                </w:r>
              </w:hyperlink>
            </w:p>
            <w:p w:rsidR="0040752F" w:rsidRPr="00BE6671" w:rsidRDefault="0040752F" w:rsidP="0040752F">
              <w:pPr>
                <w:pStyle w:val="TOC1"/>
                <w:rPr>
                  <w:rFonts w:ascii="AcadNusx" w:eastAsiaTheme="minorEastAsia" w:hAnsi="AcadNusx" w:cstheme="minorBidi"/>
                  <w:sz w:val="24"/>
                  <w:szCs w:val="24"/>
                </w:rPr>
              </w:pPr>
              <w:r>
                <w:t xml:space="preserve">IV. </w:t>
              </w:r>
              <w:hyperlink w:anchor="_Toc364090975" w:history="1">
                <w:r w:rsidRPr="00BE6671">
                  <w:rPr>
                    <w:rStyle w:val="Hyperlink"/>
                    <w:rFonts w:ascii="Sylfaen" w:eastAsia="Calibri" w:hAnsi="Sylfaen"/>
                    <w:sz w:val="24"/>
                    <w:szCs w:val="24"/>
                    <w:lang w:val="ka-GE"/>
                  </w:rPr>
                  <w:t>დანართები</w:t>
                </w:r>
                <w:r w:rsidRPr="00BE6671">
                  <w:rPr>
                    <w:rFonts w:ascii="AcadNusx" w:hAnsi="AcadNusx"/>
                    <w:webHidden/>
                    <w:sz w:val="24"/>
                    <w:szCs w:val="24"/>
                  </w:rPr>
                  <w:tab/>
                </w:r>
                <w:r w:rsidR="001E1418" w:rsidRPr="00BE6671">
                  <w:rPr>
                    <w:rFonts w:ascii="AcadNusx" w:hAnsi="AcadNusx"/>
                    <w:webHidden/>
                    <w:sz w:val="24"/>
                    <w:szCs w:val="24"/>
                  </w:rPr>
                  <w:fldChar w:fldCharType="begin"/>
                </w:r>
                <w:r w:rsidRPr="00BE6671">
                  <w:rPr>
                    <w:rFonts w:ascii="AcadNusx" w:hAnsi="AcadNusx"/>
                    <w:webHidden/>
                    <w:sz w:val="24"/>
                    <w:szCs w:val="24"/>
                  </w:rPr>
                  <w:instrText xml:space="preserve"> PAGEREF _Toc364090975 \h </w:instrText>
                </w:r>
                <w:r w:rsidR="001E1418" w:rsidRPr="00BE6671">
                  <w:rPr>
                    <w:rFonts w:ascii="AcadNusx" w:hAnsi="AcadNusx"/>
                    <w:webHidden/>
                    <w:sz w:val="24"/>
                    <w:szCs w:val="24"/>
                  </w:rPr>
                </w:r>
                <w:r w:rsidR="001E1418" w:rsidRPr="00BE6671">
                  <w:rPr>
                    <w:rFonts w:ascii="AcadNusx" w:hAnsi="AcadNusx"/>
                    <w:webHidden/>
                    <w:sz w:val="24"/>
                    <w:szCs w:val="24"/>
                  </w:rPr>
                  <w:fldChar w:fldCharType="separate"/>
                </w:r>
                <w:r w:rsidRPr="00BE6671">
                  <w:rPr>
                    <w:rFonts w:ascii="AcadNusx" w:hAnsi="AcadNusx"/>
                    <w:webHidden/>
                    <w:sz w:val="24"/>
                    <w:szCs w:val="24"/>
                  </w:rPr>
                  <w:t>16</w:t>
                </w:r>
                <w:r w:rsidR="001E1418" w:rsidRPr="00BE6671">
                  <w:rPr>
                    <w:rFonts w:ascii="AcadNusx" w:hAnsi="AcadNusx"/>
                    <w:webHidden/>
                    <w:sz w:val="24"/>
                    <w:szCs w:val="24"/>
                  </w:rPr>
                  <w:fldChar w:fldCharType="end"/>
                </w:r>
              </w:hyperlink>
            </w:p>
            <w:p w:rsidR="0040752F" w:rsidRPr="00BE6671" w:rsidRDefault="0040752F" w:rsidP="0040752F">
              <w:pPr>
                <w:pStyle w:val="TOC3"/>
                <w:tabs>
                  <w:tab w:val="right" w:leader="dot" w:pos="9350"/>
                </w:tabs>
                <w:rPr>
                  <w:rFonts w:ascii="AcadNusx" w:hAnsi="AcadNusx"/>
                  <w:noProof/>
                  <w:sz w:val="24"/>
                  <w:szCs w:val="24"/>
                </w:rPr>
              </w:pPr>
            </w:p>
            <w:p w:rsidR="0040752F" w:rsidRDefault="001E1418" w:rsidP="0040752F">
              <w:pPr>
                <w:rPr>
                  <w:rFonts w:ascii="AcadNusx" w:hAnsi="AcadNusx"/>
                  <w:sz w:val="24"/>
                  <w:szCs w:val="24"/>
                </w:rPr>
              </w:pPr>
              <w:r w:rsidRPr="00BE6671">
                <w:rPr>
                  <w:rFonts w:ascii="AcadNusx" w:hAnsi="AcadNusx"/>
                  <w:sz w:val="24"/>
                  <w:szCs w:val="24"/>
                </w:rPr>
                <w:fldChar w:fldCharType="end"/>
              </w:r>
            </w:p>
          </w:sdtContent>
        </w:sdt>
        <w:p w:rsidR="0040752F" w:rsidRDefault="001E1418" w:rsidP="0040752F">
          <w:pPr>
            <w:pStyle w:val="TOC1"/>
            <w:rPr>
              <w:rFonts w:asciiTheme="minorHAnsi" w:eastAsiaTheme="minorEastAsia" w:hAnsiTheme="minorHAnsi" w:cstheme="minorBidi"/>
            </w:rPr>
          </w:pPr>
          <w:r w:rsidRPr="001E1418">
            <w:fldChar w:fldCharType="begin"/>
          </w:r>
          <w:r w:rsidR="0040752F">
            <w:instrText xml:space="preserve"> TOC \o "1-3" \h \z \u </w:instrText>
          </w:r>
          <w:r w:rsidRPr="001E1418">
            <w:fldChar w:fldCharType="separate"/>
          </w:r>
        </w:p>
        <w:p w:rsidR="0040752F" w:rsidRDefault="0040752F" w:rsidP="0040752F">
          <w:pPr>
            <w:pStyle w:val="TOC1"/>
            <w:rPr>
              <w:rFonts w:asciiTheme="minorHAnsi" w:eastAsiaTheme="minorEastAsia" w:hAnsiTheme="minorHAnsi" w:cstheme="minorBidi"/>
            </w:rPr>
          </w:pPr>
        </w:p>
        <w:p w:rsidR="0040752F" w:rsidRDefault="001E1418" w:rsidP="0040752F">
          <w:r>
            <w:fldChar w:fldCharType="end"/>
          </w:r>
        </w:p>
      </w:sdtContent>
    </w:sdt>
    <w:p w:rsidR="0040752F" w:rsidRDefault="0040752F" w:rsidP="0040752F">
      <w:r>
        <w:br w:type="page"/>
      </w:r>
    </w:p>
    <w:p w:rsidR="0040752F" w:rsidRPr="00BE6671" w:rsidRDefault="0040752F" w:rsidP="0040752F">
      <w:pPr>
        <w:pStyle w:val="ListParagraph"/>
        <w:numPr>
          <w:ilvl w:val="0"/>
          <w:numId w:val="10"/>
        </w:numPr>
        <w:spacing w:line="240" w:lineRule="auto"/>
        <w:jc w:val="both"/>
        <w:rPr>
          <w:rFonts w:ascii="AcadNusx" w:hAnsi="AcadNusx" w:cs="Arial"/>
          <w:b/>
          <w:sz w:val="24"/>
          <w:szCs w:val="24"/>
        </w:rPr>
      </w:pPr>
      <w:r w:rsidRPr="00BE6671">
        <w:rPr>
          <w:rFonts w:ascii="AcadNusx" w:hAnsi="AcadNusx" w:cs="Arial"/>
          <w:b/>
          <w:sz w:val="24"/>
          <w:szCs w:val="24"/>
        </w:rPr>
        <w:lastRenderedPageBreak/>
        <w:t>Sesavali</w:t>
      </w:r>
    </w:p>
    <w:p w:rsidR="0040752F" w:rsidRPr="00BE6671" w:rsidRDefault="0040752F" w:rsidP="0040752F">
      <w:pPr>
        <w:jc w:val="both"/>
        <w:rPr>
          <w:rFonts w:ascii="AcadNusx" w:hAnsi="AcadNusx"/>
          <w:sz w:val="24"/>
          <w:szCs w:val="24"/>
        </w:rPr>
      </w:pPr>
      <w:proofErr w:type="gramStart"/>
      <w:r w:rsidRPr="00BE6671">
        <w:rPr>
          <w:rFonts w:ascii="AcadNusx" w:hAnsi="AcadNusx"/>
          <w:sz w:val="24"/>
          <w:szCs w:val="24"/>
        </w:rPr>
        <w:t>saqarTvelos</w:t>
      </w:r>
      <w:proofErr w:type="gramEnd"/>
      <w:r w:rsidRPr="00BE6671">
        <w:rPr>
          <w:rFonts w:ascii="AcadNusx" w:hAnsi="AcadNusx"/>
          <w:sz w:val="24"/>
          <w:szCs w:val="24"/>
        </w:rPr>
        <w:t xml:space="preserve"> ekonomikur ganviTarebasa da turistebisaTvis mimzidvelobis gazrdaSi mniSvnelovani adgili ukavia satransporto da masTan dakavSirebuli infrastruqturis Semdgom daxvewasa da srulyofas. </w:t>
      </w:r>
      <w:proofErr w:type="gramStart"/>
      <w:r w:rsidRPr="00BE6671">
        <w:rPr>
          <w:rFonts w:ascii="AcadNusx" w:hAnsi="AcadNusx"/>
          <w:sz w:val="24"/>
          <w:szCs w:val="24"/>
        </w:rPr>
        <w:t>am</w:t>
      </w:r>
      <w:proofErr w:type="gramEnd"/>
      <w:r w:rsidRPr="00BE6671">
        <w:rPr>
          <w:rFonts w:ascii="AcadNusx" w:hAnsi="AcadNusx"/>
          <w:sz w:val="24"/>
          <w:szCs w:val="24"/>
        </w:rPr>
        <w:t xml:space="preserve"> kuTxiT ukanasknel wlebSi araerTi mniSvnelovani RonisZieba ganxorcielda da dafinansda rogorc saqarTvelos biujetidan, ise grantebisa da sesxebis meSveobiT. </w:t>
      </w:r>
      <w:proofErr w:type="gramStart"/>
      <w:r w:rsidRPr="00BE6671">
        <w:rPr>
          <w:rFonts w:ascii="AcadNusx" w:hAnsi="AcadNusx"/>
          <w:sz w:val="24"/>
          <w:szCs w:val="24"/>
        </w:rPr>
        <w:t>gaweuli</w:t>
      </w:r>
      <w:proofErr w:type="gramEnd"/>
      <w:r w:rsidRPr="00BE6671">
        <w:rPr>
          <w:rFonts w:ascii="AcadNusx" w:hAnsi="AcadNusx"/>
          <w:sz w:val="24"/>
          <w:szCs w:val="24"/>
        </w:rPr>
        <w:t xml:space="preserve"> saqmianobis miuxedavad, satransporto infrastruqturis ganviTarebis mxriv kvlavac aqtualuria araerTi problemis mogvareba, rogoricaa magaliTad satransporto infrastruqturis mowyoba.</w:t>
      </w:r>
    </w:p>
    <w:p w:rsidR="0040752F" w:rsidRPr="00BE6671" w:rsidRDefault="0040752F" w:rsidP="0040752F">
      <w:pPr>
        <w:jc w:val="both"/>
        <w:rPr>
          <w:rFonts w:ascii="AcadNusx" w:hAnsi="AcadNusx"/>
          <w:sz w:val="24"/>
          <w:szCs w:val="24"/>
        </w:rPr>
      </w:pPr>
      <w:proofErr w:type="gramStart"/>
      <w:r w:rsidRPr="00BE6671">
        <w:rPr>
          <w:rFonts w:ascii="AcadNusx" w:hAnsi="AcadNusx"/>
          <w:sz w:val="24"/>
          <w:szCs w:val="24"/>
        </w:rPr>
        <w:t>mdgradi</w:t>
      </w:r>
      <w:proofErr w:type="gramEnd"/>
      <w:r w:rsidRPr="00BE6671">
        <w:rPr>
          <w:rFonts w:ascii="AcadNusx" w:hAnsi="AcadNusx"/>
          <w:sz w:val="24"/>
          <w:szCs w:val="24"/>
        </w:rPr>
        <w:t xml:space="preserve"> urbanuli transportis sainvesticio programis (</w:t>
      </w:r>
      <w:r w:rsidRPr="00BE6671">
        <w:rPr>
          <w:rFonts w:ascii="Times New Roman" w:hAnsi="Times New Roman"/>
          <w:sz w:val="24"/>
          <w:szCs w:val="24"/>
        </w:rPr>
        <w:t>SUTIP</w:t>
      </w:r>
      <w:r w:rsidRPr="00BE6671">
        <w:rPr>
          <w:rFonts w:ascii="AcadNusx" w:hAnsi="AcadNusx"/>
          <w:sz w:val="24"/>
          <w:szCs w:val="24"/>
        </w:rPr>
        <w:t xml:space="preserve">) tranSi </w:t>
      </w:r>
      <w:r>
        <w:rPr>
          <w:rFonts w:ascii="AcadNusx" w:hAnsi="AcadNusx"/>
          <w:sz w:val="24"/>
          <w:szCs w:val="24"/>
        </w:rPr>
        <w:t>2</w:t>
      </w:r>
      <w:r w:rsidRPr="00BE6671">
        <w:rPr>
          <w:rFonts w:ascii="AcadNusx" w:hAnsi="AcadNusx"/>
          <w:sz w:val="24"/>
          <w:szCs w:val="24"/>
        </w:rPr>
        <w:t xml:space="preserve"> moicavs </w:t>
      </w:r>
      <w:r w:rsidRPr="00CA706A">
        <w:rPr>
          <w:rFonts w:ascii="AcadNusx" w:hAnsi="AcadNusx"/>
          <w:sz w:val="24"/>
          <w:szCs w:val="24"/>
        </w:rPr>
        <w:t>Tbilisi-wiTeli xidis (azerbaijanis sazRvari) gzis Tbilisi-rusTavis monakveTis modernizaciis</w:t>
      </w:r>
      <w:r>
        <w:rPr>
          <w:rFonts w:ascii="AcadNusx" w:hAnsi="AcadNusx"/>
          <w:sz w:val="24"/>
          <w:szCs w:val="24"/>
        </w:rPr>
        <w:t xml:space="preserve"> samSeneblo samuSaoebs I da III monakveTebisaTvis.</w:t>
      </w:r>
      <w:r w:rsidRPr="00BE6671">
        <w:rPr>
          <w:rFonts w:ascii="AcadNusx" w:hAnsi="AcadNusx"/>
          <w:sz w:val="24"/>
          <w:szCs w:val="24"/>
        </w:rPr>
        <w:t xml:space="preserve"> </w:t>
      </w:r>
      <w:proofErr w:type="gramStart"/>
      <w:r w:rsidRPr="00BE6671">
        <w:rPr>
          <w:rFonts w:ascii="AcadNusx" w:hAnsi="AcadNusx"/>
          <w:sz w:val="24"/>
          <w:szCs w:val="24"/>
        </w:rPr>
        <w:t>programa</w:t>
      </w:r>
      <w:proofErr w:type="gramEnd"/>
      <w:r w:rsidRPr="00BE6671">
        <w:rPr>
          <w:rFonts w:ascii="AcadNusx" w:hAnsi="AcadNusx"/>
          <w:sz w:val="24"/>
          <w:szCs w:val="24"/>
        </w:rPr>
        <w:t xml:space="preserve"> gamiznulia efeqturi, sando da ekonomiuri urbanuli infrastruqturis ganviTarebisa da momsaxurebis gaumjobesebaze. </w:t>
      </w:r>
      <w:proofErr w:type="gramStart"/>
      <w:r w:rsidRPr="00BE6671">
        <w:rPr>
          <w:rFonts w:ascii="AcadNusx" w:hAnsi="AcadNusx"/>
          <w:sz w:val="24"/>
          <w:szCs w:val="24"/>
        </w:rPr>
        <w:t>faqtiurad</w:t>
      </w:r>
      <w:proofErr w:type="gramEnd"/>
      <w:r w:rsidRPr="00BE6671">
        <w:rPr>
          <w:rFonts w:ascii="AcadNusx" w:hAnsi="AcadNusx"/>
          <w:sz w:val="24"/>
          <w:szCs w:val="24"/>
        </w:rPr>
        <w:t xml:space="preserve">, gaumjoebesdeba urbanuli transportis momsaxureba da gaizrdeba sxvadasxva tipis komunaluri da socialuri samsaxurebis done. </w:t>
      </w:r>
    </w:p>
    <w:p w:rsidR="0040752F" w:rsidRPr="00BE6671" w:rsidRDefault="0040752F" w:rsidP="0040752F">
      <w:pPr>
        <w:jc w:val="both"/>
        <w:rPr>
          <w:rFonts w:ascii="Arial" w:hAnsi="Arial" w:cs="Arial"/>
          <w:sz w:val="24"/>
          <w:szCs w:val="24"/>
        </w:rPr>
      </w:pPr>
      <w:r w:rsidRPr="00BE6671">
        <w:rPr>
          <w:rFonts w:ascii="AcadNusx" w:hAnsi="AcadNusx"/>
          <w:sz w:val="24"/>
          <w:szCs w:val="24"/>
        </w:rPr>
        <w:t xml:space="preserve">garemosdacviTi kategorizaciis TvalsazrisiT, tranSi </w:t>
      </w:r>
      <w:r>
        <w:rPr>
          <w:rFonts w:ascii="AcadNusx" w:hAnsi="AcadNusx"/>
          <w:sz w:val="24"/>
          <w:szCs w:val="24"/>
        </w:rPr>
        <w:t>2</w:t>
      </w:r>
      <w:r w:rsidRPr="00BE6671">
        <w:rPr>
          <w:rFonts w:ascii="AcadNusx" w:hAnsi="AcadNusx"/>
          <w:sz w:val="24"/>
          <w:szCs w:val="24"/>
        </w:rPr>
        <w:t xml:space="preserve"> </w:t>
      </w:r>
      <w:r w:rsidRPr="00BE6671">
        <w:rPr>
          <w:rFonts w:ascii="Times New Roman" w:hAnsi="Times New Roman"/>
          <w:sz w:val="24"/>
          <w:szCs w:val="24"/>
        </w:rPr>
        <w:t>B</w:t>
      </w:r>
      <w:r w:rsidRPr="00BE6671">
        <w:rPr>
          <w:rFonts w:ascii="AcadNusx" w:hAnsi="AcadNusx"/>
          <w:sz w:val="24"/>
          <w:szCs w:val="24"/>
        </w:rPr>
        <w:t xml:space="preserve"> kategorias ganekuTvneba, radganac yvela qve-proeqti    </w:t>
      </w:r>
      <w:r w:rsidRPr="00BE6671">
        <w:rPr>
          <w:rFonts w:ascii="Arial" w:hAnsi="Arial" w:cs="Arial"/>
          <w:sz w:val="24"/>
          <w:szCs w:val="24"/>
        </w:rPr>
        <w:t>SUTIP</w:t>
      </w:r>
      <w:r>
        <w:rPr>
          <w:rFonts w:ascii="Arial" w:hAnsi="Arial" w:cs="Arial"/>
          <w:sz w:val="24"/>
          <w:szCs w:val="24"/>
        </w:rPr>
        <w:t xml:space="preserve"> 2</w:t>
      </w:r>
      <w:r w:rsidRPr="00BE6671">
        <w:rPr>
          <w:rFonts w:ascii="Arial" w:hAnsi="Arial" w:cs="Arial"/>
          <w:sz w:val="24"/>
          <w:szCs w:val="24"/>
        </w:rPr>
        <w:t xml:space="preserve"> </w:t>
      </w:r>
      <w:r w:rsidRPr="00BE6671">
        <w:rPr>
          <w:rFonts w:ascii="AcadNusx" w:hAnsi="AcadNusx"/>
          <w:sz w:val="24"/>
          <w:szCs w:val="24"/>
        </w:rPr>
        <w:t xml:space="preserve">–is farglebSi  </w:t>
      </w:r>
      <w:r w:rsidRPr="00BE6671">
        <w:rPr>
          <w:rFonts w:ascii="Times New Roman" w:hAnsi="Times New Roman"/>
          <w:sz w:val="24"/>
          <w:szCs w:val="24"/>
        </w:rPr>
        <w:t>B</w:t>
      </w:r>
      <w:r w:rsidRPr="00BE6671">
        <w:rPr>
          <w:rFonts w:ascii="AcadNusx" w:hAnsi="AcadNusx"/>
          <w:sz w:val="24"/>
          <w:szCs w:val="24"/>
        </w:rPr>
        <w:t xml:space="preserve"> kategoriaSi iyo gaerTianebuli, rac imas gulisxmobs, rom am proeqtebs ar eqneba raime mniSvnelovani Seuqcevadi an mudmivi uaryofiTi zemoqmedeba garemoze mSeneblobis dros an mis Semdgom da maTTvis saWiro iqneba sawyisi garemosdacviTi kvlevis </w:t>
      </w:r>
      <w:r w:rsidRPr="00BE6671">
        <w:rPr>
          <w:rFonts w:ascii="Arial" w:hAnsi="Arial" w:cs="Arial"/>
          <w:sz w:val="24"/>
          <w:szCs w:val="24"/>
        </w:rPr>
        <w:t xml:space="preserve">(IEE) </w:t>
      </w:r>
      <w:r w:rsidRPr="00BE6671">
        <w:rPr>
          <w:rFonts w:ascii="AcadNusx" w:hAnsi="AcadNusx"/>
          <w:sz w:val="24"/>
          <w:szCs w:val="24"/>
        </w:rPr>
        <w:t>Catareba</w:t>
      </w:r>
    </w:p>
    <w:p w:rsidR="0040752F" w:rsidRDefault="0040752F" w:rsidP="0040752F">
      <w:pPr>
        <w:spacing w:line="240" w:lineRule="auto"/>
        <w:jc w:val="both"/>
        <w:rPr>
          <w:rFonts w:ascii="AcadNusx" w:hAnsi="AcadNusx"/>
          <w:sz w:val="24"/>
          <w:szCs w:val="24"/>
        </w:rPr>
      </w:pPr>
      <w:r w:rsidRPr="00BE6671">
        <w:rPr>
          <w:rFonts w:ascii="AcadNusx" w:hAnsi="AcadNusx"/>
          <w:sz w:val="24"/>
          <w:szCs w:val="24"/>
        </w:rPr>
        <w:t xml:space="preserve">qveproeqtebis garemosdacviTi kategoriebis gansazRvra ganxorcielda  </w:t>
      </w:r>
      <w:r w:rsidRPr="00BE6671">
        <w:rPr>
          <w:rFonts w:ascii="Times New Roman" w:hAnsi="Times New Roman"/>
          <w:sz w:val="24"/>
          <w:szCs w:val="24"/>
        </w:rPr>
        <w:t>ADB</w:t>
      </w:r>
      <w:r w:rsidRPr="00BE6671">
        <w:rPr>
          <w:rFonts w:ascii="AcadNusx" w:hAnsi="AcadNusx"/>
          <w:sz w:val="24"/>
          <w:szCs w:val="24"/>
        </w:rPr>
        <w:t xml:space="preserve">-is usafrTxoebis politikis dokumentis (2009) gamoyenebiT, Catarda moTxovnili garemosdacviTi Sefaseba da momzadda   </w:t>
      </w:r>
      <w:r w:rsidRPr="00BE6671">
        <w:rPr>
          <w:rFonts w:ascii="Arial" w:hAnsi="Arial" w:cs="Arial"/>
          <w:sz w:val="24"/>
          <w:szCs w:val="24"/>
        </w:rPr>
        <w:t>IEE</w:t>
      </w:r>
      <w:r w:rsidRPr="00BE6671">
        <w:rPr>
          <w:rFonts w:ascii="AcadNusx" w:hAnsi="AcadNusx"/>
          <w:sz w:val="24"/>
          <w:szCs w:val="24"/>
        </w:rPr>
        <w:t xml:space="preserve"> –ebi, romlebic aseve moicavs garemosdacviTi RonisZiebebis gegmebs (</w:t>
      </w:r>
      <w:r w:rsidRPr="00BE6671">
        <w:rPr>
          <w:rFonts w:ascii="Times New Roman" w:hAnsi="Times New Roman"/>
          <w:sz w:val="24"/>
          <w:szCs w:val="24"/>
        </w:rPr>
        <w:t>EMP</w:t>
      </w:r>
      <w:r w:rsidRPr="00BE6671">
        <w:rPr>
          <w:rFonts w:ascii="AcadNusx" w:hAnsi="AcadNusx"/>
          <w:sz w:val="24"/>
          <w:szCs w:val="24"/>
        </w:rPr>
        <w:t xml:space="preserve">) romlebic  </w:t>
      </w:r>
      <w:r w:rsidRPr="00BE6671">
        <w:rPr>
          <w:rFonts w:ascii="Arial" w:hAnsi="Arial" w:cs="Arial"/>
          <w:sz w:val="24"/>
          <w:szCs w:val="24"/>
        </w:rPr>
        <w:t>IEE</w:t>
      </w:r>
      <w:r w:rsidRPr="00BE6671">
        <w:rPr>
          <w:rFonts w:ascii="AcadNusx" w:hAnsi="AcadNusx"/>
          <w:sz w:val="24"/>
          <w:szCs w:val="24"/>
        </w:rPr>
        <w:t xml:space="preserve"> –is ganuyofel nawils warmoadgens da momzadda </w:t>
      </w:r>
      <w:r w:rsidRPr="00BE6671">
        <w:rPr>
          <w:rFonts w:ascii="Times New Roman" w:hAnsi="Times New Roman"/>
          <w:sz w:val="24"/>
          <w:szCs w:val="24"/>
        </w:rPr>
        <w:t>SUTIP</w:t>
      </w:r>
      <w:r w:rsidRPr="00BE6671">
        <w:rPr>
          <w:rFonts w:ascii="AcadNusx" w:hAnsi="AcadNusx"/>
          <w:sz w:val="24"/>
          <w:szCs w:val="24"/>
        </w:rPr>
        <w:t xml:space="preserve"> 1-isaTvis damtkicebuli garemosdacviTi Sefasebisa da mimoxilvis CarCo dokumentis farglebSi (16.04.2010).</w:t>
      </w:r>
    </w:p>
    <w:p w:rsidR="0040752F" w:rsidRPr="00BE6671" w:rsidRDefault="0040752F" w:rsidP="0040752F">
      <w:pPr>
        <w:spacing w:line="240" w:lineRule="auto"/>
        <w:jc w:val="both"/>
        <w:rPr>
          <w:rFonts w:ascii="AcadNusx" w:hAnsi="AcadNusx"/>
          <w:sz w:val="24"/>
          <w:szCs w:val="24"/>
        </w:rPr>
      </w:pPr>
      <w:proofErr w:type="gramStart"/>
      <w:r>
        <w:rPr>
          <w:rFonts w:ascii="AcadNusx" w:hAnsi="AcadNusx"/>
          <w:sz w:val="24"/>
          <w:szCs w:val="24"/>
        </w:rPr>
        <w:t>garemosdacviTi</w:t>
      </w:r>
      <w:proofErr w:type="gramEnd"/>
      <w:r>
        <w:rPr>
          <w:rFonts w:ascii="AcadNusx" w:hAnsi="AcadNusx"/>
          <w:sz w:val="24"/>
          <w:szCs w:val="24"/>
        </w:rPr>
        <w:t xml:space="preserve"> nebarTvebis Sesaxeb saqarTvelos kanonis Tanaxmad, saerTaSoriso da adgilobrivi mniSvnelobis saavtomobilo gzebisa da gzatkecilebis mSeneblobasa da rekonstruqciasTan dakavSirebuli saqmianobebi eqvemdebareba ekologiur eqspertizas da saWiroebs garemosdacviTi nebarTvis gacemas da garemoze zemoqmedebis Sefasebis angariSis momzadebas. Sesabamisad, Tbilisi-rusTavis gzis monakveTebisaTvis 1 da 3 momzadda garemoze zemoqmedebis Sefasebis </w:t>
      </w:r>
      <w:r>
        <w:rPr>
          <w:rFonts w:ascii="AcadNusx" w:hAnsi="AcadNusx"/>
          <w:sz w:val="24"/>
          <w:szCs w:val="24"/>
        </w:rPr>
        <w:lastRenderedPageBreak/>
        <w:t xml:space="preserve">angariSi, romelic wardgenili iqna saqarTvelos garemos dacvisa da bunebrivi resursebis saministrosaTvis da gaica dadebiTi daskvna, romelic warmoadgens garemosdacviTi nebarTvis safuZvels.    </w:t>
      </w:r>
    </w:p>
    <w:p w:rsidR="0040752F" w:rsidRPr="000A2EA6" w:rsidRDefault="0040752F" w:rsidP="0040752F">
      <w:pPr>
        <w:spacing w:line="240" w:lineRule="auto"/>
        <w:jc w:val="both"/>
        <w:rPr>
          <w:rFonts w:ascii="AcadNusx" w:hAnsi="AcadNusx"/>
          <w:b/>
          <w:sz w:val="24"/>
          <w:szCs w:val="24"/>
        </w:rPr>
      </w:pPr>
      <w:r w:rsidRPr="000A2EA6">
        <w:rPr>
          <w:rFonts w:ascii="AcadNusx" w:hAnsi="AcadNusx"/>
          <w:b/>
          <w:sz w:val="24"/>
          <w:szCs w:val="24"/>
        </w:rPr>
        <w:t>Tbilisi-wiTeli xidis (</w:t>
      </w:r>
      <w:proofErr w:type="gramStart"/>
      <w:r w:rsidRPr="000A2EA6">
        <w:rPr>
          <w:rFonts w:ascii="AcadNusx" w:hAnsi="AcadNusx"/>
          <w:b/>
          <w:sz w:val="24"/>
          <w:szCs w:val="24"/>
        </w:rPr>
        <w:t>azerbaijanis</w:t>
      </w:r>
      <w:proofErr w:type="gramEnd"/>
      <w:r w:rsidRPr="000A2EA6">
        <w:rPr>
          <w:rFonts w:ascii="AcadNusx" w:hAnsi="AcadNusx"/>
          <w:b/>
          <w:sz w:val="24"/>
          <w:szCs w:val="24"/>
        </w:rPr>
        <w:t xml:space="preserve"> sazRvari) gzis Tbilisi-rusTavis monakveTis modernizacia</w:t>
      </w:r>
    </w:p>
    <w:p w:rsidR="0040752F" w:rsidRPr="000A2EA6" w:rsidRDefault="0040752F" w:rsidP="0040752F">
      <w:pPr>
        <w:spacing w:line="240" w:lineRule="auto"/>
        <w:jc w:val="both"/>
        <w:rPr>
          <w:rFonts w:ascii="AcadNusx" w:hAnsi="AcadNusx"/>
          <w:sz w:val="24"/>
          <w:szCs w:val="24"/>
        </w:rPr>
      </w:pPr>
      <w:proofErr w:type="gramStart"/>
      <w:r>
        <w:rPr>
          <w:rFonts w:ascii="AcadNusx" w:hAnsi="AcadNusx"/>
          <w:sz w:val="24"/>
          <w:szCs w:val="24"/>
        </w:rPr>
        <w:t>proeqts</w:t>
      </w:r>
      <w:proofErr w:type="gramEnd"/>
      <w:r>
        <w:rPr>
          <w:rFonts w:ascii="AcadNusx" w:hAnsi="AcadNusx"/>
          <w:sz w:val="24"/>
          <w:szCs w:val="24"/>
        </w:rPr>
        <w:t xml:space="preserve"> afinansebs saqarTvelos mTavroba da  </w:t>
      </w:r>
      <w:r w:rsidRPr="000A2EA6">
        <w:rPr>
          <w:rFonts w:ascii="AcadNusx" w:hAnsi="AcadNusx"/>
          <w:sz w:val="24"/>
          <w:szCs w:val="24"/>
        </w:rPr>
        <w:t xml:space="preserve"> </w:t>
      </w:r>
      <w:r>
        <w:rPr>
          <w:rFonts w:ascii="AcadNusx" w:hAnsi="AcadNusx"/>
          <w:sz w:val="24"/>
          <w:szCs w:val="24"/>
        </w:rPr>
        <w:t>aziis ganviTarebis banki</w:t>
      </w:r>
      <w:r w:rsidRPr="000A2EA6">
        <w:rPr>
          <w:rFonts w:ascii="AcadNusx" w:hAnsi="AcadNusx"/>
          <w:sz w:val="24"/>
          <w:szCs w:val="24"/>
        </w:rPr>
        <w:t xml:space="preserve"> (</w:t>
      </w:r>
      <w:r w:rsidRPr="00F42A0E">
        <w:rPr>
          <w:rFonts w:ascii="Times New Roman" w:hAnsi="Times New Roman"/>
          <w:sz w:val="24"/>
          <w:szCs w:val="24"/>
        </w:rPr>
        <w:t>ADB</w:t>
      </w:r>
      <w:r w:rsidRPr="000A2EA6">
        <w:rPr>
          <w:rFonts w:ascii="AcadNusx" w:hAnsi="AcadNusx"/>
          <w:sz w:val="24"/>
          <w:szCs w:val="24"/>
        </w:rPr>
        <w:t xml:space="preserve">). </w:t>
      </w:r>
      <w:proofErr w:type="gramStart"/>
      <w:r>
        <w:rPr>
          <w:rFonts w:ascii="AcadNusx" w:hAnsi="AcadNusx"/>
          <w:sz w:val="24"/>
          <w:szCs w:val="24"/>
        </w:rPr>
        <w:t>saqarTvelos</w:t>
      </w:r>
      <w:proofErr w:type="gramEnd"/>
      <w:r>
        <w:rPr>
          <w:rFonts w:ascii="AcadNusx" w:hAnsi="AcadNusx"/>
          <w:sz w:val="24"/>
          <w:szCs w:val="24"/>
        </w:rPr>
        <w:t xml:space="preserve"> municipaluri ganviTarebis fondi </w:t>
      </w:r>
      <w:r w:rsidRPr="000A2EA6">
        <w:rPr>
          <w:rFonts w:ascii="AcadNusx" w:hAnsi="AcadNusx"/>
          <w:sz w:val="24"/>
          <w:szCs w:val="24"/>
        </w:rPr>
        <w:t xml:space="preserve"> </w:t>
      </w:r>
      <w:r>
        <w:rPr>
          <w:rFonts w:ascii="AcadNusx" w:hAnsi="AcadNusx"/>
          <w:sz w:val="24"/>
          <w:szCs w:val="24"/>
        </w:rPr>
        <w:t xml:space="preserve">warmoadgens proeqtis ganmaxorcielebel organizacias. </w:t>
      </w:r>
      <w:proofErr w:type="gramStart"/>
      <w:r>
        <w:rPr>
          <w:rFonts w:ascii="AcadNusx" w:hAnsi="AcadNusx"/>
          <w:sz w:val="24"/>
          <w:szCs w:val="24"/>
        </w:rPr>
        <w:t>proeqti</w:t>
      </w:r>
      <w:proofErr w:type="gramEnd"/>
      <w:r>
        <w:rPr>
          <w:rFonts w:ascii="AcadNusx" w:hAnsi="AcadNusx"/>
          <w:sz w:val="24"/>
          <w:szCs w:val="24"/>
        </w:rPr>
        <w:t xml:space="preserve"> iTvaliswinebs </w:t>
      </w:r>
      <w:r w:rsidRPr="00CA706A">
        <w:rPr>
          <w:rFonts w:ascii="AcadNusx" w:hAnsi="AcadNusx"/>
          <w:sz w:val="24"/>
          <w:szCs w:val="24"/>
        </w:rPr>
        <w:t>Tbilisi-wiTeli xidis (azerbaijanis sazRvari) gzis Tbilisi-rusTavis monakveTi</w:t>
      </w:r>
      <w:r>
        <w:rPr>
          <w:rFonts w:ascii="AcadNusx" w:hAnsi="AcadNusx"/>
          <w:sz w:val="24"/>
          <w:szCs w:val="24"/>
        </w:rPr>
        <w:t>s modernizacia</w:t>
      </w:r>
      <w:r w:rsidRPr="00CA706A">
        <w:rPr>
          <w:rFonts w:ascii="AcadNusx" w:hAnsi="AcadNusx"/>
          <w:sz w:val="24"/>
          <w:szCs w:val="24"/>
        </w:rPr>
        <w:t>s</w:t>
      </w:r>
      <w:r>
        <w:rPr>
          <w:rFonts w:ascii="AcadNusx" w:hAnsi="AcadNusx"/>
          <w:sz w:val="24"/>
          <w:szCs w:val="24"/>
        </w:rPr>
        <w:t xml:space="preserve">. </w:t>
      </w:r>
    </w:p>
    <w:p w:rsidR="0040752F" w:rsidRPr="000A2EA6" w:rsidRDefault="0040752F" w:rsidP="0040752F">
      <w:pPr>
        <w:spacing w:line="240" w:lineRule="auto"/>
        <w:jc w:val="both"/>
        <w:rPr>
          <w:rFonts w:ascii="AcadNusx" w:hAnsi="AcadNusx"/>
          <w:sz w:val="24"/>
          <w:szCs w:val="24"/>
        </w:rPr>
      </w:pPr>
      <w:proofErr w:type="gramStart"/>
      <w:r>
        <w:rPr>
          <w:rFonts w:ascii="AcadNusx" w:hAnsi="AcadNusx"/>
          <w:sz w:val="24"/>
          <w:szCs w:val="24"/>
        </w:rPr>
        <w:t>arsebuli</w:t>
      </w:r>
      <w:proofErr w:type="gramEnd"/>
      <w:r>
        <w:rPr>
          <w:rFonts w:ascii="AcadNusx" w:hAnsi="AcadNusx"/>
          <w:sz w:val="24"/>
          <w:szCs w:val="24"/>
        </w:rPr>
        <w:t xml:space="preserve"> gzis teqnikuri parametrebi ar akmayofilebs usafrTxoebis moTxovnebs da ar uzrunvelyofs transportis Seuferxebel moZraobas. </w:t>
      </w:r>
      <w:proofErr w:type="gramStart"/>
      <w:r>
        <w:rPr>
          <w:rFonts w:ascii="AcadNusx" w:hAnsi="AcadNusx"/>
          <w:sz w:val="24"/>
          <w:szCs w:val="24"/>
        </w:rPr>
        <w:t>xSiri</w:t>
      </w:r>
      <w:proofErr w:type="gramEnd"/>
      <w:r>
        <w:rPr>
          <w:rFonts w:ascii="AcadNusx" w:hAnsi="AcadNusx"/>
          <w:sz w:val="24"/>
          <w:szCs w:val="24"/>
        </w:rPr>
        <w:t xml:space="preserve"> avtoavariebi iwvevs mgzavrebis sxeulis dazianebas da sikvdilianobas da aseve ekonomikur zarals</w:t>
      </w:r>
      <w:r w:rsidRPr="000A2EA6">
        <w:rPr>
          <w:rFonts w:ascii="AcadNusx" w:hAnsi="AcadNusx"/>
          <w:sz w:val="24"/>
          <w:szCs w:val="24"/>
        </w:rPr>
        <w:t>.</w:t>
      </w:r>
      <w:r>
        <w:rPr>
          <w:rFonts w:ascii="AcadNusx" w:hAnsi="AcadNusx"/>
          <w:sz w:val="24"/>
          <w:szCs w:val="24"/>
        </w:rPr>
        <w:t xml:space="preserve"> </w:t>
      </w:r>
      <w:proofErr w:type="gramStart"/>
      <w:r>
        <w:rPr>
          <w:rFonts w:ascii="AcadNusx" w:hAnsi="AcadNusx"/>
          <w:sz w:val="24"/>
          <w:szCs w:val="24"/>
        </w:rPr>
        <w:t>gzis</w:t>
      </w:r>
      <w:proofErr w:type="gramEnd"/>
      <w:r>
        <w:rPr>
          <w:rFonts w:ascii="AcadNusx" w:hAnsi="AcadNusx"/>
          <w:sz w:val="24"/>
          <w:szCs w:val="24"/>
        </w:rPr>
        <w:t xml:space="preserve"> gaumjobeseba miznad isaxavs haeris dabinZurebis, moZraobiT gamowveuli diskomfortis, sacobebis da aseve sagzao SemTxvevebis raodenobis Semcirebas. </w:t>
      </w:r>
      <w:proofErr w:type="gramStart"/>
      <w:r>
        <w:rPr>
          <w:rFonts w:ascii="AcadNusx" w:hAnsi="AcadNusx"/>
          <w:sz w:val="24"/>
          <w:szCs w:val="24"/>
        </w:rPr>
        <w:t>proeqtis</w:t>
      </w:r>
      <w:proofErr w:type="gramEnd"/>
      <w:r>
        <w:rPr>
          <w:rFonts w:ascii="AcadNusx" w:hAnsi="AcadNusx"/>
          <w:sz w:val="24"/>
          <w:szCs w:val="24"/>
        </w:rPr>
        <w:t xml:space="preserve"> ganxorcieleba gaaumjobesebs xelmisawvdomobas, kavSirebs da vaWrobas samxreT kavkasiasa da saqarTveloSi. </w:t>
      </w:r>
      <w:r w:rsidRPr="000A2EA6">
        <w:rPr>
          <w:rFonts w:ascii="AcadNusx" w:hAnsi="AcadNusx"/>
          <w:sz w:val="24"/>
          <w:szCs w:val="24"/>
        </w:rPr>
        <w:t xml:space="preserve"> </w:t>
      </w:r>
    </w:p>
    <w:p w:rsidR="0040752F" w:rsidRPr="000A0E2E" w:rsidRDefault="0040752F" w:rsidP="0040752F">
      <w:pPr>
        <w:autoSpaceDE w:val="0"/>
        <w:autoSpaceDN w:val="0"/>
        <w:adjustRightInd w:val="0"/>
        <w:jc w:val="both"/>
        <w:rPr>
          <w:rFonts w:ascii="AcadNusx" w:hAnsi="AcadNusx"/>
          <w:sz w:val="24"/>
          <w:szCs w:val="24"/>
        </w:rPr>
      </w:pPr>
      <w:r w:rsidRPr="000A0E2E">
        <w:rPr>
          <w:rFonts w:ascii="AcadNusx" w:hAnsi="AcadNusx"/>
          <w:sz w:val="24"/>
          <w:szCs w:val="24"/>
        </w:rPr>
        <w:t xml:space="preserve">Tbilisi-rusTavis gzis monakveTis modernizacia mTavrobis mier prioritetad gamocxadda im mizniT, rom moxdes </w:t>
      </w:r>
      <w:r>
        <w:rPr>
          <w:rFonts w:ascii="AcadNusx" w:hAnsi="AcadNusx"/>
          <w:sz w:val="24"/>
          <w:szCs w:val="24"/>
        </w:rPr>
        <w:t>am arsebuli 17.1 km 2 zoliani gzis</w:t>
      </w:r>
      <w:r w:rsidRPr="000A0E2E">
        <w:rPr>
          <w:rFonts w:ascii="AcadNusx" w:hAnsi="AcadNusx"/>
          <w:sz w:val="24"/>
          <w:szCs w:val="24"/>
        </w:rPr>
        <w:t xml:space="preserve"> gaumjobeseba </w:t>
      </w:r>
      <w:r>
        <w:rPr>
          <w:rFonts w:ascii="AcadNusx" w:hAnsi="AcadNusx"/>
          <w:sz w:val="24"/>
          <w:szCs w:val="24"/>
        </w:rPr>
        <w:t xml:space="preserve">saerTaSoriso standartis </w:t>
      </w:r>
      <w:r w:rsidRPr="000A0E2E">
        <w:rPr>
          <w:rFonts w:ascii="AcadNusx" w:hAnsi="AcadNusx"/>
          <w:sz w:val="24"/>
          <w:szCs w:val="24"/>
        </w:rPr>
        <w:t>kategoria 1 gzis donemde 4</w:t>
      </w:r>
      <w:r>
        <w:rPr>
          <w:rFonts w:ascii="AcadNusx" w:hAnsi="AcadNusx"/>
          <w:sz w:val="24"/>
          <w:szCs w:val="24"/>
        </w:rPr>
        <w:t>-6</w:t>
      </w:r>
      <w:r w:rsidRPr="000A0E2E">
        <w:rPr>
          <w:rFonts w:ascii="AcadNusx" w:hAnsi="AcadNusx"/>
          <w:sz w:val="24"/>
          <w:szCs w:val="24"/>
        </w:rPr>
        <w:t xml:space="preserve"> sagzao zoliT da </w:t>
      </w:r>
      <w:r>
        <w:rPr>
          <w:rFonts w:ascii="AcadNusx" w:hAnsi="AcadNusx"/>
          <w:sz w:val="24"/>
          <w:szCs w:val="24"/>
        </w:rPr>
        <w:t>100-</w:t>
      </w:r>
      <w:r w:rsidRPr="000A0E2E">
        <w:rPr>
          <w:rFonts w:ascii="AcadNusx" w:hAnsi="AcadNusx"/>
          <w:sz w:val="24"/>
          <w:szCs w:val="24"/>
        </w:rPr>
        <w:t xml:space="preserve">120 km/sT saproeqto siCqariT.  </w:t>
      </w:r>
    </w:p>
    <w:p w:rsidR="0040752F" w:rsidRPr="000A2EA6" w:rsidRDefault="0040752F" w:rsidP="0040752F">
      <w:pPr>
        <w:spacing w:line="240" w:lineRule="auto"/>
        <w:jc w:val="both"/>
        <w:rPr>
          <w:rFonts w:ascii="AcadNusx" w:hAnsi="AcadNusx"/>
          <w:sz w:val="24"/>
          <w:szCs w:val="24"/>
        </w:rPr>
      </w:pPr>
      <w:proofErr w:type="gramStart"/>
      <w:r>
        <w:rPr>
          <w:rFonts w:ascii="AcadNusx" w:hAnsi="AcadNusx"/>
          <w:sz w:val="24"/>
          <w:szCs w:val="24"/>
        </w:rPr>
        <w:t>saproeqto</w:t>
      </w:r>
      <w:proofErr w:type="gramEnd"/>
      <w:r>
        <w:rPr>
          <w:rFonts w:ascii="AcadNusx" w:hAnsi="AcadNusx"/>
          <w:sz w:val="24"/>
          <w:szCs w:val="24"/>
        </w:rPr>
        <w:t xml:space="preserve"> konsultantis mier momzadebuli </w:t>
      </w:r>
      <w:r w:rsidRPr="000A0E2E">
        <w:rPr>
          <w:rFonts w:ascii="AcadNusx" w:hAnsi="AcadNusx"/>
          <w:sz w:val="24"/>
          <w:szCs w:val="24"/>
        </w:rPr>
        <w:t>Tbilisi-rusTa</w:t>
      </w:r>
      <w:r>
        <w:rPr>
          <w:rFonts w:ascii="AcadNusx" w:hAnsi="AcadNusx"/>
          <w:sz w:val="24"/>
          <w:szCs w:val="24"/>
        </w:rPr>
        <w:t>vis gzis monakveTis modernizaciis</w:t>
      </w:r>
      <w:r w:rsidRPr="000A0E2E">
        <w:rPr>
          <w:rFonts w:ascii="AcadNusx" w:hAnsi="AcadNusx"/>
          <w:sz w:val="24"/>
          <w:szCs w:val="24"/>
        </w:rPr>
        <w:t xml:space="preserve"> </w:t>
      </w:r>
      <w:r>
        <w:rPr>
          <w:rFonts w:ascii="AcadNusx" w:hAnsi="AcadNusx"/>
          <w:sz w:val="24"/>
          <w:szCs w:val="24"/>
        </w:rPr>
        <w:t>detaluri proeqtis Tanaxmad, proeqti sam monakveTad iyofa</w:t>
      </w:r>
      <w:r w:rsidRPr="000A2EA6">
        <w:rPr>
          <w:rFonts w:ascii="AcadNusx" w:hAnsi="AcadNusx"/>
          <w:sz w:val="24"/>
          <w:szCs w:val="24"/>
        </w:rPr>
        <w:t>:</w:t>
      </w:r>
    </w:p>
    <w:p w:rsidR="0040752F" w:rsidRPr="000A2EA6" w:rsidRDefault="0040752F" w:rsidP="0040752F">
      <w:pPr>
        <w:pStyle w:val="ListParagraph"/>
        <w:numPr>
          <w:ilvl w:val="0"/>
          <w:numId w:val="9"/>
        </w:numPr>
        <w:spacing w:line="240" w:lineRule="auto"/>
        <w:jc w:val="both"/>
        <w:rPr>
          <w:rFonts w:ascii="AcadNusx" w:eastAsia="Calibri" w:hAnsi="AcadNusx"/>
          <w:sz w:val="24"/>
          <w:szCs w:val="24"/>
        </w:rPr>
      </w:pPr>
      <w:r>
        <w:rPr>
          <w:rFonts w:ascii="AcadNusx" w:eastAsia="Calibri" w:hAnsi="AcadNusx"/>
          <w:sz w:val="24"/>
          <w:szCs w:val="24"/>
        </w:rPr>
        <w:t>pirveli monakveTi:</w:t>
      </w:r>
      <w:r w:rsidRPr="000A2EA6">
        <w:rPr>
          <w:rFonts w:ascii="AcadNusx" w:eastAsia="Calibri" w:hAnsi="AcadNusx"/>
          <w:sz w:val="24"/>
          <w:szCs w:val="24"/>
        </w:rPr>
        <w:t xml:space="preserve"> Tbilisi-</w:t>
      </w:r>
      <w:r>
        <w:rPr>
          <w:rFonts w:ascii="AcadNusx" w:eastAsia="Calibri" w:hAnsi="AcadNusx"/>
          <w:sz w:val="24"/>
          <w:szCs w:val="24"/>
        </w:rPr>
        <w:t>foniWala</w:t>
      </w:r>
      <w:r w:rsidRPr="000A2EA6">
        <w:rPr>
          <w:rFonts w:ascii="AcadNusx" w:eastAsia="Calibri" w:hAnsi="AcadNusx"/>
          <w:sz w:val="24"/>
          <w:szCs w:val="24"/>
        </w:rPr>
        <w:t xml:space="preserve">, </w:t>
      </w:r>
      <w:r>
        <w:rPr>
          <w:rFonts w:ascii="AcadNusx" w:eastAsia="Calibri" w:hAnsi="AcadNusx"/>
          <w:sz w:val="24"/>
          <w:szCs w:val="24"/>
        </w:rPr>
        <w:t>sigrZe</w:t>
      </w:r>
      <w:r w:rsidRPr="000A2EA6">
        <w:rPr>
          <w:rFonts w:ascii="AcadNusx" w:eastAsia="Calibri" w:hAnsi="AcadNusx"/>
          <w:sz w:val="24"/>
          <w:szCs w:val="24"/>
        </w:rPr>
        <w:t xml:space="preserve"> 4.0 km;</w:t>
      </w:r>
    </w:p>
    <w:p w:rsidR="0040752F" w:rsidRPr="000A2EA6" w:rsidRDefault="0040752F" w:rsidP="0040752F">
      <w:pPr>
        <w:pStyle w:val="ListParagraph"/>
        <w:numPr>
          <w:ilvl w:val="0"/>
          <w:numId w:val="9"/>
        </w:numPr>
        <w:spacing w:line="240" w:lineRule="auto"/>
        <w:jc w:val="both"/>
        <w:rPr>
          <w:rFonts w:ascii="AcadNusx" w:eastAsia="Calibri" w:hAnsi="AcadNusx"/>
          <w:sz w:val="24"/>
          <w:szCs w:val="24"/>
        </w:rPr>
      </w:pPr>
      <w:r>
        <w:rPr>
          <w:rFonts w:ascii="AcadNusx" w:eastAsia="Calibri" w:hAnsi="AcadNusx"/>
          <w:sz w:val="24"/>
          <w:szCs w:val="24"/>
        </w:rPr>
        <w:t>meore monakveTi:</w:t>
      </w:r>
      <w:r w:rsidRPr="000A2EA6">
        <w:rPr>
          <w:rFonts w:ascii="AcadNusx" w:eastAsia="Calibri" w:hAnsi="AcadNusx"/>
          <w:sz w:val="24"/>
          <w:szCs w:val="24"/>
        </w:rPr>
        <w:t xml:space="preserve"> </w:t>
      </w:r>
      <w:r>
        <w:rPr>
          <w:rFonts w:ascii="AcadNusx" w:eastAsia="Calibri" w:hAnsi="AcadNusx"/>
          <w:sz w:val="24"/>
          <w:szCs w:val="24"/>
        </w:rPr>
        <w:t>foniWala</w:t>
      </w:r>
      <w:r w:rsidRPr="000A2EA6">
        <w:rPr>
          <w:rFonts w:ascii="AcadNusx" w:eastAsia="Calibri" w:hAnsi="AcadNusx"/>
          <w:sz w:val="24"/>
          <w:szCs w:val="24"/>
        </w:rPr>
        <w:t xml:space="preserve">, </w:t>
      </w:r>
      <w:r>
        <w:rPr>
          <w:rFonts w:ascii="AcadNusx" w:eastAsia="Calibri" w:hAnsi="AcadNusx"/>
          <w:sz w:val="24"/>
          <w:szCs w:val="24"/>
        </w:rPr>
        <w:t>sigrZe</w:t>
      </w:r>
      <w:r w:rsidRPr="000A2EA6">
        <w:rPr>
          <w:rFonts w:ascii="AcadNusx" w:eastAsia="Calibri" w:hAnsi="AcadNusx"/>
          <w:sz w:val="24"/>
          <w:szCs w:val="24"/>
        </w:rPr>
        <w:t xml:space="preserve"> 6.8 km;</w:t>
      </w:r>
    </w:p>
    <w:p w:rsidR="0040752F" w:rsidRPr="000A2EA6" w:rsidRDefault="0040752F" w:rsidP="0040752F">
      <w:pPr>
        <w:pStyle w:val="ListParagraph"/>
        <w:numPr>
          <w:ilvl w:val="0"/>
          <w:numId w:val="9"/>
        </w:numPr>
        <w:spacing w:line="240" w:lineRule="auto"/>
        <w:jc w:val="both"/>
        <w:rPr>
          <w:rFonts w:ascii="AcadNusx" w:eastAsia="Calibri" w:hAnsi="AcadNusx"/>
          <w:sz w:val="24"/>
          <w:szCs w:val="24"/>
        </w:rPr>
      </w:pPr>
      <w:proofErr w:type="gramStart"/>
      <w:r>
        <w:rPr>
          <w:rFonts w:ascii="AcadNusx" w:eastAsia="Calibri" w:hAnsi="AcadNusx"/>
          <w:sz w:val="24"/>
          <w:szCs w:val="24"/>
        </w:rPr>
        <w:t>mesame</w:t>
      </w:r>
      <w:proofErr w:type="gramEnd"/>
      <w:r>
        <w:rPr>
          <w:rFonts w:ascii="AcadNusx" w:eastAsia="Calibri" w:hAnsi="AcadNusx"/>
          <w:sz w:val="24"/>
          <w:szCs w:val="24"/>
        </w:rPr>
        <w:t xml:space="preserve"> monakveTi: foniWala</w:t>
      </w:r>
      <w:r w:rsidRPr="000A2EA6">
        <w:rPr>
          <w:rFonts w:ascii="AcadNusx" w:eastAsia="Calibri" w:hAnsi="AcadNusx"/>
          <w:sz w:val="24"/>
          <w:szCs w:val="24"/>
        </w:rPr>
        <w:t xml:space="preserve"> </w:t>
      </w:r>
      <w:r>
        <w:rPr>
          <w:rFonts w:ascii="AcadNusx" w:eastAsia="Calibri" w:hAnsi="AcadNusx"/>
          <w:sz w:val="24"/>
          <w:szCs w:val="24"/>
        </w:rPr>
        <w:t>-rusT</w:t>
      </w:r>
      <w:r w:rsidRPr="000A2EA6">
        <w:rPr>
          <w:rFonts w:ascii="AcadNusx" w:eastAsia="Calibri" w:hAnsi="AcadNusx"/>
          <w:sz w:val="24"/>
          <w:szCs w:val="24"/>
        </w:rPr>
        <w:t xml:space="preserve">avi, </w:t>
      </w:r>
      <w:r>
        <w:rPr>
          <w:rFonts w:ascii="AcadNusx" w:eastAsia="Calibri" w:hAnsi="AcadNusx"/>
          <w:sz w:val="24"/>
          <w:szCs w:val="24"/>
        </w:rPr>
        <w:t>sigrZe</w:t>
      </w:r>
      <w:r w:rsidRPr="000A2EA6">
        <w:rPr>
          <w:rFonts w:ascii="AcadNusx" w:eastAsia="Calibri" w:hAnsi="AcadNusx"/>
          <w:sz w:val="24"/>
          <w:szCs w:val="24"/>
        </w:rPr>
        <w:t xml:space="preserve"> 6.6 km.</w:t>
      </w:r>
    </w:p>
    <w:p w:rsidR="0040752F" w:rsidRDefault="0040752F" w:rsidP="0040752F">
      <w:pPr>
        <w:autoSpaceDE w:val="0"/>
        <w:autoSpaceDN w:val="0"/>
        <w:adjustRightInd w:val="0"/>
        <w:rPr>
          <w:rFonts w:ascii="AcadNusx" w:hAnsi="AcadNusx" w:cs="Arial"/>
        </w:rPr>
      </w:pPr>
    </w:p>
    <w:p w:rsidR="0040752F" w:rsidRDefault="0040752F" w:rsidP="0040752F">
      <w:pPr>
        <w:autoSpaceDE w:val="0"/>
        <w:autoSpaceDN w:val="0"/>
        <w:adjustRightInd w:val="0"/>
        <w:rPr>
          <w:rFonts w:ascii="AcadNusx" w:hAnsi="AcadNusx" w:cs="Arial"/>
        </w:rPr>
      </w:pPr>
      <w:r w:rsidRPr="00BE6671">
        <w:rPr>
          <w:rFonts w:ascii="Arial" w:hAnsi="Arial" w:cs="Arial"/>
          <w:sz w:val="24"/>
          <w:szCs w:val="24"/>
        </w:rPr>
        <w:t>SUTIP</w:t>
      </w:r>
      <w:r>
        <w:rPr>
          <w:rFonts w:ascii="Arial" w:hAnsi="Arial" w:cs="Arial"/>
          <w:sz w:val="24"/>
          <w:szCs w:val="24"/>
        </w:rPr>
        <w:t xml:space="preserve"> 2</w:t>
      </w:r>
      <w:r w:rsidRPr="00BE6671">
        <w:rPr>
          <w:rFonts w:ascii="Arial" w:hAnsi="Arial" w:cs="Arial"/>
          <w:sz w:val="24"/>
          <w:szCs w:val="24"/>
        </w:rPr>
        <w:t xml:space="preserve"> </w:t>
      </w:r>
      <w:r w:rsidRPr="00BE6671">
        <w:rPr>
          <w:rFonts w:ascii="AcadNusx" w:hAnsi="AcadNusx"/>
          <w:sz w:val="24"/>
          <w:szCs w:val="24"/>
        </w:rPr>
        <w:t xml:space="preserve">–is </w:t>
      </w:r>
      <w:r>
        <w:rPr>
          <w:rFonts w:ascii="AcadNusx" w:hAnsi="AcadNusx"/>
          <w:sz w:val="24"/>
          <w:szCs w:val="24"/>
        </w:rPr>
        <w:t xml:space="preserve">tranSis </w:t>
      </w:r>
      <w:r w:rsidRPr="00CA706A">
        <w:rPr>
          <w:rFonts w:ascii="AcadNusx" w:hAnsi="AcadNusx"/>
          <w:sz w:val="24"/>
          <w:szCs w:val="24"/>
        </w:rPr>
        <w:t>Tbilisi-wiTeli xidis (</w:t>
      </w:r>
      <w:proofErr w:type="gramStart"/>
      <w:r w:rsidRPr="00CA706A">
        <w:rPr>
          <w:rFonts w:ascii="AcadNusx" w:hAnsi="AcadNusx"/>
          <w:sz w:val="24"/>
          <w:szCs w:val="24"/>
        </w:rPr>
        <w:t>azerbaijanis</w:t>
      </w:r>
      <w:proofErr w:type="gramEnd"/>
      <w:r w:rsidRPr="00CA706A">
        <w:rPr>
          <w:rFonts w:ascii="AcadNusx" w:hAnsi="AcadNusx"/>
          <w:sz w:val="24"/>
          <w:szCs w:val="24"/>
        </w:rPr>
        <w:t xml:space="preserve"> sazRvari) gzis Tbilisi-rusTavis monakveTi</w:t>
      </w:r>
      <w:r>
        <w:rPr>
          <w:rFonts w:ascii="AcadNusx" w:hAnsi="AcadNusx"/>
          <w:sz w:val="24"/>
          <w:szCs w:val="24"/>
        </w:rPr>
        <w:t xml:space="preserve">s modernizaciis proeqti moicavs samSeneblo samuSaoebs I da III monakveTebisaTvis.  </w:t>
      </w:r>
    </w:p>
    <w:p w:rsidR="0040752F" w:rsidRDefault="0040752F" w:rsidP="0040752F">
      <w:pPr>
        <w:autoSpaceDE w:val="0"/>
        <w:autoSpaceDN w:val="0"/>
        <w:adjustRightInd w:val="0"/>
        <w:rPr>
          <w:rFonts w:ascii="AcadNusx" w:hAnsi="AcadNusx" w:cs="Arial"/>
        </w:rPr>
      </w:pPr>
    </w:p>
    <w:p w:rsidR="0040752F" w:rsidRDefault="0040752F" w:rsidP="0040752F">
      <w:pPr>
        <w:jc w:val="both"/>
        <w:rPr>
          <w:rFonts w:ascii="AcadNusx" w:hAnsi="AcadNusx"/>
          <w:sz w:val="24"/>
          <w:szCs w:val="24"/>
        </w:rPr>
      </w:pPr>
      <w:proofErr w:type="gramStart"/>
      <w:r w:rsidRPr="00E4350C">
        <w:rPr>
          <w:rFonts w:ascii="AcadNusx" w:hAnsi="AcadNusx"/>
          <w:b/>
          <w:sz w:val="24"/>
          <w:szCs w:val="24"/>
        </w:rPr>
        <w:t>monakveTi</w:t>
      </w:r>
      <w:proofErr w:type="gramEnd"/>
      <w:r w:rsidRPr="00E4350C">
        <w:rPr>
          <w:rFonts w:ascii="AcadNusx" w:hAnsi="AcadNusx"/>
          <w:b/>
          <w:sz w:val="24"/>
          <w:szCs w:val="24"/>
        </w:rPr>
        <w:t xml:space="preserve"> 1:  Tbilisi – foniWala</w:t>
      </w:r>
      <w:r w:rsidRPr="000A2EA6">
        <w:rPr>
          <w:rFonts w:ascii="AcadNusx" w:hAnsi="AcadNusx"/>
          <w:sz w:val="24"/>
          <w:szCs w:val="24"/>
        </w:rPr>
        <w:t xml:space="preserve"> </w:t>
      </w:r>
      <w:r>
        <w:rPr>
          <w:rFonts w:ascii="AcadNusx" w:hAnsi="AcadNusx"/>
          <w:sz w:val="24"/>
          <w:szCs w:val="24"/>
        </w:rPr>
        <w:t xml:space="preserve">proeqtiT trasa </w:t>
      </w:r>
      <w:r w:rsidRPr="000A2EA6">
        <w:rPr>
          <w:rFonts w:ascii="AcadNusx" w:hAnsi="AcadNusx"/>
          <w:sz w:val="24"/>
          <w:szCs w:val="24"/>
        </w:rPr>
        <w:t xml:space="preserve"> 4.0km </w:t>
      </w:r>
      <w:r>
        <w:rPr>
          <w:rFonts w:ascii="AcadNusx" w:hAnsi="AcadNusx"/>
          <w:sz w:val="24"/>
          <w:szCs w:val="24"/>
        </w:rPr>
        <w:t>sigrZis monakveTs moicavs</w:t>
      </w:r>
      <w:r w:rsidRPr="000A2EA6">
        <w:rPr>
          <w:rFonts w:ascii="AcadNusx" w:hAnsi="AcadNusx"/>
          <w:sz w:val="24"/>
          <w:szCs w:val="24"/>
        </w:rPr>
        <w:t xml:space="preserve">. </w:t>
      </w:r>
      <w:proofErr w:type="gramStart"/>
      <w:r w:rsidRPr="000A2EA6">
        <w:rPr>
          <w:rFonts w:ascii="AcadNusx" w:hAnsi="AcadNusx"/>
          <w:sz w:val="24"/>
          <w:szCs w:val="24"/>
        </w:rPr>
        <w:t>Tbilisi-</w:t>
      </w:r>
      <w:r>
        <w:rPr>
          <w:rFonts w:ascii="AcadNusx" w:hAnsi="AcadNusx"/>
          <w:sz w:val="24"/>
          <w:szCs w:val="24"/>
        </w:rPr>
        <w:t xml:space="preserve">foniWalas saproeqto monakveTi mTlianad TbilisSi mdebareobs, igi viwro gzas gaivlis Savnabadasa da mdinare </w:t>
      </w:r>
      <w:r>
        <w:rPr>
          <w:rFonts w:ascii="AcadNusx" w:hAnsi="AcadNusx"/>
          <w:sz w:val="24"/>
          <w:szCs w:val="24"/>
        </w:rPr>
        <w:lastRenderedPageBreak/>
        <w:t>mtkvars Soris.</w:t>
      </w:r>
      <w:proofErr w:type="gramEnd"/>
      <w:r>
        <w:rPr>
          <w:rFonts w:ascii="AcadNusx" w:hAnsi="AcadNusx"/>
          <w:sz w:val="24"/>
          <w:szCs w:val="24"/>
        </w:rPr>
        <w:t xml:space="preserve"> </w:t>
      </w:r>
      <w:proofErr w:type="gramStart"/>
      <w:r>
        <w:rPr>
          <w:rFonts w:ascii="AcadNusx" w:hAnsi="AcadNusx"/>
          <w:sz w:val="24"/>
          <w:szCs w:val="24"/>
        </w:rPr>
        <w:t>proeqti</w:t>
      </w:r>
      <w:proofErr w:type="gramEnd"/>
      <w:r>
        <w:rPr>
          <w:rFonts w:ascii="AcadNusx" w:hAnsi="AcadNusx"/>
          <w:sz w:val="24"/>
          <w:szCs w:val="24"/>
        </w:rPr>
        <w:t xml:space="preserve"> iTvaliswinebs gzis arsebuli monakveTis mdernizebas Tbilissa (gulias quCis moedani) da foniWalas dasaxlebas (qvemo foniWala) Soris. </w:t>
      </w:r>
      <w:proofErr w:type="gramStart"/>
      <w:r>
        <w:rPr>
          <w:rFonts w:ascii="AcadNusx" w:hAnsi="AcadNusx"/>
          <w:sz w:val="24"/>
          <w:szCs w:val="24"/>
        </w:rPr>
        <w:t>arsebuli</w:t>
      </w:r>
      <w:proofErr w:type="gramEnd"/>
      <w:r>
        <w:rPr>
          <w:rFonts w:ascii="AcadNusx" w:hAnsi="AcadNusx"/>
          <w:sz w:val="24"/>
          <w:szCs w:val="24"/>
        </w:rPr>
        <w:t xml:space="preserve"> 2- zoliani gza gardaiqmneba 6-zolianad, sadac TiToeuli zolis sigane 3.50 m iqneba.  </w:t>
      </w:r>
      <w:proofErr w:type="gramStart"/>
      <w:r>
        <w:rPr>
          <w:rFonts w:ascii="AcadNusx" w:hAnsi="AcadNusx"/>
          <w:sz w:val="24"/>
          <w:szCs w:val="24"/>
        </w:rPr>
        <w:t>centraluri</w:t>
      </w:r>
      <w:proofErr w:type="gramEnd"/>
      <w:r>
        <w:rPr>
          <w:rFonts w:ascii="AcadNusx" w:hAnsi="AcadNusx"/>
          <w:sz w:val="24"/>
          <w:szCs w:val="24"/>
        </w:rPr>
        <w:t xml:space="preserve"> barieri 6m siganisaa. </w:t>
      </w:r>
      <w:proofErr w:type="gramStart"/>
      <w:r>
        <w:rPr>
          <w:rFonts w:ascii="AcadNusx" w:hAnsi="AcadNusx"/>
          <w:sz w:val="24"/>
          <w:szCs w:val="24"/>
        </w:rPr>
        <w:t>fexiT</w:t>
      </w:r>
      <w:proofErr w:type="gramEnd"/>
      <w:r>
        <w:rPr>
          <w:rFonts w:ascii="AcadNusx" w:hAnsi="AcadNusx"/>
          <w:sz w:val="24"/>
          <w:szCs w:val="24"/>
        </w:rPr>
        <w:t xml:space="preserve"> mosiaruleebisaTvis orive mxares moewyoba 2.5-</w:t>
      </w:r>
      <w:r w:rsidRPr="000A2EA6">
        <w:rPr>
          <w:rFonts w:ascii="AcadNusx" w:hAnsi="AcadNusx"/>
          <w:sz w:val="24"/>
          <w:szCs w:val="24"/>
        </w:rPr>
        <w:t>3.0m</w:t>
      </w:r>
      <w:r>
        <w:rPr>
          <w:rFonts w:ascii="AcadNusx" w:hAnsi="AcadNusx"/>
          <w:sz w:val="24"/>
          <w:szCs w:val="24"/>
        </w:rPr>
        <w:t xml:space="preserve"> siganis</w:t>
      </w:r>
      <w:r w:rsidRPr="000A2EA6">
        <w:rPr>
          <w:rFonts w:ascii="AcadNusx" w:hAnsi="AcadNusx"/>
          <w:sz w:val="24"/>
          <w:szCs w:val="24"/>
        </w:rPr>
        <w:t xml:space="preserve"> </w:t>
      </w:r>
      <w:r>
        <w:rPr>
          <w:rFonts w:ascii="AcadNusx" w:hAnsi="AcadNusx"/>
          <w:sz w:val="24"/>
          <w:szCs w:val="24"/>
        </w:rPr>
        <w:t xml:space="preserve">trotuarebi. </w:t>
      </w:r>
      <w:proofErr w:type="gramStart"/>
      <w:r>
        <w:rPr>
          <w:rFonts w:ascii="AcadNusx" w:hAnsi="AcadNusx"/>
          <w:sz w:val="24"/>
          <w:szCs w:val="24"/>
        </w:rPr>
        <w:t>gzis</w:t>
      </w:r>
      <w:proofErr w:type="gramEnd"/>
      <w:r>
        <w:rPr>
          <w:rFonts w:ascii="AcadNusx" w:hAnsi="AcadNusx"/>
          <w:sz w:val="24"/>
          <w:szCs w:val="24"/>
        </w:rPr>
        <w:t xml:space="preserve"> safari asfaltobetonisaa. </w:t>
      </w:r>
      <w:proofErr w:type="gramStart"/>
      <w:r>
        <w:rPr>
          <w:rFonts w:ascii="AcadNusx" w:hAnsi="AcadNusx"/>
          <w:sz w:val="24"/>
          <w:szCs w:val="24"/>
        </w:rPr>
        <w:t>axali</w:t>
      </w:r>
      <w:proofErr w:type="gramEnd"/>
      <w:r>
        <w:rPr>
          <w:rFonts w:ascii="AcadNusx" w:hAnsi="AcadNusx"/>
          <w:sz w:val="24"/>
          <w:szCs w:val="24"/>
        </w:rPr>
        <w:t xml:space="preserve"> sagzao infrastruqtura moicavs erT xids satransporto kvanZze da kidev or xids mSrali xevebis Tavze, romelic mimdebare ferdobebidan eSveba arsebul gzaze da erT satransporto kvanZs.  </w:t>
      </w:r>
    </w:p>
    <w:p w:rsidR="0040752F" w:rsidRPr="000A2EA6" w:rsidRDefault="0040752F" w:rsidP="0040752F">
      <w:pPr>
        <w:jc w:val="both"/>
        <w:rPr>
          <w:rFonts w:ascii="AcadNusx" w:hAnsi="AcadNusx"/>
          <w:sz w:val="24"/>
          <w:szCs w:val="24"/>
        </w:rPr>
      </w:pPr>
      <w:proofErr w:type="gramStart"/>
      <w:r w:rsidRPr="00E4350C">
        <w:rPr>
          <w:rFonts w:ascii="AcadNusx" w:hAnsi="AcadNusx"/>
          <w:b/>
          <w:sz w:val="24"/>
          <w:szCs w:val="24"/>
        </w:rPr>
        <w:t>monakveTi</w:t>
      </w:r>
      <w:proofErr w:type="gramEnd"/>
      <w:r w:rsidRPr="00E4350C">
        <w:rPr>
          <w:rFonts w:ascii="AcadNusx" w:hAnsi="AcadNusx"/>
          <w:b/>
          <w:sz w:val="24"/>
          <w:szCs w:val="24"/>
        </w:rPr>
        <w:t xml:space="preserve"> </w:t>
      </w:r>
      <w:r w:rsidRPr="0092011E">
        <w:rPr>
          <w:rFonts w:ascii="AcadNusx" w:hAnsi="AcadNusx"/>
          <w:b/>
          <w:sz w:val="24"/>
          <w:szCs w:val="24"/>
        </w:rPr>
        <w:t>3</w:t>
      </w:r>
      <w:r w:rsidRPr="000A2EA6">
        <w:rPr>
          <w:rFonts w:ascii="AcadNusx" w:hAnsi="AcadNusx"/>
          <w:sz w:val="24"/>
          <w:szCs w:val="24"/>
        </w:rPr>
        <w:t xml:space="preserve">:  </w:t>
      </w:r>
      <w:r w:rsidRPr="00E4350C">
        <w:rPr>
          <w:rFonts w:ascii="AcadNusx" w:hAnsi="AcadNusx"/>
          <w:b/>
          <w:sz w:val="24"/>
          <w:szCs w:val="24"/>
        </w:rPr>
        <w:t>foniWala</w:t>
      </w:r>
      <w:r w:rsidRPr="000A2EA6">
        <w:rPr>
          <w:rFonts w:ascii="AcadNusx" w:hAnsi="AcadNusx"/>
          <w:sz w:val="24"/>
          <w:szCs w:val="24"/>
        </w:rPr>
        <w:t xml:space="preserve"> </w:t>
      </w:r>
      <w:r w:rsidRPr="0092011E">
        <w:rPr>
          <w:rFonts w:ascii="AcadNusx" w:hAnsi="AcadNusx"/>
          <w:b/>
          <w:sz w:val="24"/>
          <w:szCs w:val="24"/>
        </w:rPr>
        <w:t>– rusTavi</w:t>
      </w:r>
      <w:r w:rsidRPr="000A2EA6">
        <w:rPr>
          <w:rFonts w:ascii="AcadNusx" w:hAnsi="AcadNusx"/>
          <w:sz w:val="24"/>
          <w:szCs w:val="24"/>
        </w:rPr>
        <w:t xml:space="preserve"> </w:t>
      </w:r>
      <w:r>
        <w:rPr>
          <w:rFonts w:ascii="AcadNusx" w:hAnsi="AcadNusx"/>
          <w:sz w:val="24"/>
          <w:szCs w:val="24"/>
        </w:rPr>
        <w:t xml:space="preserve">proeqtiT trasa </w:t>
      </w:r>
      <w:r w:rsidRPr="000A2EA6">
        <w:rPr>
          <w:rFonts w:ascii="AcadNusx" w:hAnsi="AcadNusx"/>
          <w:sz w:val="24"/>
          <w:szCs w:val="24"/>
        </w:rPr>
        <w:t xml:space="preserve"> 6.7km </w:t>
      </w:r>
      <w:r>
        <w:rPr>
          <w:rFonts w:ascii="AcadNusx" w:hAnsi="AcadNusx"/>
          <w:sz w:val="24"/>
          <w:szCs w:val="24"/>
        </w:rPr>
        <w:t>sigrZis monakveTs moicavs</w:t>
      </w:r>
      <w:r w:rsidRPr="000A2EA6">
        <w:rPr>
          <w:rFonts w:ascii="AcadNusx" w:hAnsi="AcadNusx"/>
          <w:sz w:val="24"/>
          <w:szCs w:val="24"/>
        </w:rPr>
        <w:t xml:space="preserve">. </w:t>
      </w:r>
      <w:proofErr w:type="gramStart"/>
      <w:r>
        <w:rPr>
          <w:rFonts w:ascii="AcadNusx" w:hAnsi="AcadNusx"/>
          <w:sz w:val="24"/>
          <w:szCs w:val="24"/>
        </w:rPr>
        <w:t>es</w:t>
      </w:r>
      <w:proofErr w:type="gramEnd"/>
      <w:r>
        <w:rPr>
          <w:rFonts w:ascii="AcadNusx" w:hAnsi="AcadNusx"/>
          <w:sz w:val="24"/>
          <w:szCs w:val="24"/>
        </w:rPr>
        <w:t xml:space="preserve"> monakveTi mTlianad mdebareobs gardabanis raionSi, saproeqto gzis trasa umetesad emTxveva Tbilisi-wiTeli xidis arsebul gzas</w:t>
      </w:r>
      <w:r w:rsidRPr="000A2EA6">
        <w:rPr>
          <w:rFonts w:ascii="AcadNusx" w:hAnsi="AcadNusx"/>
          <w:sz w:val="24"/>
          <w:szCs w:val="24"/>
        </w:rPr>
        <w:t xml:space="preserve">.  </w:t>
      </w:r>
      <w:proofErr w:type="gramStart"/>
      <w:r>
        <w:rPr>
          <w:rFonts w:ascii="AcadNusx" w:hAnsi="AcadNusx"/>
          <w:sz w:val="24"/>
          <w:szCs w:val="24"/>
        </w:rPr>
        <w:t>teqnikuri</w:t>
      </w:r>
      <w:proofErr w:type="gramEnd"/>
      <w:r>
        <w:rPr>
          <w:rFonts w:ascii="AcadNusx" w:hAnsi="AcadNusx"/>
          <w:sz w:val="24"/>
          <w:szCs w:val="24"/>
        </w:rPr>
        <w:t xml:space="preserve"> davalebis Tanaxmad, horizontaluri da vertikaluri mrudebis radiusebi, grZivi da ganivi qanobebi da viraJebi Seesabameba avtomagistralis parametrebs</w:t>
      </w:r>
      <w:r w:rsidRPr="000A2EA6">
        <w:rPr>
          <w:rFonts w:ascii="AcadNusx" w:hAnsi="AcadNusx"/>
          <w:sz w:val="24"/>
          <w:szCs w:val="24"/>
        </w:rPr>
        <w:t>.</w:t>
      </w:r>
      <w:r>
        <w:rPr>
          <w:rFonts w:ascii="AcadNusx" w:hAnsi="AcadNusx"/>
          <w:sz w:val="24"/>
          <w:szCs w:val="24"/>
        </w:rPr>
        <w:t xml:space="preserve"> </w:t>
      </w:r>
      <w:proofErr w:type="gramStart"/>
      <w:r>
        <w:rPr>
          <w:rFonts w:ascii="AcadNusx" w:hAnsi="AcadNusx"/>
          <w:sz w:val="24"/>
          <w:szCs w:val="24"/>
        </w:rPr>
        <w:t>saproeqto</w:t>
      </w:r>
      <w:proofErr w:type="gramEnd"/>
      <w:r>
        <w:rPr>
          <w:rFonts w:ascii="AcadNusx" w:hAnsi="AcadNusx"/>
          <w:sz w:val="24"/>
          <w:szCs w:val="24"/>
        </w:rPr>
        <w:t xml:space="preserve"> gzis RerZi gadis arsebuli gzis marjvena gverdulze. </w:t>
      </w:r>
      <w:proofErr w:type="gramStart"/>
      <w:r>
        <w:rPr>
          <w:rFonts w:ascii="AcadNusx" w:hAnsi="AcadNusx"/>
          <w:sz w:val="24"/>
          <w:szCs w:val="24"/>
        </w:rPr>
        <w:t>gaTvaliswinebulia</w:t>
      </w:r>
      <w:proofErr w:type="gramEnd"/>
      <w:r>
        <w:rPr>
          <w:rFonts w:ascii="AcadNusx" w:hAnsi="AcadNusx"/>
          <w:sz w:val="24"/>
          <w:szCs w:val="24"/>
        </w:rPr>
        <w:t xml:space="preserve"> gzis am monakveTis modernizacia foniWalas dasaxlebasa da rusTavs Soris. </w:t>
      </w:r>
      <w:r w:rsidRPr="000A2EA6">
        <w:rPr>
          <w:rFonts w:ascii="AcadNusx" w:hAnsi="AcadNusx"/>
          <w:sz w:val="24"/>
          <w:szCs w:val="24"/>
        </w:rPr>
        <w:t xml:space="preserve"> </w:t>
      </w:r>
      <w:proofErr w:type="gramStart"/>
      <w:r>
        <w:rPr>
          <w:rFonts w:ascii="AcadNusx" w:hAnsi="AcadNusx"/>
          <w:sz w:val="24"/>
          <w:szCs w:val="24"/>
        </w:rPr>
        <w:t>arsebuli</w:t>
      </w:r>
      <w:proofErr w:type="gramEnd"/>
      <w:r>
        <w:rPr>
          <w:rFonts w:ascii="AcadNusx" w:hAnsi="AcadNusx"/>
          <w:sz w:val="24"/>
          <w:szCs w:val="24"/>
        </w:rPr>
        <w:t xml:space="preserve"> 2- zoliani gza gardaiqmneba 4-zolianad, sadac TiToeuli zolis sigane 3.75 m iqneba.  </w:t>
      </w:r>
      <w:bookmarkStart w:id="0" w:name="_Toc362622582"/>
      <w:bookmarkStart w:id="1" w:name="_Toc362622607"/>
      <w:proofErr w:type="gramStart"/>
      <w:r>
        <w:rPr>
          <w:rFonts w:ascii="AcadNusx" w:hAnsi="AcadNusx"/>
          <w:sz w:val="24"/>
          <w:szCs w:val="24"/>
        </w:rPr>
        <w:t>centraluri</w:t>
      </w:r>
      <w:proofErr w:type="gramEnd"/>
      <w:r>
        <w:rPr>
          <w:rFonts w:ascii="AcadNusx" w:hAnsi="AcadNusx"/>
          <w:sz w:val="24"/>
          <w:szCs w:val="24"/>
        </w:rPr>
        <w:t xml:space="preserve"> barieri 6m siganisaa da am monakveTze fexiT mosiaruleebisaTvis ar moewyoba</w:t>
      </w:r>
      <w:r w:rsidRPr="000A2EA6">
        <w:rPr>
          <w:rFonts w:ascii="AcadNusx" w:hAnsi="AcadNusx"/>
          <w:sz w:val="24"/>
          <w:szCs w:val="24"/>
        </w:rPr>
        <w:t xml:space="preserve"> </w:t>
      </w:r>
      <w:r>
        <w:rPr>
          <w:rFonts w:ascii="AcadNusx" w:hAnsi="AcadNusx"/>
          <w:sz w:val="24"/>
          <w:szCs w:val="24"/>
        </w:rPr>
        <w:t xml:space="preserve">trotuarebi. </w:t>
      </w:r>
      <w:proofErr w:type="gramStart"/>
      <w:r>
        <w:rPr>
          <w:rFonts w:ascii="AcadNusx" w:hAnsi="AcadNusx"/>
          <w:sz w:val="24"/>
          <w:szCs w:val="24"/>
        </w:rPr>
        <w:t>gzis</w:t>
      </w:r>
      <w:proofErr w:type="gramEnd"/>
      <w:r>
        <w:rPr>
          <w:rFonts w:ascii="AcadNusx" w:hAnsi="AcadNusx"/>
          <w:sz w:val="24"/>
          <w:szCs w:val="24"/>
        </w:rPr>
        <w:t xml:space="preserve"> safari betonisaa. </w:t>
      </w:r>
      <w:proofErr w:type="gramStart"/>
      <w:r>
        <w:rPr>
          <w:rFonts w:ascii="AcadNusx" w:hAnsi="AcadNusx"/>
          <w:sz w:val="24"/>
          <w:szCs w:val="24"/>
        </w:rPr>
        <w:t>proeqti</w:t>
      </w:r>
      <w:proofErr w:type="gramEnd"/>
      <w:r>
        <w:rPr>
          <w:rFonts w:ascii="AcadNusx" w:hAnsi="AcadNusx"/>
          <w:sz w:val="24"/>
          <w:szCs w:val="24"/>
        </w:rPr>
        <w:t xml:space="preserve"> moiTxovs gzis paralelurad arsebuli arxis amovsebas da axali arxis mowyobas mis siaxloveSi. </w:t>
      </w:r>
      <w:proofErr w:type="gramStart"/>
      <w:r>
        <w:rPr>
          <w:rFonts w:ascii="AcadNusx" w:hAnsi="AcadNusx"/>
          <w:sz w:val="24"/>
          <w:szCs w:val="24"/>
        </w:rPr>
        <w:t>axali</w:t>
      </w:r>
      <w:proofErr w:type="gramEnd"/>
      <w:r>
        <w:rPr>
          <w:rFonts w:ascii="AcadNusx" w:hAnsi="AcadNusx"/>
          <w:sz w:val="24"/>
          <w:szCs w:val="24"/>
        </w:rPr>
        <w:t xml:space="preserve"> sagzao infrastruqtura moicavs erT xids axali saproeqto arxis Tavze, or xids satransporto kvanZze da sam satransporto kvanZs.  </w:t>
      </w:r>
    </w:p>
    <w:p w:rsidR="0040752F" w:rsidRDefault="0040752F" w:rsidP="0040752F">
      <w:pPr>
        <w:jc w:val="both"/>
        <w:rPr>
          <w:rFonts w:ascii="AcadNusx" w:hAnsi="AcadNusx"/>
          <w:sz w:val="24"/>
          <w:szCs w:val="24"/>
        </w:rPr>
      </w:pPr>
    </w:p>
    <w:bookmarkEnd w:id="0"/>
    <w:bookmarkEnd w:id="1"/>
    <w:p w:rsidR="0040752F" w:rsidRPr="00BE6671" w:rsidRDefault="0040752F" w:rsidP="0040752F">
      <w:pPr>
        <w:pStyle w:val="Heading2"/>
        <w:numPr>
          <w:ilvl w:val="0"/>
          <w:numId w:val="11"/>
        </w:numPr>
        <w:ind w:hanging="810"/>
        <w:rPr>
          <w:rFonts w:ascii="AcadNusx" w:hAnsi="AcadNusx"/>
          <w:sz w:val="24"/>
          <w:szCs w:val="24"/>
        </w:rPr>
      </w:pPr>
      <w:proofErr w:type="gramStart"/>
      <w:r w:rsidRPr="00BE6671">
        <w:rPr>
          <w:rFonts w:ascii="AcadNusx" w:hAnsi="AcadNusx"/>
          <w:sz w:val="24"/>
          <w:szCs w:val="24"/>
        </w:rPr>
        <w:t>samSeneblo</w:t>
      </w:r>
      <w:proofErr w:type="gramEnd"/>
      <w:r w:rsidRPr="00BE6671">
        <w:rPr>
          <w:rFonts w:ascii="AcadNusx" w:hAnsi="AcadNusx"/>
          <w:sz w:val="24"/>
          <w:szCs w:val="24"/>
        </w:rPr>
        <w:t xml:space="preserve"> saqmianobebi proeqtis ganxorcielebis ganmavlobaSi</w:t>
      </w:r>
    </w:p>
    <w:p w:rsidR="0040752F" w:rsidRDefault="0040752F" w:rsidP="0040752F">
      <w:pPr>
        <w:autoSpaceDE w:val="0"/>
        <w:autoSpaceDN w:val="0"/>
        <w:adjustRightInd w:val="0"/>
        <w:spacing w:after="0" w:line="240" w:lineRule="auto"/>
        <w:jc w:val="both"/>
        <w:rPr>
          <w:rFonts w:ascii="AcadNusx" w:hAnsi="AcadNusx"/>
          <w:sz w:val="24"/>
          <w:szCs w:val="24"/>
        </w:rPr>
      </w:pPr>
      <w:proofErr w:type="gramStart"/>
      <w:r>
        <w:rPr>
          <w:rFonts w:ascii="AcadNusx" w:hAnsi="AcadNusx"/>
          <w:sz w:val="24"/>
          <w:szCs w:val="24"/>
        </w:rPr>
        <w:t>proeqtze</w:t>
      </w:r>
      <w:proofErr w:type="gramEnd"/>
      <w:r>
        <w:rPr>
          <w:rFonts w:ascii="AcadNusx" w:hAnsi="AcadNusx"/>
          <w:sz w:val="24"/>
          <w:szCs w:val="24"/>
        </w:rPr>
        <w:t xml:space="preserve"> Catarda tenderi, magram mSenebeli kontraqtori jer ar aris SerCeuli.</w:t>
      </w:r>
    </w:p>
    <w:p w:rsidR="0040752F" w:rsidRDefault="0040752F" w:rsidP="0040752F">
      <w:pPr>
        <w:autoSpaceDE w:val="0"/>
        <w:autoSpaceDN w:val="0"/>
        <w:adjustRightInd w:val="0"/>
        <w:spacing w:after="0" w:line="240" w:lineRule="auto"/>
        <w:jc w:val="both"/>
        <w:rPr>
          <w:rFonts w:ascii="AcadNusx" w:hAnsi="AcadNusx"/>
          <w:sz w:val="24"/>
          <w:szCs w:val="24"/>
        </w:rPr>
      </w:pPr>
    </w:p>
    <w:p w:rsidR="0040752F" w:rsidRPr="00785BBE" w:rsidRDefault="0040752F" w:rsidP="0040752F">
      <w:pPr>
        <w:jc w:val="both"/>
        <w:rPr>
          <w:rFonts w:ascii="AcadNusx" w:hAnsi="AcadNusx"/>
          <w:b/>
          <w:color w:val="000000" w:themeColor="text1"/>
          <w:sz w:val="24"/>
          <w:szCs w:val="24"/>
        </w:rPr>
      </w:pPr>
      <w:proofErr w:type="gramStart"/>
      <w:r w:rsidRPr="00785BBE">
        <w:rPr>
          <w:rFonts w:ascii="AcadNusx" w:hAnsi="AcadNusx"/>
          <w:b/>
          <w:sz w:val="24"/>
          <w:szCs w:val="24"/>
        </w:rPr>
        <w:t>b</w:t>
      </w:r>
      <w:proofErr w:type="gramEnd"/>
      <w:r w:rsidRPr="00785BBE">
        <w:rPr>
          <w:rFonts w:ascii="AcadNusx" w:hAnsi="AcadNusx"/>
          <w:b/>
          <w:sz w:val="24"/>
          <w:szCs w:val="24"/>
        </w:rPr>
        <w:t xml:space="preserve">. </w:t>
      </w:r>
      <w:r>
        <w:rPr>
          <w:rFonts w:ascii="AcadNusx" w:hAnsi="AcadNusx"/>
          <w:b/>
          <w:sz w:val="24"/>
          <w:szCs w:val="24"/>
        </w:rPr>
        <w:t xml:space="preserve">   </w:t>
      </w:r>
      <w:r w:rsidRPr="00785BBE">
        <w:rPr>
          <w:rFonts w:ascii="AcadNusx" w:hAnsi="AcadNusx"/>
          <w:b/>
          <w:color w:val="000000" w:themeColor="text1"/>
          <w:sz w:val="24"/>
          <w:szCs w:val="24"/>
        </w:rPr>
        <w:t>garemosdacviTi marTvis jgufi</w:t>
      </w:r>
    </w:p>
    <w:p w:rsidR="0040752F" w:rsidRDefault="0040752F" w:rsidP="0040752F">
      <w:pPr>
        <w:jc w:val="right"/>
        <w:rPr>
          <w:rFonts w:ascii="AcadNusx" w:hAnsi="AcadNusx"/>
          <w:b/>
          <w:sz w:val="24"/>
          <w:szCs w:val="24"/>
        </w:rPr>
      </w:pPr>
      <w:proofErr w:type="gramStart"/>
      <w:r w:rsidRPr="00785BBE">
        <w:rPr>
          <w:rFonts w:ascii="AcadNusx" w:hAnsi="AcadNusx"/>
          <w:sz w:val="24"/>
          <w:szCs w:val="24"/>
        </w:rPr>
        <w:t>mgf-Si</w:t>
      </w:r>
      <w:proofErr w:type="gramEnd"/>
      <w:r w:rsidRPr="00785BBE">
        <w:rPr>
          <w:rFonts w:ascii="AcadNusx" w:hAnsi="AcadNusx"/>
          <w:sz w:val="24"/>
          <w:szCs w:val="24"/>
        </w:rPr>
        <w:t xml:space="preserve"> arsebuli garemos dacvis analizisa da gansaxlebis </w:t>
      </w:r>
      <w:r>
        <w:rPr>
          <w:rFonts w:ascii="AcadNusx" w:hAnsi="AcadNusx"/>
          <w:sz w:val="24"/>
          <w:szCs w:val="24"/>
        </w:rPr>
        <w:t>ganyoflebas</w:t>
      </w:r>
      <w:r w:rsidRPr="00785BBE">
        <w:rPr>
          <w:rFonts w:ascii="AcadNusx" w:hAnsi="AcadNusx"/>
          <w:sz w:val="24"/>
          <w:szCs w:val="24"/>
        </w:rPr>
        <w:t xml:space="preserve"> xelmZRvanelobs b-ni aleqsandre dumbaZe, xolo q-ni nino pataraSvili, b-</w:t>
      </w:r>
    </w:p>
    <w:p w:rsidR="0040752F" w:rsidRDefault="0040752F" w:rsidP="00440CDE">
      <w:pPr>
        <w:jc w:val="right"/>
        <w:rPr>
          <w:rFonts w:ascii="AcadNusx" w:hAnsi="AcadNusx"/>
          <w:b/>
          <w:sz w:val="24"/>
          <w:szCs w:val="24"/>
        </w:rPr>
      </w:pPr>
    </w:p>
    <w:p w:rsidR="0040752F" w:rsidRDefault="0040752F" w:rsidP="00440CDE">
      <w:pPr>
        <w:jc w:val="right"/>
        <w:rPr>
          <w:rFonts w:ascii="AcadNusx" w:hAnsi="AcadNusx"/>
          <w:b/>
          <w:sz w:val="24"/>
          <w:szCs w:val="24"/>
        </w:rPr>
      </w:pPr>
    </w:p>
    <w:p w:rsidR="0040752F" w:rsidRDefault="0040752F" w:rsidP="00440CDE">
      <w:pPr>
        <w:jc w:val="right"/>
        <w:rPr>
          <w:rFonts w:ascii="AcadNusx" w:hAnsi="AcadNusx"/>
          <w:b/>
          <w:sz w:val="24"/>
          <w:szCs w:val="24"/>
        </w:rPr>
      </w:pPr>
    </w:p>
    <w:p w:rsidR="0040752F" w:rsidRPr="00785BBE" w:rsidRDefault="0040752F" w:rsidP="0040752F">
      <w:pPr>
        <w:jc w:val="both"/>
        <w:rPr>
          <w:rFonts w:ascii="AcadNusx" w:hAnsi="AcadNusx"/>
          <w:sz w:val="24"/>
          <w:szCs w:val="24"/>
        </w:rPr>
      </w:pPr>
      <w:proofErr w:type="gramStart"/>
      <w:r w:rsidRPr="00785BBE">
        <w:rPr>
          <w:rFonts w:ascii="AcadNusx" w:hAnsi="AcadNusx"/>
          <w:sz w:val="24"/>
          <w:szCs w:val="24"/>
        </w:rPr>
        <w:lastRenderedPageBreak/>
        <w:t>ni</w:t>
      </w:r>
      <w:proofErr w:type="gramEnd"/>
      <w:r w:rsidRPr="00785BBE">
        <w:rPr>
          <w:rFonts w:ascii="AcadNusx" w:hAnsi="AcadNusx"/>
          <w:sz w:val="24"/>
          <w:szCs w:val="24"/>
        </w:rPr>
        <w:t xml:space="preserve"> daviT bainduraSvili, b-ni nikoloz soselia da q-ni ekaterine mumlaZe arian garemosa da gansaxlebis specialistebi. </w:t>
      </w:r>
      <w:proofErr w:type="gramStart"/>
      <w:r w:rsidRPr="00785BBE">
        <w:rPr>
          <w:rFonts w:ascii="AcadNusx" w:hAnsi="AcadNusx"/>
          <w:sz w:val="24"/>
          <w:szCs w:val="24"/>
        </w:rPr>
        <w:t>zugdidi-jvari-mestia-lasdilis</w:t>
      </w:r>
      <w:proofErr w:type="gramEnd"/>
      <w:r w:rsidRPr="00785BBE">
        <w:rPr>
          <w:rFonts w:ascii="AcadNusx" w:hAnsi="AcadNusx"/>
          <w:sz w:val="24"/>
          <w:szCs w:val="24"/>
        </w:rPr>
        <w:t xml:space="preserve"> saavtomobilo gzis </w:t>
      </w:r>
      <w:r w:rsidRPr="00785BBE">
        <w:rPr>
          <w:rFonts w:ascii="Times New Roman" w:hAnsi="Times New Roman"/>
          <w:sz w:val="24"/>
          <w:szCs w:val="24"/>
        </w:rPr>
        <w:t xml:space="preserve">SUTIP, </w:t>
      </w:r>
      <w:r w:rsidRPr="00785BBE">
        <w:rPr>
          <w:rFonts w:ascii="AcadNusx" w:hAnsi="AcadNusx"/>
          <w:sz w:val="24"/>
          <w:szCs w:val="24"/>
        </w:rPr>
        <w:t xml:space="preserve">tranSi 1 mSenebloba-reabilitaciis farglebSi  garemosdacviTi marTvis gegmebis ganxorcielebis zedamxedvelobaze pasuxismgebeli piri mgf-is mxridan iyo b-ni nikoloz soselia - garemos dacvis analizisa da gansaxlebis sammarTvelos specialisti. </w:t>
      </w:r>
    </w:p>
    <w:p w:rsidR="0040752F" w:rsidRPr="00785BBE" w:rsidRDefault="0040752F" w:rsidP="0040752F">
      <w:pPr>
        <w:jc w:val="both"/>
        <w:rPr>
          <w:rFonts w:ascii="AcadNusx" w:hAnsi="AcadNusx"/>
          <w:sz w:val="24"/>
          <w:szCs w:val="24"/>
        </w:rPr>
      </w:pPr>
      <w:proofErr w:type="gramStart"/>
      <w:r w:rsidRPr="00785BBE">
        <w:rPr>
          <w:rFonts w:ascii="AcadNusx" w:hAnsi="AcadNusx"/>
          <w:sz w:val="24"/>
          <w:szCs w:val="24"/>
        </w:rPr>
        <w:t>proeqtis</w:t>
      </w:r>
      <w:proofErr w:type="gramEnd"/>
      <w:r w:rsidRPr="00785BBE">
        <w:rPr>
          <w:rFonts w:ascii="AcadNusx" w:hAnsi="AcadNusx"/>
          <w:sz w:val="24"/>
          <w:szCs w:val="24"/>
        </w:rPr>
        <w:t xml:space="preserve"> ganxorcielebis procesSi mgf-is garemos dacvis specialisti CarTuli</w:t>
      </w:r>
      <w:r>
        <w:rPr>
          <w:rFonts w:ascii="AcadNusx" w:hAnsi="AcadNusx"/>
          <w:sz w:val="24"/>
          <w:szCs w:val="24"/>
        </w:rPr>
        <w:t xml:space="preserve"> unda</w:t>
      </w:r>
      <w:r w:rsidRPr="00785BBE">
        <w:rPr>
          <w:rFonts w:ascii="AcadNusx" w:hAnsi="AcadNusx"/>
          <w:sz w:val="24"/>
          <w:szCs w:val="24"/>
        </w:rPr>
        <w:t xml:space="preserve"> iyo</w:t>
      </w:r>
      <w:r>
        <w:rPr>
          <w:rFonts w:ascii="AcadNusx" w:hAnsi="AcadNusx"/>
          <w:sz w:val="24"/>
          <w:szCs w:val="24"/>
        </w:rPr>
        <w:t>s</w:t>
      </w:r>
      <w:r w:rsidRPr="00785BBE">
        <w:rPr>
          <w:rFonts w:ascii="AcadNusx" w:hAnsi="AcadNusx"/>
          <w:sz w:val="24"/>
          <w:szCs w:val="24"/>
        </w:rPr>
        <w:t xml:space="preserve"> garemosdacviTi </w:t>
      </w:r>
      <w:r>
        <w:rPr>
          <w:rFonts w:ascii="AcadNusx" w:hAnsi="AcadNusx"/>
          <w:sz w:val="24"/>
          <w:szCs w:val="24"/>
        </w:rPr>
        <w:t>RonisZiebebis</w:t>
      </w:r>
      <w:r w:rsidRPr="00785BBE">
        <w:rPr>
          <w:rFonts w:ascii="AcadNusx" w:hAnsi="AcadNusx"/>
          <w:sz w:val="24"/>
          <w:szCs w:val="24"/>
        </w:rPr>
        <w:t xml:space="preserve"> gegmaSi aRniSnuli garemosdacviTi </w:t>
      </w:r>
      <w:r>
        <w:rPr>
          <w:rFonts w:ascii="AcadNusx" w:hAnsi="AcadNusx"/>
          <w:sz w:val="24"/>
          <w:szCs w:val="24"/>
        </w:rPr>
        <w:t>Semamsubuqebeli</w:t>
      </w:r>
      <w:r w:rsidRPr="00785BBE">
        <w:rPr>
          <w:rFonts w:ascii="AcadNusx" w:hAnsi="AcadNusx"/>
          <w:sz w:val="24"/>
          <w:szCs w:val="24"/>
        </w:rPr>
        <w:t xml:space="preserve"> RonisZiebebis ganxorcielebis monitoringSi. </w:t>
      </w:r>
      <w:proofErr w:type="gramStart"/>
      <w:r w:rsidRPr="00785BBE">
        <w:rPr>
          <w:rFonts w:ascii="AcadNusx" w:hAnsi="AcadNusx"/>
          <w:sz w:val="24"/>
          <w:szCs w:val="24"/>
        </w:rPr>
        <w:t>garemos</w:t>
      </w:r>
      <w:proofErr w:type="gramEnd"/>
      <w:r w:rsidRPr="00785BBE">
        <w:rPr>
          <w:rFonts w:ascii="AcadNusx" w:hAnsi="AcadNusx"/>
          <w:sz w:val="24"/>
          <w:szCs w:val="24"/>
        </w:rPr>
        <w:t xml:space="preserve"> </w:t>
      </w:r>
      <w:r>
        <w:rPr>
          <w:rFonts w:ascii="AcadNusx" w:hAnsi="AcadNusx"/>
          <w:sz w:val="24"/>
          <w:szCs w:val="24"/>
        </w:rPr>
        <w:t>monitoring unda</w:t>
      </w:r>
      <w:r w:rsidRPr="00785BBE">
        <w:rPr>
          <w:rFonts w:ascii="AcadNusx" w:hAnsi="AcadNusx"/>
          <w:sz w:val="24"/>
          <w:szCs w:val="24"/>
        </w:rPr>
        <w:t xml:space="preserve"> </w:t>
      </w:r>
      <w:r>
        <w:rPr>
          <w:rFonts w:ascii="AcadNusx" w:hAnsi="AcadNusx"/>
          <w:sz w:val="24"/>
          <w:szCs w:val="24"/>
        </w:rPr>
        <w:t>ganxorcieldes</w:t>
      </w:r>
      <w:r w:rsidRPr="00785BBE">
        <w:rPr>
          <w:rFonts w:ascii="AcadNusx" w:hAnsi="AcadNusx"/>
          <w:sz w:val="24"/>
          <w:szCs w:val="24"/>
        </w:rPr>
        <w:t xml:space="preserve"> garemosdacviTi </w:t>
      </w:r>
      <w:r>
        <w:rPr>
          <w:rFonts w:ascii="AcadNusx" w:hAnsi="AcadNusx"/>
          <w:sz w:val="24"/>
          <w:szCs w:val="24"/>
        </w:rPr>
        <w:t>RonisZiebebis</w:t>
      </w:r>
      <w:r w:rsidRPr="00785BBE">
        <w:rPr>
          <w:rFonts w:ascii="AcadNusx" w:hAnsi="AcadNusx"/>
          <w:sz w:val="24"/>
          <w:szCs w:val="24"/>
        </w:rPr>
        <w:t xml:space="preserve"> gegmaSi miTiTebuli gegmebisa da ganrigis da mgf-is menejmentis mier damtkicebuli monitoringis ganxorcielebisTvis dadgenili ganrigis Sesabamisad.   </w:t>
      </w:r>
    </w:p>
    <w:p w:rsidR="0040752F" w:rsidRDefault="0040752F" w:rsidP="0040752F">
      <w:pPr>
        <w:jc w:val="both"/>
        <w:rPr>
          <w:rFonts w:ascii="AcadNusx" w:hAnsi="AcadNusx"/>
          <w:sz w:val="24"/>
          <w:szCs w:val="24"/>
        </w:rPr>
      </w:pPr>
      <w:r>
        <w:rPr>
          <w:rFonts w:ascii="AcadNusx" w:hAnsi="AcadNusx"/>
          <w:sz w:val="24"/>
          <w:szCs w:val="24"/>
        </w:rPr>
        <w:t xml:space="preserve">20.01.2012 </w:t>
      </w:r>
      <w:r w:rsidRPr="00785BBE">
        <w:rPr>
          <w:rFonts w:ascii="AcadNusx" w:hAnsi="AcadNusx"/>
          <w:sz w:val="24"/>
          <w:szCs w:val="24"/>
        </w:rPr>
        <w:t>mgf-is mier</w:t>
      </w:r>
      <w:r>
        <w:rPr>
          <w:rFonts w:ascii="AcadNusx" w:hAnsi="AcadNusx"/>
          <w:sz w:val="24"/>
          <w:szCs w:val="24"/>
        </w:rPr>
        <w:t xml:space="preserve"> kontraqtis </w:t>
      </w:r>
      <w:r w:rsidRPr="00577410">
        <w:rPr>
          <w:rFonts w:ascii="Times New Roman" w:hAnsi="Times New Roman"/>
          <w:sz w:val="24"/>
          <w:szCs w:val="24"/>
        </w:rPr>
        <w:t>#SUTIP/C/QCBS-3</w:t>
      </w:r>
      <w:r>
        <w:rPr>
          <w:rFonts w:ascii="AcadNusx" w:hAnsi="AcadNusx"/>
          <w:sz w:val="24"/>
          <w:szCs w:val="24"/>
        </w:rPr>
        <w:t xml:space="preserve"> farglebSi </w:t>
      </w:r>
      <w:r w:rsidRPr="00785BBE">
        <w:rPr>
          <w:rFonts w:ascii="AcadNusx" w:hAnsi="AcadNusx"/>
          <w:sz w:val="24"/>
          <w:szCs w:val="24"/>
        </w:rPr>
        <w:t>daqiravebuli</w:t>
      </w:r>
      <w:r>
        <w:rPr>
          <w:rFonts w:ascii="AcadNusx" w:hAnsi="AcadNusx"/>
          <w:sz w:val="24"/>
          <w:szCs w:val="24"/>
        </w:rPr>
        <w:t xml:space="preserve"> iqna</w:t>
      </w:r>
      <w:r w:rsidRPr="00785BBE">
        <w:rPr>
          <w:rFonts w:ascii="AcadNusx" w:hAnsi="AcadNusx"/>
          <w:sz w:val="24"/>
          <w:szCs w:val="24"/>
        </w:rPr>
        <w:t xml:space="preserve"> sazedamxedvelo kompania –</w:t>
      </w:r>
      <w:r>
        <w:rPr>
          <w:rFonts w:ascii="AcadNusx" w:hAnsi="AcadNusx"/>
          <w:sz w:val="24"/>
          <w:szCs w:val="24"/>
        </w:rPr>
        <w:t xml:space="preserve"> erToblivi sawarmo </w:t>
      </w:r>
      <w:r w:rsidRPr="00785BBE">
        <w:rPr>
          <w:rFonts w:ascii="AcadNusx" w:hAnsi="AcadNusx"/>
          <w:sz w:val="24"/>
          <w:szCs w:val="24"/>
        </w:rPr>
        <w:t xml:space="preserve"> </w:t>
      </w:r>
      <w:r>
        <w:rPr>
          <w:rFonts w:ascii="Times New Roman" w:hAnsi="Times New Roman"/>
          <w:sz w:val="24"/>
          <w:szCs w:val="24"/>
        </w:rPr>
        <w:t>DOHWA Engineering Co. LTD (</w:t>
      </w:r>
      <w:r>
        <w:rPr>
          <w:rFonts w:ascii="AcadNusx" w:hAnsi="AcadNusx"/>
          <w:sz w:val="24"/>
          <w:szCs w:val="24"/>
        </w:rPr>
        <w:t>korea), Sps “transproeqti” (saqarTvelo) da “</w:t>
      </w:r>
      <w:r w:rsidRPr="00577410">
        <w:rPr>
          <w:rFonts w:ascii="Times New Roman" w:hAnsi="Times New Roman"/>
          <w:sz w:val="24"/>
          <w:szCs w:val="24"/>
        </w:rPr>
        <w:t>Roads Rehabilitation and Modernization Supervision Direction</w:t>
      </w:r>
      <w:r>
        <w:rPr>
          <w:rFonts w:ascii="AcadNusx" w:hAnsi="AcadNusx"/>
          <w:sz w:val="24"/>
          <w:szCs w:val="24"/>
        </w:rPr>
        <w:t xml:space="preserve">” (saqarTvelo). </w:t>
      </w:r>
      <w:proofErr w:type="gramStart"/>
      <w:r>
        <w:rPr>
          <w:rFonts w:ascii="AcadNusx" w:hAnsi="AcadNusx"/>
          <w:sz w:val="24"/>
          <w:szCs w:val="24"/>
        </w:rPr>
        <w:t>kontraqtis</w:t>
      </w:r>
      <w:proofErr w:type="gramEnd"/>
      <w:r>
        <w:rPr>
          <w:rFonts w:ascii="AcadNusx" w:hAnsi="AcadNusx"/>
          <w:sz w:val="24"/>
          <w:szCs w:val="24"/>
        </w:rPr>
        <w:t xml:space="preserve"> Tanaxmad, kompania aseve pasuxismgebeli iyo proeqtis proeqtirebaze, Sesyidvebze, samSeneblo samuSaoebis marTvasa da zedamxedvelobaze.    </w:t>
      </w:r>
      <w:proofErr w:type="gramStart"/>
      <w:r>
        <w:rPr>
          <w:rFonts w:ascii="AcadNusx" w:hAnsi="AcadNusx"/>
          <w:sz w:val="24"/>
          <w:szCs w:val="24"/>
        </w:rPr>
        <w:t>samSeneblo</w:t>
      </w:r>
      <w:proofErr w:type="gramEnd"/>
      <w:r>
        <w:rPr>
          <w:rFonts w:ascii="AcadNusx" w:hAnsi="AcadNusx"/>
          <w:sz w:val="24"/>
          <w:szCs w:val="24"/>
        </w:rPr>
        <w:t xml:space="preserve"> samuSaoebis marTva da zedamxedveloba asve moicavs</w:t>
      </w:r>
      <w:r w:rsidRPr="00785BBE">
        <w:rPr>
          <w:rFonts w:ascii="AcadNusx" w:hAnsi="AcadNusx"/>
          <w:sz w:val="24"/>
          <w:szCs w:val="24"/>
        </w:rPr>
        <w:t xml:space="preserve"> </w:t>
      </w:r>
      <w:r>
        <w:rPr>
          <w:rFonts w:ascii="AcadNusx" w:hAnsi="AcadNusx"/>
          <w:sz w:val="24"/>
          <w:szCs w:val="24"/>
        </w:rPr>
        <w:t>garemosdacviT zedamxedvelobas</w:t>
      </w:r>
      <w:r w:rsidRPr="00785BBE">
        <w:rPr>
          <w:rFonts w:ascii="AcadNusx" w:hAnsi="AcadNusx"/>
          <w:sz w:val="24"/>
          <w:szCs w:val="24"/>
        </w:rPr>
        <w:t xml:space="preserve">. </w:t>
      </w:r>
      <w:proofErr w:type="gramStart"/>
      <w:r>
        <w:rPr>
          <w:rFonts w:ascii="AcadNusx" w:hAnsi="AcadNusx"/>
          <w:sz w:val="24"/>
          <w:szCs w:val="24"/>
        </w:rPr>
        <w:t>kompania</w:t>
      </w:r>
      <w:proofErr w:type="gramEnd"/>
      <w:r>
        <w:rPr>
          <w:rFonts w:ascii="AcadNusx" w:hAnsi="AcadNusx"/>
          <w:sz w:val="24"/>
          <w:szCs w:val="24"/>
        </w:rPr>
        <w:t xml:space="preserve"> aseve pasuxismgebeli unda iyos garemosdacviT standartebTan Sesatyvisobaze proeqtis ganxorcielebis ganmavlobaSi.  </w:t>
      </w:r>
    </w:p>
    <w:p w:rsidR="0040752F" w:rsidRDefault="0040752F" w:rsidP="0040752F">
      <w:pPr>
        <w:jc w:val="both"/>
        <w:rPr>
          <w:rFonts w:ascii="AcadNusx" w:hAnsi="AcadNusx"/>
          <w:sz w:val="24"/>
          <w:szCs w:val="24"/>
        </w:rPr>
      </w:pPr>
    </w:p>
    <w:p w:rsidR="0040752F" w:rsidRPr="003F4824" w:rsidRDefault="0040752F" w:rsidP="0040752F">
      <w:pPr>
        <w:jc w:val="both"/>
        <w:rPr>
          <w:rFonts w:ascii="AcadNusx" w:hAnsi="AcadNusx"/>
          <w:b/>
          <w:sz w:val="24"/>
          <w:szCs w:val="24"/>
        </w:rPr>
      </w:pPr>
      <w:proofErr w:type="gramStart"/>
      <w:r w:rsidRPr="003F4824">
        <w:rPr>
          <w:rFonts w:ascii="AcadNusx" w:hAnsi="AcadNusx"/>
          <w:b/>
          <w:sz w:val="24"/>
          <w:szCs w:val="24"/>
        </w:rPr>
        <w:t>g</w:t>
      </w:r>
      <w:proofErr w:type="gramEnd"/>
      <w:r w:rsidRPr="003F4824">
        <w:rPr>
          <w:rFonts w:ascii="AcadNusx" w:hAnsi="AcadNusx"/>
          <w:b/>
          <w:sz w:val="24"/>
          <w:szCs w:val="24"/>
        </w:rPr>
        <w:t>. proeqtis organizacia</w:t>
      </w:r>
    </w:p>
    <w:p w:rsidR="0040752F" w:rsidRDefault="0040752F" w:rsidP="0040752F">
      <w:pPr>
        <w:autoSpaceDE w:val="0"/>
        <w:autoSpaceDN w:val="0"/>
        <w:adjustRightInd w:val="0"/>
        <w:spacing w:after="0" w:line="240" w:lineRule="auto"/>
        <w:jc w:val="both"/>
        <w:rPr>
          <w:rFonts w:ascii="AcadNusx" w:hAnsi="AcadNusx"/>
          <w:sz w:val="24"/>
          <w:szCs w:val="24"/>
        </w:rPr>
      </w:pPr>
      <w:proofErr w:type="gramStart"/>
      <w:r>
        <w:rPr>
          <w:rFonts w:ascii="AcadNusx" w:hAnsi="AcadNusx"/>
          <w:sz w:val="24"/>
          <w:szCs w:val="24"/>
        </w:rPr>
        <w:t>proeqtze</w:t>
      </w:r>
      <w:proofErr w:type="gramEnd"/>
      <w:r>
        <w:rPr>
          <w:rFonts w:ascii="AcadNusx" w:hAnsi="AcadNusx"/>
          <w:sz w:val="24"/>
          <w:szCs w:val="24"/>
        </w:rPr>
        <w:t xml:space="preserve"> Catarda tenderi da amJamad mimdinareobs mSenebeli kontraqtoris SerCevis procedura. </w:t>
      </w:r>
    </w:p>
    <w:p w:rsidR="0040752F" w:rsidRPr="000078BD" w:rsidRDefault="0040752F" w:rsidP="0040752F">
      <w:pPr>
        <w:autoSpaceDE w:val="0"/>
        <w:autoSpaceDN w:val="0"/>
        <w:adjustRightInd w:val="0"/>
        <w:spacing w:after="0" w:line="240" w:lineRule="auto"/>
        <w:jc w:val="both"/>
        <w:rPr>
          <w:rFonts w:ascii="AcadNusx" w:hAnsi="AcadNusx"/>
          <w:sz w:val="24"/>
          <w:szCs w:val="24"/>
        </w:rPr>
      </w:pPr>
    </w:p>
    <w:p w:rsidR="0040752F" w:rsidRDefault="0040752F" w:rsidP="0040752F">
      <w:pPr>
        <w:jc w:val="both"/>
        <w:rPr>
          <w:rFonts w:ascii="AcadNusx" w:hAnsi="AcadNusx"/>
          <w:b/>
          <w:sz w:val="24"/>
          <w:szCs w:val="24"/>
        </w:rPr>
      </w:pPr>
    </w:p>
    <w:p w:rsidR="0040752F" w:rsidRPr="00785BBE" w:rsidRDefault="0040752F" w:rsidP="0040752F">
      <w:pPr>
        <w:jc w:val="both"/>
        <w:rPr>
          <w:rFonts w:ascii="AcadNusx" w:hAnsi="AcadNusx"/>
          <w:b/>
          <w:sz w:val="24"/>
          <w:szCs w:val="24"/>
        </w:rPr>
      </w:pPr>
      <w:r w:rsidRPr="00785BBE">
        <w:rPr>
          <w:rFonts w:ascii="AcadNusx" w:hAnsi="AcadNusx"/>
          <w:b/>
          <w:sz w:val="24"/>
          <w:szCs w:val="24"/>
        </w:rPr>
        <w:t xml:space="preserve">II. </w:t>
      </w:r>
      <w:proofErr w:type="gramStart"/>
      <w:r w:rsidRPr="00785BBE">
        <w:rPr>
          <w:rFonts w:ascii="AcadNusx" w:hAnsi="AcadNusx"/>
          <w:b/>
          <w:sz w:val="24"/>
          <w:szCs w:val="24"/>
        </w:rPr>
        <w:t>garemos</w:t>
      </w:r>
      <w:r>
        <w:rPr>
          <w:rFonts w:ascii="AcadNusx" w:hAnsi="AcadNusx"/>
          <w:b/>
          <w:sz w:val="24"/>
          <w:szCs w:val="24"/>
        </w:rPr>
        <w:t>dacviTi</w:t>
      </w:r>
      <w:proofErr w:type="gramEnd"/>
      <w:r w:rsidRPr="00785BBE">
        <w:rPr>
          <w:rFonts w:ascii="AcadNusx" w:hAnsi="AcadNusx"/>
          <w:b/>
          <w:sz w:val="24"/>
          <w:szCs w:val="24"/>
        </w:rPr>
        <w:t xml:space="preserve"> monitoringi</w:t>
      </w:r>
    </w:p>
    <w:p w:rsidR="0040752F" w:rsidRDefault="0040752F" w:rsidP="0040752F">
      <w:pPr>
        <w:jc w:val="both"/>
        <w:rPr>
          <w:rFonts w:ascii="AcadNusx" w:hAnsi="AcadNusx"/>
          <w:sz w:val="24"/>
          <w:szCs w:val="24"/>
        </w:rPr>
      </w:pPr>
      <w:proofErr w:type="gramStart"/>
      <w:r w:rsidRPr="00785BBE">
        <w:rPr>
          <w:rFonts w:ascii="AcadNusx" w:hAnsi="AcadNusx"/>
          <w:sz w:val="24"/>
          <w:szCs w:val="24"/>
        </w:rPr>
        <w:t>proeqtis</w:t>
      </w:r>
      <w:proofErr w:type="gramEnd"/>
      <w:r w:rsidRPr="00785BBE">
        <w:rPr>
          <w:rFonts w:ascii="AcadNusx" w:hAnsi="AcadNusx"/>
          <w:sz w:val="24"/>
          <w:szCs w:val="24"/>
        </w:rPr>
        <w:t xml:space="preserve"> ganxorcieleb</w:t>
      </w:r>
      <w:r>
        <w:rPr>
          <w:rFonts w:ascii="AcadNusx" w:hAnsi="AcadNusx"/>
          <w:sz w:val="24"/>
          <w:szCs w:val="24"/>
        </w:rPr>
        <w:t>is periodSi mgf-is TanamSromlebma</w:t>
      </w:r>
      <w:r w:rsidRPr="00785BBE">
        <w:rPr>
          <w:rFonts w:ascii="AcadNusx" w:hAnsi="AcadNusx"/>
          <w:sz w:val="24"/>
          <w:szCs w:val="24"/>
        </w:rPr>
        <w:t xml:space="preserve"> saproeqto teritoriaze</w:t>
      </w:r>
      <w:r>
        <w:rPr>
          <w:rFonts w:ascii="AcadNusx" w:hAnsi="AcadNusx"/>
          <w:sz w:val="24"/>
          <w:szCs w:val="24"/>
        </w:rPr>
        <w:t xml:space="preserve"> unda</w:t>
      </w:r>
      <w:r w:rsidRPr="00785BBE">
        <w:rPr>
          <w:rFonts w:ascii="AcadNusx" w:hAnsi="AcadNusx"/>
          <w:sz w:val="24"/>
          <w:szCs w:val="24"/>
        </w:rPr>
        <w:t xml:space="preserve"> </w:t>
      </w:r>
      <w:r>
        <w:rPr>
          <w:rFonts w:ascii="AcadNusx" w:hAnsi="AcadNusx"/>
          <w:sz w:val="24"/>
          <w:szCs w:val="24"/>
        </w:rPr>
        <w:t>ganaxorcielon</w:t>
      </w:r>
      <w:r w:rsidRPr="00785BBE">
        <w:rPr>
          <w:rFonts w:ascii="AcadNusx" w:hAnsi="AcadNusx"/>
          <w:sz w:val="24"/>
          <w:szCs w:val="24"/>
        </w:rPr>
        <w:t xml:space="preserve"> periodul</w:t>
      </w:r>
      <w:r>
        <w:rPr>
          <w:rFonts w:ascii="AcadNusx" w:hAnsi="AcadNusx"/>
          <w:sz w:val="24"/>
          <w:szCs w:val="24"/>
        </w:rPr>
        <w:t xml:space="preserve">i vizitebi. monitoringi gulisxmobs periodul vizitebs obieqtze gafrTxilebis gareSe, raTa Seamowmos iq arsebuli situacia, is Tu rogor axorcielebs mSenebeli kontraqtori garemosdacviTi RonisZiebebis gegmas konkretul obieqtze </w:t>
      </w:r>
      <w:r>
        <w:rPr>
          <w:rFonts w:ascii="AcadNusx" w:hAnsi="AcadNusx"/>
          <w:sz w:val="24"/>
          <w:szCs w:val="24"/>
        </w:rPr>
        <w:lastRenderedPageBreak/>
        <w:t xml:space="preserve">da Tu rogor SeTanxmebulad muSaoben   </w:t>
      </w:r>
      <w:r w:rsidRPr="00785BBE">
        <w:rPr>
          <w:rFonts w:ascii="AcadNusx" w:hAnsi="AcadNusx"/>
          <w:sz w:val="24"/>
          <w:szCs w:val="24"/>
        </w:rPr>
        <w:t xml:space="preserve"> </w:t>
      </w:r>
      <w:r>
        <w:rPr>
          <w:rFonts w:ascii="AcadNusx" w:hAnsi="AcadNusx"/>
          <w:sz w:val="24"/>
          <w:szCs w:val="24"/>
        </w:rPr>
        <w:t xml:space="preserve">mSenebeli kontraqtori da sazedamxedvelo kompania socialuri da garemoze zemoqmedebis Tavidan asacileblad, garemosdacviTi RonisZiebebis gegmaSi miTiTebuli Semamsubuqebeli zomebis ganxorcielebis meSveobiT.   </w:t>
      </w:r>
      <w:r w:rsidRPr="00785BBE">
        <w:rPr>
          <w:rFonts w:ascii="AcadNusx" w:hAnsi="AcadNusx"/>
          <w:sz w:val="24"/>
          <w:szCs w:val="24"/>
        </w:rPr>
        <w:t xml:space="preserve"> </w:t>
      </w:r>
    </w:p>
    <w:p w:rsidR="0040752F" w:rsidRDefault="0040752F" w:rsidP="0040752F">
      <w:pPr>
        <w:jc w:val="both"/>
        <w:rPr>
          <w:rFonts w:ascii="AcadNusx" w:hAnsi="AcadNusx"/>
          <w:sz w:val="28"/>
          <w:szCs w:val="28"/>
        </w:rPr>
      </w:pPr>
      <w:proofErr w:type="gramStart"/>
      <w:r>
        <w:rPr>
          <w:rFonts w:ascii="AcadNusx" w:hAnsi="AcadNusx"/>
          <w:sz w:val="24"/>
          <w:szCs w:val="24"/>
        </w:rPr>
        <w:t>sazedamxedvelo</w:t>
      </w:r>
      <w:proofErr w:type="gramEnd"/>
      <w:r>
        <w:rPr>
          <w:rFonts w:ascii="AcadNusx" w:hAnsi="AcadNusx"/>
          <w:sz w:val="24"/>
          <w:szCs w:val="24"/>
        </w:rPr>
        <w:t xml:space="preserve"> kompania pasuxismgebeli unda iyos samSeneblo samuSaoebis yoveldRiur monitoringze da mgf-sadmi angariSgebaze proeqtis ganxorcielebis periodis ganmavlobaSi.  </w:t>
      </w:r>
      <w:r w:rsidRPr="00785BBE">
        <w:rPr>
          <w:rFonts w:ascii="AcadNusx" w:hAnsi="AcadNusx"/>
          <w:sz w:val="24"/>
          <w:szCs w:val="24"/>
        </w:rPr>
        <w:t xml:space="preserve"> </w:t>
      </w:r>
      <w:proofErr w:type="gramStart"/>
      <w:r>
        <w:rPr>
          <w:rFonts w:ascii="AcadNusx" w:hAnsi="AcadNusx"/>
          <w:sz w:val="24"/>
          <w:szCs w:val="24"/>
        </w:rPr>
        <w:t>zedamxedveloba</w:t>
      </w:r>
      <w:proofErr w:type="gramEnd"/>
      <w:r>
        <w:rPr>
          <w:rFonts w:ascii="AcadNusx" w:hAnsi="AcadNusx"/>
          <w:sz w:val="24"/>
          <w:szCs w:val="24"/>
        </w:rPr>
        <w:t xml:space="preserve"> moicavs samSeneblo saqmianobis garemosdacviT monitorings. </w:t>
      </w:r>
    </w:p>
    <w:p w:rsidR="0040752F" w:rsidRPr="00C762B0" w:rsidRDefault="0040752F" w:rsidP="0040752F">
      <w:pPr>
        <w:autoSpaceDE w:val="0"/>
        <w:autoSpaceDN w:val="0"/>
        <w:adjustRightInd w:val="0"/>
        <w:spacing w:after="0" w:line="240" w:lineRule="auto"/>
        <w:jc w:val="both"/>
        <w:rPr>
          <w:rFonts w:ascii="Arial" w:hAnsi="Arial" w:cs="Arial"/>
          <w:b/>
          <w:bCs/>
        </w:rPr>
      </w:pPr>
    </w:p>
    <w:p w:rsidR="0040752F" w:rsidRPr="0079730D" w:rsidRDefault="0040752F" w:rsidP="0040752F">
      <w:pPr>
        <w:jc w:val="both"/>
        <w:rPr>
          <w:rFonts w:ascii="AcadNusx" w:hAnsi="AcadNusx"/>
          <w:b/>
          <w:sz w:val="24"/>
          <w:szCs w:val="24"/>
        </w:rPr>
      </w:pPr>
      <w:r>
        <w:rPr>
          <w:rFonts w:ascii="AcadNusx" w:hAnsi="AcadNusx"/>
          <w:b/>
          <w:sz w:val="24"/>
          <w:szCs w:val="24"/>
        </w:rPr>
        <w:t xml:space="preserve">III. </w:t>
      </w:r>
      <w:proofErr w:type="gramStart"/>
      <w:r w:rsidRPr="0079730D">
        <w:rPr>
          <w:rFonts w:ascii="AcadNusx" w:hAnsi="AcadNusx"/>
          <w:b/>
          <w:sz w:val="24"/>
          <w:szCs w:val="24"/>
        </w:rPr>
        <w:t>garemosdacviTi</w:t>
      </w:r>
      <w:proofErr w:type="gramEnd"/>
      <w:r w:rsidRPr="0079730D">
        <w:rPr>
          <w:rFonts w:ascii="AcadNusx" w:hAnsi="AcadNusx"/>
          <w:b/>
          <w:sz w:val="24"/>
          <w:szCs w:val="24"/>
        </w:rPr>
        <w:t xml:space="preserve"> menejmenti</w:t>
      </w:r>
    </w:p>
    <w:p w:rsidR="0040752F" w:rsidRPr="0079730D" w:rsidRDefault="0040752F" w:rsidP="0040752F">
      <w:pPr>
        <w:pStyle w:val="ListParagraph"/>
        <w:numPr>
          <w:ilvl w:val="0"/>
          <w:numId w:val="12"/>
        </w:numPr>
        <w:ind w:hanging="990"/>
        <w:jc w:val="both"/>
        <w:rPr>
          <w:rFonts w:ascii="AcadNusx" w:hAnsi="AcadNusx"/>
          <w:b/>
          <w:sz w:val="24"/>
          <w:szCs w:val="24"/>
        </w:rPr>
      </w:pPr>
      <w:r w:rsidRPr="0079730D">
        <w:rPr>
          <w:rFonts w:ascii="AcadNusx" w:hAnsi="AcadNusx"/>
          <w:b/>
          <w:sz w:val="24"/>
          <w:szCs w:val="24"/>
        </w:rPr>
        <w:t xml:space="preserve">obieqtis daTvaliereba  </w:t>
      </w:r>
    </w:p>
    <w:p w:rsidR="0040752F" w:rsidRDefault="0040752F" w:rsidP="0040752F">
      <w:pPr>
        <w:pStyle w:val="ListParagraph"/>
        <w:jc w:val="both"/>
        <w:rPr>
          <w:rFonts w:ascii="AcadNusx" w:hAnsi="AcadNusx"/>
          <w:sz w:val="24"/>
          <w:szCs w:val="24"/>
        </w:rPr>
      </w:pPr>
    </w:p>
    <w:p w:rsidR="0040752F" w:rsidRPr="0079730D" w:rsidRDefault="0040752F" w:rsidP="0040752F">
      <w:pPr>
        <w:pStyle w:val="ListParagraph"/>
        <w:jc w:val="both"/>
        <w:rPr>
          <w:rFonts w:ascii="AcadNusx" w:hAnsi="AcadNusx"/>
          <w:sz w:val="24"/>
          <w:szCs w:val="24"/>
        </w:rPr>
      </w:pPr>
      <w:proofErr w:type="gramStart"/>
      <w:r>
        <w:rPr>
          <w:rFonts w:ascii="AcadNusx" w:hAnsi="AcadNusx"/>
          <w:sz w:val="24"/>
          <w:szCs w:val="24"/>
        </w:rPr>
        <w:t>samSeneblo</w:t>
      </w:r>
      <w:proofErr w:type="gramEnd"/>
      <w:r>
        <w:rPr>
          <w:rFonts w:ascii="AcadNusx" w:hAnsi="AcadNusx"/>
          <w:sz w:val="24"/>
          <w:szCs w:val="24"/>
        </w:rPr>
        <w:t xml:space="preserve"> samuSaoebis mimdinareobisas obieqtze vizitebi unda ganxorcieldes</w:t>
      </w:r>
      <w:r w:rsidRPr="0079730D">
        <w:rPr>
          <w:rFonts w:ascii="AcadNusx" w:hAnsi="AcadNusx"/>
          <w:sz w:val="24"/>
          <w:szCs w:val="24"/>
        </w:rPr>
        <w:t xml:space="preserve"> periodulad</w:t>
      </w:r>
      <w:r>
        <w:rPr>
          <w:rFonts w:ascii="AcadNusx" w:hAnsi="AcadNusx"/>
          <w:sz w:val="24"/>
          <w:szCs w:val="24"/>
        </w:rPr>
        <w:t>, mSenebeli kontraqtoris SerCevisa da misi obietqze mobilizaciis Semdeg</w:t>
      </w:r>
      <w:r w:rsidRPr="0079730D">
        <w:rPr>
          <w:rFonts w:ascii="AcadNusx" w:hAnsi="AcadNusx"/>
          <w:sz w:val="24"/>
          <w:szCs w:val="24"/>
        </w:rPr>
        <w:t xml:space="preserve">.  </w:t>
      </w:r>
    </w:p>
    <w:p w:rsidR="0040752F" w:rsidRPr="0079730D" w:rsidRDefault="0040752F" w:rsidP="0040752F">
      <w:pPr>
        <w:pStyle w:val="ListParagraph"/>
        <w:jc w:val="both"/>
        <w:rPr>
          <w:rFonts w:ascii="AcadNusx" w:hAnsi="AcadNusx"/>
          <w:sz w:val="24"/>
          <w:szCs w:val="24"/>
        </w:rPr>
      </w:pPr>
    </w:p>
    <w:p w:rsidR="0040752F" w:rsidRPr="0079730D" w:rsidRDefault="0040752F" w:rsidP="0040752F">
      <w:pPr>
        <w:pStyle w:val="ListParagraph"/>
        <w:jc w:val="both"/>
        <w:rPr>
          <w:rFonts w:ascii="AcadNusx" w:hAnsi="AcadNusx"/>
          <w:b/>
          <w:sz w:val="24"/>
          <w:szCs w:val="24"/>
        </w:rPr>
      </w:pPr>
    </w:p>
    <w:p w:rsidR="0040752F" w:rsidRPr="0014647E" w:rsidRDefault="0040752F" w:rsidP="0040752F">
      <w:pPr>
        <w:pStyle w:val="ListParagraph"/>
        <w:numPr>
          <w:ilvl w:val="0"/>
          <w:numId w:val="12"/>
        </w:numPr>
        <w:ind w:hanging="990"/>
        <w:jc w:val="both"/>
        <w:rPr>
          <w:rFonts w:ascii="AcadNusx" w:hAnsi="AcadNusx"/>
          <w:b/>
          <w:sz w:val="24"/>
          <w:szCs w:val="24"/>
        </w:rPr>
      </w:pPr>
      <w:r w:rsidRPr="0014647E">
        <w:rPr>
          <w:rFonts w:ascii="AcadNusx" w:hAnsi="AcadNusx"/>
          <w:b/>
          <w:sz w:val="24"/>
          <w:szCs w:val="24"/>
        </w:rPr>
        <w:t>angariSgeba</w:t>
      </w:r>
    </w:p>
    <w:p w:rsidR="0040752F" w:rsidRDefault="0040752F" w:rsidP="0040752F">
      <w:pPr>
        <w:ind w:left="90"/>
        <w:jc w:val="both"/>
        <w:rPr>
          <w:rFonts w:ascii="AcadNusx" w:hAnsi="AcadNusx"/>
          <w:b/>
          <w:sz w:val="24"/>
          <w:szCs w:val="24"/>
        </w:rPr>
      </w:pPr>
    </w:p>
    <w:p w:rsidR="0040752F" w:rsidRDefault="0040752F" w:rsidP="0040752F">
      <w:pPr>
        <w:ind w:left="90"/>
        <w:jc w:val="both"/>
        <w:rPr>
          <w:rFonts w:ascii="AcadNusx" w:eastAsia="Times New Roman" w:hAnsi="AcadNusx"/>
          <w:sz w:val="24"/>
          <w:szCs w:val="24"/>
        </w:rPr>
      </w:pPr>
      <w:proofErr w:type="gramStart"/>
      <w:r w:rsidRPr="004522BD">
        <w:rPr>
          <w:rFonts w:ascii="AcadNusx" w:hAnsi="AcadNusx"/>
          <w:sz w:val="24"/>
          <w:szCs w:val="24"/>
        </w:rPr>
        <w:t>samSeneblo</w:t>
      </w:r>
      <w:proofErr w:type="gramEnd"/>
      <w:r>
        <w:rPr>
          <w:rFonts w:ascii="AcadNusx" w:eastAsia="Times New Roman" w:hAnsi="AcadNusx"/>
          <w:sz w:val="24"/>
          <w:szCs w:val="24"/>
        </w:rPr>
        <w:t xml:space="preserve"> samuSaoebis dawyebamde, mSenebel kontraqtors evaleba garemosdacviTi RonisZiebebis gegmis momzadeba konkretuli obieqtisaTvis, romelic unda momzaddes mimdinare proeqtisaTvis SemuSavebuli </w:t>
      </w:r>
      <w:r w:rsidRPr="008A0984">
        <w:rPr>
          <w:rFonts w:ascii="Timesnew" w:eastAsia="Times New Roman" w:hAnsi="Timesnew"/>
          <w:sz w:val="24"/>
          <w:szCs w:val="24"/>
        </w:rPr>
        <w:t>IEE</w:t>
      </w:r>
      <w:r>
        <w:rPr>
          <w:rFonts w:ascii="AcadNusx" w:eastAsia="Times New Roman" w:hAnsi="AcadNusx"/>
          <w:sz w:val="24"/>
          <w:szCs w:val="24"/>
        </w:rPr>
        <w:t xml:space="preserve">-Si Semavali  garemosdacviTi RonisZiebebis gegmis Sesabamisad. </w:t>
      </w:r>
      <w:proofErr w:type="gramStart"/>
      <w:r>
        <w:rPr>
          <w:rFonts w:ascii="AcadNusx" w:eastAsia="Times New Roman" w:hAnsi="AcadNusx"/>
          <w:sz w:val="24"/>
          <w:szCs w:val="24"/>
        </w:rPr>
        <w:t>kontraqtorma</w:t>
      </w:r>
      <w:proofErr w:type="gramEnd"/>
      <w:r>
        <w:rPr>
          <w:rFonts w:ascii="AcadNusx" w:eastAsia="Times New Roman" w:hAnsi="AcadNusx"/>
          <w:sz w:val="24"/>
          <w:szCs w:val="24"/>
        </w:rPr>
        <w:t xml:space="preserve"> unda warmoadginos yovelkvireuli/yovelTviuri angariSebi, romelic Seexeba garemosdacviTi RonisZiebebis gegmis ganxorcielebas proeqtis msvlelobaSi.</w:t>
      </w:r>
    </w:p>
    <w:p w:rsidR="0040752F" w:rsidRDefault="0040752F" w:rsidP="0040752F">
      <w:pPr>
        <w:ind w:left="90"/>
        <w:jc w:val="both"/>
        <w:rPr>
          <w:rFonts w:ascii="AcadNusx" w:eastAsia="Times New Roman" w:hAnsi="AcadNusx"/>
          <w:sz w:val="24"/>
          <w:szCs w:val="24"/>
        </w:rPr>
      </w:pPr>
      <w:r>
        <w:rPr>
          <w:rFonts w:ascii="AcadNusx" w:eastAsia="Times New Roman" w:hAnsi="AcadNusx"/>
          <w:sz w:val="24"/>
          <w:szCs w:val="24"/>
        </w:rPr>
        <w:t xml:space="preserve">mSeneblobis zedamxedvelobis procesSi konsultantma kontraqtorma momsaxurebis dawyebidan ori Tvis ganmavlobaSi unda warmoadginos sawyisi angariSi, romelSic mocemuli iqneba sakonsultacio momsaxurebis parametrebi, rac moicavs ZiriTadi samSeneblo samuSaoebis kontraqts, samuSaoebis programas, konsultantis obieqtis organizebis grafiks, saStato ganrigs, da momsaxurebis ganaxlebul meTodologias, raSic Seva saganmanaTleblo programebi da garemosdacviTi da socialuri monitoringis gegma. </w:t>
      </w:r>
      <w:proofErr w:type="gramStart"/>
      <w:r>
        <w:rPr>
          <w:rFonts w:ascii="AcadNusx" w:eastAsia="Times New Roman" w:hAnsi="AcadNusx"/>
          <w:sz w:val="24"/>
          <w:szCs w:val="24"/>
        </w:rPr>
        <w:t>am</w:t>
      </w:r>
      <w:proofErr w:type="gramEnd"/>
      <w:r>
        <w:rPr>
          <w:rFonts w:ascii="AcadNusx" w:eastAsia="Times New Roman" w:hAnsi="AcadNusx"/>
          <w:sz w:val="24"/>
          <w:szCs w:val="24"/>
        </w:rPr>
        <w:t xml:space="preserve"> angariSSi miTiTebuli iqneba Tu rogor apirebs konsultanti proeqtis ganxorcielebas. </w:t>
      </w:r>
      <w:proofErr w:type="gramStart"/>
      <w:r>
        <w:rPr>
          <w:rFonts w:ascii="AcadNusx" w:eastAsia="Times New Roman" w:hAnsi="AcadNusx"/>
          <w:sz w:val="24"/>
          <w:szCs w:val="24"/>
        </w:rPr>
        <w:t>angariSSi</w:t>
      </w:r>
      <w:proofErr w:type="gramEnd"/>
      <w:r>
        <w:rPr>
          <w:rFonts w:ascii="AcadNusx" w:eastAsia="Times New Roman" w:hAnsi="AcadNusx"/>
          <w:sz w:val="24"/>
          <w:szCs w:val="24"/>
        </w:rPr>
        <w:t xml:space="preserve"> aseve </w:t>
      </w:r>
      <w:r>
        <w:rPr>
          <w:rFonts w:ascii="AcadNusx" w:eastAsia="Times New Roman" w:hAnsi="AcadNusx"/>
          <w:sz w:val="24"/>
          <w:szCs w:val="24"/>
        </w:rPr>
        <w:lastRenderedPageBreak/>
        <w:t xml:space="preserve">Seva teqnikuri davalebis im punqtebis statusi, romelic ukve mimdinareobda momsaxurebis dawyebisas  (gansaxleba, garemosdacviTi saorinetacio kriteriumebi da a.S.) samuSaoebis mimarTulebiT dReisaTvis miRweul progresTan erTad da damowmebuli gadaxdebis grafiki, amgvaris arsebobis SemTxvevaSi. </w:t>
      </w:r>
    </w:p>
    <w:p w:rsidR="0040752F" w:rsidRDefault="0040752F" w:rsidP="0040752F">
      <w:pPr>
        <w:ind w:left="90"/>
        <w:jc w:val="both"/>
        <w:rPr>
          <w:rFonts w:ascii="AcadNusx" w:eastAsia="Times New Roman" w:hAnsi="AcadNusx"/>
          <w:sz w:val="24"/>
          <w:szCs w:val="24"/>
        </w:rPr>
      </w:pPr>
      <w:proofErr w:type="gramStart"/>
      <w:r>
        <w:rPr>
          <w:rFonts w:ascii="AcadNusx" w:eastAsia="Times New Roman" w:hAnsi="AcadNusx"/>
          <w:sz w:val="24"/>
          <w:szCs w:val="24"/>
        </w:rPr>
        <w:t>sawyisi</w:t>
      </w:r>
      <w:proofErr w:type="gramEnd"/>
      <w:r>
        <w:rPr>
          <w:rFonts w:ascii="AcadNusx" w:eastAsia="Times New Roman" w:hAnsi="AcadNusx"/>
          <w:sz w:val="24"/>
          <w:szCs w:val="24"/>
        </w:rPr>
        <w:t xml:space="preserve"> angariSis Semdgom, konsultanti warmoadgens yovelTviur Sualedur angariSebs saangariSgebo Tvis Semdgomi yoveli Tvis 15 ricxvisaTvis, romelSic asaxuli iqneba  samuSaoebis mimdinareoba saangariSgebo Tvis ganmavlobaSi – am angariSebis ganmartebiTi baraTi Sedgeba: (</w:t>
      </w:r>
      <w:r w:rsidRPr="000C3357">
        <w:rPr>
          <w:rFonts w:ascii="Times New Roman" w:eastAsia="Times New Roman" w:hAnsi="Times New Roman"/>
          <w:sz w:val="24"/>
          <w:szCs w:val="24"/>
        </w:rPr>
        <w:t>i</w:t>
      </w:r>
      <w:r>
        <w:rPr>
          <w:rFonts w:ascii="AcadNusx" w:eastAsia="Times New Roman" w:hAnsi="AcadNusx"/>
          <w:sz w:val="24"/>
          <w:szCs w:val="24"/>
        </w:rPr>
        <w:t>)  erT-or gverdiani monaxazi mTliani proeqtis mdgomareobasTan dakavSirebiT da aseve  (</w:t>
      </w:r>
      <w:r w:rsidRPr="000C3357">
        <w:rPr>
          <w:rFonts w:ascii="Times New Roman" w:eastAsia="Times New Roman" w:hAnsi="Times New Roman"/>
          <w:sz w:val="24"/>
          <w:szCs w:val="24"/>
        </w:rPr>
        <w:t>i</w:t>
      </w:r>
      <w:r>
        <w:rPr>
          <w:rFonts w:ascii="Times New Roman" w:eastAsia="Times New Roman" w:hAnsi="Times New Roman"/>
          <w:sz w:val="24"/>
          <w:szCs w:val="24"/>
        </w:rPr>
        <w:t>i</w:t>
      </w:r>
      <w:r>
        <w:rPr>
          <w:rFonts w:ascii="AcadNusx" w:eastAsia="Times New Roman" w:hAnsi="AcadNusx"/>
          <w:sz w:val="24"/>
          <w:szCs w:val="24"/>
        </w:rPr>
        <w:t xml:space="preserve">)  erTgverdiani angariSis kontraqtis statusis Sesaxeb aziis ganviTarebis bankis dafinansebul gzis monakveTebTan dakavSirebiT. </w:t>
      </w:r>
      <w:proofErr w:type="gramStart"/>
      <w:r>
        <w:rPr>
          <w:rFonts w:ascii="AcadNusx" w:eastAsia="Times New Roman" w:hAnsi="AcadNusx"/>
          <w:sz w:val="24"/>
          <w:szCs w:val="24"/>
        </w:rPr>
        <w:t>am</w:t>
      </w:r>
      <w:proofErr w:type="gramEnd"/>
      <w:r>
        <w:rPr>
          <w:rFonts w:ascii="AcadNusx" w:eastAsia="Times New Roman" w:hAnsi="AcadNusx"/>
          <w:sz w:val="24"/>
          <w:szCs w:val="24"/>
        </w:rPr>
        <w:t xml:space="preserve"> angariSebSi unda Sediodes garemosdacviTi monitoringis angariSebi, raTa naxevarwlian periodebSi ganxorcieldes garemosdacviTi RonisZiebebis gegmis progresis monitoringi da aseve kontraqtiT moTxovnili sxvadasxva saxis informacia.</w:t>
      </w:r>
    </w:p>
    <w:p w:rsidR="0040752F" w:rsidRPr="004522BD" w:rsidRDefault="0040752F" w:rsidP="0040752F">
      <w:pPr>
        <w:ind w:left="90"/>
        <w:jc w:val="both"/>
        <w:rPr>
          <w:rFonts w:ascii="AcadNusx" w:eastAsia="Times New Roman" w:hAnsi="AcadNusx"/>
          <w:sz w:val="24"/>
          <w:szCs w:val="24"/>
        </w:rPr>
      </w:pPr>
      <w:proofErr w:type="gramStart"/>
      <w:r>
        <w:rPr>
          <w:rFonts w:ascii="AcadNusx" w:eastAsia="Times New Roman" w:hAnsi="AcadNusx"/>
          <w:sz w:val="24"/>
          <w:szCs w:val="24"/>
        </w:rPr>
        <w:t>mgf</w:t>
      </w:r>
      <w:proofErr w:type="gramEnd"/>
      <w:r>
        <w:rPr>
          <w:rFonts w:ascii="AcadNusx" w:eastAsia="Times New Roman" w:hAnsi="AcadNusx"/>
          <w:sz w:val="24"/>
          <w:szCs w:val="24"/>
        </w:rPr>
        <w:t xml:space="preserve"> amzadebs da agb-s warudgens naxevarwlian garemosdacviTi monitoringis angariSebs.    </w:t>
      </w:r>
    </w:p>
    <w:p w:rsidR="0040752F" w:rsidRPr="0079730D" w:rsidRDefault="0040752F" w:rsidP="0040752F">
      <w:pPr>
        <w:pStyle w:val="ListParagraph"/>
        <w:ind w:left="1080"/>
        <w:jc w:val="both"/>
        <w:rPr>
          <w:rFonts w:ascii="AcadNusx" w:hAnsi="AcadNusx"/>
          <w:sz w:val="24"/>
          <w:szCs w:val="24"/>
        </w:rPr>
      </w:pPr>
    </w:p>
    <w:p w:rsidR="0040752F" w:rsidRPr="0079730D" w:rsidRDefault="0040752F" w:rsidP="0040752F">
      <w:pPr>
        <w:ind w:hanging="540"/>
        <w:jc w:val="both"/>
        <w:rPr>
          <w:rFonts w:ascii="AcadNusx" w:hAnsi="AcadNusx"/>
          <w:b/>
          <w:sz w:val="24"/>
          <w:szCs w:val="24"/>
        </w:rPr>
      </w:pPr>
      <w:r w:rsidRPr="0079730D">
        <w:rPr>
          <w:rFonts w:ascii="AcadNusx" w:hAnsi="AcadNusx"/>
          <w:sz w:val="24"/>
          <w:szCs w:val="24"/>
        </w:rPr>
        <w:t xml:space="preserve">    </w:t>
      </w:r>
      <w:r>
        <w:rPr>
          <w:rFonts w:ascii="AcadNusx" w:hAnsi="AcadNusx"/>
          <w:b/>
          <w:sz w:val="24"/>
          <w:szCs w:val="24"/>
        </w:rPr>
        <w:t xml:space="preserve">  </w:t>
      </w:r>
      <w:r w:rsidRPr="0079730D">
        <w:rPr>
          <w:rFonts w:ascii="AcadNusx" w:hAnsi="AcadNusx"/>
          <w:b/>
          <w:sz w:val="24"/>
          <w:szCs w:val="24"/>
        </w:rPr>
        <w:t xml:space="preserve">g. </w:t>
      </w:r>
      <w:r>
        <w:rPr>
          <w:rFonts w:ascii="AcadNusx" w:hAnsi="AcadNusx"/>
          <w:b/>
          <w:sz w:val="24"/>
          <w:szCs w:val="24"/>
        </w:rPr>
        <w:t xml:space="preserve">   </w:t>
      </w:r>
      <w:r w:rsidRPr="0079730D">
        <w:rPr>
          <w:rFonts w:ascii="AcadNusx" w:hAnsi="AcadNusx"/>
          <w:b/>
          <w:sz w:val="24"/>
          <w:szCs w:val="24"/>
        </w:rPr>
        <w:t>Se</w:t>
      </w:r>
      <w:r>
        <w:rPr>
          <w:rFonts w:ascii="AcadNusx" w:hAnsi="AcadNusx"/>
          <w:b/>
          <w:sz w:val="24"/>
          <w:szCs w:val="24"/>
        </w:rPr>
        <w:t>masworebe</w:t>
      </w:r>
      <w:r w:rsidRPr="0079730D">
        <w:rPr>
          <w:rFonts w:ascii="AcadNusx" w:hAnsi="AcadNusx"/>
          <w:b/>
          <w:sz w:val="24"/>
          <w:szCs w:val="24"/>
        </w:rPr>
        <w:t>li</w:t>
      </w:r>
      <w:r w:rsidRPr="0079730D">
        <w:rPr>
          <w:rFonts w:ascii="AcadNusx" w:hAnsi="AcadNusx"/>
          <w:b/>
          <w:color w:val="FF0000"/>
          <w:sz w:val="24"/>
          <w:szCs w:val="24"/>
        </w:rPr>
        <w:t xml:space="preserve"> </w:t>
      </w:r>
      <w:r w:rsidRPr="0079730D">
        <w:rPr>
          <w:rFonts w:ascii="AcadNusx" w:hAnsi="AcadNusx"/>
          <w:b/>
          <w:sz w:val="24"/>
          <w:szCs w:val="24"/>
        </w:rPr>
        <w:t>samoqmedo gegmebi</w:t>
      </w:r>
    </w:p>
    <w:p w:rsidR="0040752F" w:rsidRPr="0079730D" w:rsidRDefault="0040752F" w:rsidP="0040752F">
      <w:pPr>
        <w:autoSpaceDE w:val="0"/>
        <w:autoSpaceDN w:val="0"/>
        <w:adjustRightInd w:val="0"/>
        <w:spacing w:after="0" w:line="240" w:lineRule="auto"/>
        <w:jc w:val="both"/>
        <w:rPr>
          <w:rFonts w:ascii="AcadNusx" w:hAnsi="AcadNusx"/>
          <w:sz w:val="24"/>
          <w:szCs w:val="24"/>
        </w:rPr>
      </w:pPr>
      <w:proofErr w:type="gramStart"/>
      <w:r>
        <w:rPr>
          <w:rFonts w:ascii="AcadNusx" w:hAnsi="AcadNusx"/>
          <w:sz w:val="24"/>
          <w:szCs w:val="24"/>
        </w:rPr>
        <w:t>proeqtze</w:t>
      </w:r>
      <w:proofErr w:type="gramEnd"/>
      <w:r>
        <w:rPr>
          <w:rFonts w:ascii="AcadNusx" w:hAnsi="AcadNusx"/>
          <w:sz w:val="24"/>
          <w:szCs w:val="24"/>
        </w:rPr>
        <w:t xml:space="preserve"> Catarda tenderi da amJamad mimdinareobs mSenebeli kontraqtoris SerCevis procedura. </w:t>
      </w:r>
      <w:proofErr w:type="gramStart"/>
      <w:r>
        <w:rPr>
          <w:rFonts w:ascii="AcadNusx" w:hAnsi="AcadNusx"/>
          <w:sz w:val="24"/>
          <w:szCs w:val="24"/>
        </w:rPr>
        <w:t>radganac</w:t>
      </w:r>
      <w:proofErr w:type="gramEnd"/>
      <w:r>
        <w:rPr>
          <w:rFonts w:ascii="AcadNusx" w:hAnsi="AcadNusx"/>
          <w:sz w:val="24"/>
          <w:szCs w:val="24"/>
        </w:rPr>
        <w:t xml:space="preserve"> samSeneblo samuSaoebi jer ar aris dawyebuli, </w:t>
      </w:r>
      <w:r w:rsidRPr="0079730D">
        <w:rPr>
          <w:rFonts w:ascii="AcadNusx" w:hAnsi="AcadNusx"/>
          <w:sz w:val="24"/>
          <w:szCs w:val="24"/>
        </w:rPr>
        <w:t>ar Seiqmna   Se</w:t>
      </w:r>
      <w:r>
        <w:rPr>
          <w:rFonts w:ascii="AcadNusx" w:hAnsi="AcadNusx"/>
          <w:sz w:val="24"/>
          <w:szCs w:val="24"/>
        </w:rPr>
        <w:t>masworebe</w:t>
      </w:r>
      <w:r w:rsidRPr="0079730D">
        <w:rPr>
          <w:rFonts w:ascii="AcadNusx" w:hAnsi="AcadNusx"/>
          <w:sz w:val="24"/>
          <w:szCs w:val="24"/>
        </w:rPr>
        <w:t xml:space="preserve">li samoqmedo gegmis </w:t>
      </w:r>
      <w:r>
        <w:rPr>
          <w:rFonts w:ascii="AcadNusx" w:hAnsi="AcadNusx"/>
          <w:sz w:val="24"/>
          <w:szCs w:val="24"/>
        </w:rPr>
        <w:t>SemuSavebis</w:t>
      </w:r>
      <w:r w:rsidRPr="0079730D">
        <w:rPr>
          <w:rFonts w:ascii="AcadNusx" w:hAnsi="AcadNusx"/>
          <w:sz w:val="24"/>
          <w:szCs w:val="24"/>
        </w:rPr>
        <w:t xml:space="preserve"> saWiroeba. </w:t>
      </w:r>
    </w:p>
    <w:p w:rsidR="0040752F" w:rsidRDefault="0040752F" w:rsidP="0040752F">
      <w:pPr>
        <w:pStyle w:val="ListParagraph"/>
        <w:ind w:left="1080"/>
        <w:jc w:val="both"/>
        <w:rPr>
          <w:rFonts w:ascii="AcadNusx" w:hAnsi="AcadNusx"/>
          <w:b/>
          <w:sz w:val="24"/>
          <w:szCs w:val="24"/>
        </w:rPr>
      </w:pPr>
    </w:p>
    <w:p w:rsidR="0040752F" w:rsidRPr="0079730D" w:rsidRDefault="0040752F" w:rsidP="0040752F">
      <w:pPr>
        <w:pStyle w:val="ListParagraph"/>
        <w:ind w:left="1080"/>
        <w:jc w:val="both"/>
        <w:rPr>
          <w:rFonts w:ascii="AcadNusx" w:hAnsi="AcadNusx"/>
          <w:b/>
          <w:sz w:val="24"/>
          <w:szCs w:val="24"/>
        </w:rPr>
      </w:pPr>
    </w:p>
    <w:p w:rsidR="0040752F" w:rsidRPr="0079730D" w:rsidRDefault="0040752F" w:rsidP="0040752F">
      <w:pPr>
        <w:pStyle w:val="ListParagraph"/>
        <w:numPr>
          <w:ilvl w:val="0"/>
          <w:numId w:val="13"/>
        </w:numPr>
        <w:ind w:hanging="900"/>
        <w:jc w:val="both"/>
        <w:rPr>
          <w:rFonts w:ascii="AcadNusx" w:hAnsi="AcadNusx"/>
          <w:b/>
          <w:sz w:val="24"/>
          <w:szCs w:val="24"/>
        </w:rPr>
      </w:pPr>
      <w:r w:rsidRPr="0079730D">
        <w:rPr>
          <w:rFonts w:ascii="AcadNusx" w:hAnsi="AcadNusx"/>
          <w:b/>
          <w:sz w:val="24"/>
          <w:szCs w:val="24"/>
        </w:rPr>
        <w:t xml:space="preserve">konsultaciebi da saCivrebi </w:t>
      </w:r>
    </w:p>
    <w:p w:rsidR="0040752F" w:rsidRDefault="0040752F" w:rsidP="0040752F">
      <w:pPr>
        <w:jc w:val="both"/>
        <w:rPr>
          <w:rFonts w:ascii="AcadNusx" w:hAnsi="AcadNusx"/>
          <w:sz w:val="24"/>
          <w:szCs w:val="24"/>
        </w:rPr>
      </w:pPr>
      <w:proofErr w:type="gramStart"/>
      <w:r w:rsidRPr="0079730D">
        <w:rPr>
          <w:rFonts w:ascii="AcadNusx" w:hAnsi="AcadNusx"/>
          <w:sz w:val="24"/>
          <w:szCs w:val="24"/>
        </w:rPr>
        <w:t>adgilobriv</w:t>
      </w:r>
      <w:proofErr w:type="gramEnd"/>
      <w:r w:rsidRPr="0079730D">
        <w:rPr>
          <w:rFonts w:ascii="AcadNusx" w:hAnsi="AcadNusx"/>
          <w:sz w:val="24"/>
          <w:szCs w:val="24"/>
        </w:rPr>
        <w:t xml:space="preserve"> TemebTan </w:t>
      </w:r>
      <w:r>
        <w:rPr>
          <w:rFonts w:ascii="AcadNusx" w:hAnsi="AcadNusx"/>
          <w:sz w:val="24"/>
          <w:szCs w:val="24"/>
        </w:rPr>
        <w:t>Catarda</w:t>
      </w:r>
      <w:r w:rsidRPr="0079730D">
        <w:rPr>
          <w:rFonts w:ascii="AcadNusx" w:hAnsi="AcadNusx"/>
          <w:sz w:val="24"/>
          <w:szCs w:val="24"/>
        </w:rPr>
        <w:t xml:space="preserve"> konsultaciebi</w:t>
      </w:r>
      <w:r>
        <w:rPr>
          <w:rFonts w:ascii="AcadNusx" w:hAnsi="AcadNusx"/>
          <w:sz w:val="24"/>
          <w:szCs w:val="24"/>
        </w:rPr>
        <w:t xml:space="preserve">, ganxiluli iqna </w:t>
      </w:r>
      <w:r w:rsidRPr="00FA402E">
        <w:rPr>
          <w:rFonts w:ascii="Times New Roman" w:hAnsi="Times New Roman"/>
          <w:sz w:val="24"/>
          <w:szCs w:val="24"/>
        </w:rPr>
        <w:t xml:space="preserve">IEE/EIA </w:t>
      </w:r>
      <w:r>
        <w:rPr>
          <w:rFonts w:ascii="AcadNusx" w:hAnsi="AcadNusx"/>
          <w:sz w:val="24"/>
          <w:szCs w:val="24"/>
        </w:rPr>
        <w:t xml:space="preserve">angariSebi, romelic momzadda </w:t>
      </w:r>
      <w:r w:rsidRPr="00CA706A">
        <w:rPr>
          <w:rFonts w:ascii="AcadNusx" w:hAnsi="AcadNusx"/>
          <w:sz w:val="24"/>
          <w:szCs w:val="24"/>
        </w:rPr>
        <w:t>Tbilisi-wiTeli xidis (azerbaijanis sazRvari) gzis Tbilisi-rusTavis monakveTis modernizaciis</w:t>
      </w:r>
      <w:r>
        <w:rPr>
          <w:rFonts w:ascii="AcadNusx" w:hAnsi="AcadNusx"/>
          <w:sz w:val="24"/>
          <w:szCs w:val="24"/>
        </w:rPr>
        <w:t xml:space="preserve"> proeqtis I da III monakveTebisaTvis</w:t>
      </w:r>
      <w:r w:rsidRPr="0079730D">
        <w:rPr>
          <w:rFonts w:ascii="AcadNusx" w:hAnsi="AcadNusx"/>
          <w:sz w:val="24"/>
          <w:szCs w:val="24"/>
        </w:rPr>
        <w:t xml:space="preserve">. </w:t>
      </w:r>
    </w:p>
    <w:p w:rsidR="0040752F" w:rsidRPr="0079730D" w:rsidRDefault="0040752F" w:rsidP="0040752F">
      <w:pPr>
        <w:jc w:val="both"/>
        <w:rPr>
          <w:rFonts w:ascii="AcadNusx" w:hAnsi="AcadNusx"/>
          <w:sz w:val="24"/>
          <w:szCs w:val="24"/>
        </w:rPr>
      </w:pPr>
      <w:proofErr w:type="gramStart"/>
      <w:r>
        <w:rPr>
          <w:rFonts w:ascii="AcadNusx" w:hAnsi="AcadNusx"/>
          <w:sz w:val="24"/>
          <w:szCs w:val="24"/>
        </w:rPr>
        <w:t>saangariSgebo</w:t>
      </w:r>
      <w:proofErr w:type="gramEnd"/>
      <w:r w:rsidRPr="0079730D">
        <w:rPr>
          <w:rFonts w:ascii="AcadNusx" w:hAnsi="AcadNusx"/>
          <w:sz w:val="24"/>
          <w:szCs w:val="24"/>
        </w:rPr>
        <w:t xml:space="preserve"> periodSi </w:t>
      </w:r>
      <w:r w:rsidRPr="0079730D">
        <w:rPr>
          <w:rFonts w:ascii="AcadNusx" w:hAnsi="AcadNusx"/>
          <w:b/>
          <w:sz w:val="24"/>
          <w:szCs w:val="24"/>
        </w:rPr>
        <w:t>a</w:t>
      </w:r>
      <w:r w:rsidRPr="0079730D">
        <w:rPr>
          <w:rFonts w:ascii="AcadNusx" w:hAnsi="AcadNusx"/>
          <w:sz w:val="24"/>
          <w:szCs w:val="24"/>
        </w:rPr>
        <w:t>r</w:t>
      </w:r>
      <w:r w:rsidRPr="0079730D">
        <w:rPr>
          <w:rFonts w:ascii="AcadNusx" w:hAnsi="AcadNusx"/>
          <w:b/>
          <w:sz w:val="24"/>
          <w:szCs w:val="24"/>
        </w:rPr>
        <w:t xml:space="preserve"> </w:t>
      </w:r>
      <w:r w:rsidRPr="0079730D">
        <w:rPr>
          <w:rFonts w:ascii="AcadNusx" w:hAnsi="AcadNusx"/>
          <w:sz w:val="24"/>
          <w:szCs w:val="24"/>
        </w:rPr>
        <w:t xml:space="preserve">dafiqsirebula  saCivrebi. </w:t>
      </w:r>
    </w:p>
    <w:p w:rsidR="0040752F" w:rsidRPr="0079730D" w:rsidRDefault="0040752F" w:rsidP="0040752F">
      <w:pPr>
        <w:pStyle w:val="ListParagraph"/>
        <w:jc w:val="both"/>
        <w:rPr>
          <w:rFonts w:ascii="AcadNusx" w:hAnsi="AcadNusx"/>
          <w:b/>
          <w:sz w:val="24"/>
          <w:szCs w:val="24"/>
        </w:rPr>
      </w:pPr>
    </w:p>
    <w:p w:rsidR="0040752F" w:rsidRDefault="0040752F" w:rsidP="0040752F">
      <w:pPr>
        <w:pStyle w:val="ListParagraph"/>
        <w:jc w:val="both"/>
        <w:rPr>
          <w:rFonts w:ascii="AcadNusx" w:hAnsi="AcadNusx"/>
          <w:b/>
          <w:sz w:val="28"/>
          <w:szCs w:val="28"/>
        </w:rPr>
      </w:pPr>
    </w:p>
    <w:p w:rsidR="00AE0493" w:rsidRPr="00440CDE" w:rsidRDefault="00440CDE" w:rsidP="00440CDE">
      <w:pPr>
        <w:jc w:val="right"/>
        <w:rPr>
          <w:rFonts w:ascii="AcadNusx" w:hAnsi="AcadNusx"/>
          <w:b/>
          <w:sz w:val="24"/>
          <w:szCs w:val="24"/>
        </w:rPr>
      </w:pPr>
      <w:r w:rsidRPr="00440CDE">
        <w:rPr>
          <w:rFonts w:ascii="AcadNusx" w:hAnsi="AcadNusx"/>
          <w:b/>
          <w:sz w:val="24"/>
          <w:szCs w:val="24"/>
        </w:rPr>
        <w:lastRenderedPageBreak/>
        <w:t xml:space="preserve">IV. </w:t>
      </w:r>
      <w:proofErr w:type="gramStart"/>
      <w:r w:rsidRPr="00440CDE">
        <w:rPr>
          <w:rFonts w:ascii="AcadNusx" w:hAnsi="AcadNusx"/>
          <w:b/>
          <w:sz w:val="24"/>
          <w:szCs w:val="24"/>
        </w:rPr>
        <w:t>danarTi</w:t>
      </w:r>
      <w:proofErr w:type="gramEnd"/>
      <w:r w:rsidRPr="00440CDE">
        <w:rPr>
          <w:rFonts w:ascii="AcadNusx" w:hAnsi="AcadNusx"/>
          <w:b/>
          <w:sz w:val="24"/>
          <w:szCs w:val="24"/>
        </w:rPr>
        <w:t xml:space="preserve"> </w:t>
      </w:r>
    </w:p>
    <w:p w:rsidR="00440CDE" w:rsidRPr="00440CDE" w:rsidRDefault="00440CDE" w:rsidP="002F309A">
      <w:pPr>
        <w:rPr>
          <w:rFonts w:ascii="AcadNusx" w:hAnsi="AcadNusx"/>
          <w:sz w:val="24"/>
          <w:szCs w:val="24"/>
        </w:rPr>
      </w:pPr>
      <w:proofErr w:type="gramStart"/>
      <w:r w:rsidRPr="00440CDE">
        <w:rPr>
          <w:rFonts w:ascii="AcadNusx" w:hAnsi="AcadNusx"/>
          <w:b/>
          <w:sz w:val="24"/>
          <w:szCs w:val="24"/>
        </w:rPr>
        <w:t>garemosdacviTi</w:t>
      </w:r>
      <w:proofErr w:type="gramEnd"/>
      <w:r w:rsidRPr="00440CDE">
        <w:rPr>
          <w:rFonts w:ascii="AcadNusx" w:hAnsi="AcadNusx"/>
          <w:b/>
          <w:sz w:val="24"/>
          <w:szCs w:val="24"/>
        </w:rPr>
        <w:t xml:space="preserve"> marTvis gegma </w:t>
      </w:r>
    </w:p>
    <w:p w:rsidR="00440CDE" w:rsidRPr="00440CDE" w:rsidRDefault="00440CDE" w:rsidP="00440CDE">
      <w:pPr>
        <w:rPr>
          <w:rFonts w:ascii="AcadNusx" w:hAnsi="AcadNusx"/>
          <w:b/>
          <w:sz w:val="24"/>
          <w:szCs w:val="24"/>
        </w:rPr>
      </w:pPr>
      <w:proofErr w:type="gramStart"/>
      <w:r w:rsidRPr="00440CDE">
        <w:rPr>
          <w:rFonts w:ascii="AcadNusx" w:hAnsi="AcadNusx"/>
          <w:b/>
          <w:sz w:val="24"/>
          <w:szCs w:val="24"/>
        </w:rPr>
        <w:t>samSeneblo</w:t>
      </w:r>
      <w:proofErr w:type="gramEnd"/>
      <w:r w:rsidRPr="00440CDE">
        <w:rPr>
          <w:rFonts w:ascii="AcadNusx" w:hAnsi="AcadNusx"/>
          <w:b/>
          <w:sz w:val="24"/>
          <w:szCs w:val="24"/>
        </w:rPr>
        <w:t xml:space="preserve"> faza </w:t>
      </w:r>
    </w:p>
    <w:p w:rsidR="00440CDE" w:rsidRDefault="00440CDE" w:rsidP="00440CDE"/>
    <w:tbl>
      <w:tblPr>
        <w:tblStyle w:val="TableGrid"/>
        <w:tblW w:w="10728" w:type="dxa"/>
        <w:tblLayout w:type="fixed"/>
        <w:tblLook w:val="04A0"/>
      </w:tblPr>
      <w:tblGrid>
        <w:gridCol w:w="2178"/>
        <w:gridCol w:w="1710"/>
        <w:gridCol w:w="2250"/>
        <w:gridCol w:w="1710"/>
        <w:gridCol w:w="1440"/>
        <w:gridCol w:w="1440"/>
      </w:tblGrid>
      <w:tr w:rsidR="00A95A43" w:rsidRPr="002F309A" w:rsidTr="002F309A">
        <w:tc>
          <w:tcPr>
            <w:tcW w:w="2178" w:type="dxa"/>
          </w:tcPr>
          <w:p w:rsidR="00440CDE" w:rsidRPr="002F309A" w:rsidRDefault="000E4CEE" w:rsidP="007F07C3">
            <w:pPr>
              <w:rPr>
                <w:rFonts w:ascii="AcadNusx" w:hAnsi="AcadNusx"/>
                <w:sz w:val="18"/>
                <w:szCs w:val="18"/>
              </w:rPr>
            </w:pPr>
            <w:r>
              <w:rPr>
                <w:rFonts w:ascii="AcadNusx" w:hAnsi="AcadNusx"/>
                <w:sz w:val="18"/>
                <w:szCs w:val="18"/>
              </w:rPr>
              <w:t>dasaxeleba</w:t>
            </w:r>
          </w:p>
        </w:tc>
        <w:tc>
          <w:tcPr>
            <w:tcW w:w="1710" w:type="dxa"/>
          </w:tcPr>
          <w:p w:rsidR="00440CDE" w:rsidRPr="002F309A" w:rsidRDefault="00440CDE" w:rsidP="00A95A43">
            <w:pPr>
              <w:jc w:val="center"/>
              <w:rPr>
                <w:rFonts w:ascii="AcadNusx" w:hAnsi="AcadNusx"/>
                <w:sz w:val="18"/>
                <w:szCs w:val="18"/>
              </w:rPr>
            </w:pPr>
            <w:r w:rsidRPr="002F309A">
              <w:rPr>
                <w:rFonts w:ascii="AcadNusx" w:hAnsi="AcadNusx"/>
                <w:sz w:val="18"/>
                <w:szCs w:val="18"/>
              </w:rPr>
              <w:t>obieqtebi</w:t>
            </w:r>
          </w:p>
        </w:tc>
        <w:tc>
          <w:tcPr>
            <w:tcW w:w="2250" w:type="dxa"/>
          </w:tcPr>
          <w:p w:rsidR="00440CDE" w:rsidRPr="002F309A" w:rsidRDefault="00440CDE" w:rsidP="00A95A43">
            <w:pPr>
              <w:jc w:val="center"/>
              <w:rPr>
                <w:rFonts w:ascii="AcadNusx" w:hAnsi="AcadNusx"/>
                <w:sz w:val="18"/>
                <w:szCs w:val="18"/>
              </w:rPr>
            </w:pPr>
            <w:r w:rsidRPr="002F309A">
              <w:rPr>
                <w:rFonts w:ascii="AcadNusx" w:hAnsi="AcadNusx"/>
                <w:sz w:val="18"/>
                <w:szCs w:val="18"/>
              </w:rPr>
              <w:t>rekomendebuli RonisZiebebi</w:t>
            </w:r>
          </w:p>
        </w:tc>
        <w:tc>
          <w:tcPr>
            <w:tcW w:w="1710" w:type="dxa"/>
          </w:tcPr>
          <w:p w:rsidR="00440CDE" w:rsidRPr="002F309A" w:rsidRDefault="00440CDE" w:rsidP="00A95A43">
            <w:pPr>
              <w:jc w:val="center"/>
              <w:rPr>
                <w:rFonts w:ascii="AcadNusx" w:hAnsi="AcadNusx"/>
                <w:sz w:val="18"/>
                <w:szCs w:val="18"/>
              </w:rPr>
            </w:pPr>
            <w:r w:rsidRPr="002F309A">
              <w:rPr>
                <w:rFonts w:ascii="AcadNusx" w:hAnsi="AcadNusx"/>
                <w:sz w:val="18"/>
                <w:szCs w:val="18"/>
              </w:rPr>
              <w:t>vada</w:t>
            </w:r>
          </w:p>
        </w:tc>
        <w:tc>
          <w:tcPr>
            <w:tcW w:w="1440" w:type="dxa"/>
          </w:tcPr>
          <w:p w:rsidR="00440CDE" w:rsidRPr="002F309A" w:rsidRDefault="00440CDE" w:rsidP="00A95A43">
            <w:pPr>
              <w:jc w:val="center"/>
              <w:rPr>
                <w:rFonts w:ascii="AcadNusx" w:hAnsi="AcadNusx"/>
                <w:sz w:val="18"/>
                <w:szCs w:val="18"/>
              </w:rPr>
            </w:pPr>
            <w:r w:rsidRPr="002F309A">
              <w:rPr>
                <w:rFonts w:ascii="AcadNusx" w:hAnsi="AcadNusx"/>
                <w:sz w:val="18"/>
                <w:szCs w:val="18"/>
              </w:rPr>
              <w:t>ganxorcieleba/</w:t>
            </w:r>
          </w:p>
          <w:p w:rsidR="00440CDE" w:rsidRPr="002F309A" w:rsidRDefault="00440CDE" w:rsidP="00A95A43">
            <w:pPr>
              <w:jc w:val="center"/>
              <w:rPr>
                <w:rFonts w:ascii="AcadNusx" w:hAnsi="AcadNusx"/>
                <w:sz w:val="18"/>
                <w:szCs w:val="18"/>
              </w:rPr>
            </w:pPr>
            <w:r w:rsidRPr="002F309A">
              <w:rPr>
                <w:rFonts w:ascii="AcadNusx" w:hAnsi="AcadNusx"/>
                <w:sz w:val="18"/>
                <w:szCs w:val="18"/>
              </w:rPr>
              <w:t>Sesabamisoba</w:t>
            </w:r>
          </w:p>
        </w:tc>
        <w:tc>
          <w:tcPr>
            <w:tcW w:w="1440" w:type="dxa"/>
          </w:tcPr>
          <w:p w:rsidR="00440CDE" w:rsidRPr="002F309A" w:rsidRDefault="00440CDE" w:rsidP="00A95A43">
            <w:pPr>
              <w:jc w:val="center"/>
              <w:rPr>
                <w:rFonts w:ascii="AcadNusx" w:hAnsi="AcadNusx"/>
                <w:sz w:val="18"/>
                <w:szCs w:val="18"/>
              </w:rPr>
            </w:pPr>
            <w:r w:rsidRPr="002F309A">
              <w:rPr>
                <w:rFonts w:ascii="AcadNusx" w:hAnsi="AcadNusx"/>
                <w:sz w:val="18"/>
                <w:szCs w:val="18"/>
              </w:rPr>
              <w:t>SeniSvnebi</w:t>
            </w:r>
          </w:p>
        </w:tc>
      </w:tr>
      <w:tr w:rsidR="00A36472" w:rsidRPr="002F309A" w:rsidTr="002F309A">
        <w:trPr>
          <w:trHeight w:val="1333"/>
        </w:trPr>
        <w:tc>
          <w:tcPr>
            <w:tcW w:w="2178" w:type="dxa"/>
            <w:vMerge w:val="restart"/>
          </w:tcPr>
          <w:p w:rsidR="00A36472" w:rsidRPr="002F309A" w:rsidRDefault="00A36472" w:rsidP="000E3305">
            <w:pPr>
              <w:rPr>
                <w:rFonts w:ascii="AcadNusx" w:hAnsi="AcadNusx"/>
                <w:sz w:val="18"/>
                <w:szCs w:val="18"/>
              </w:rPr>
            </w:pPr>
            <w:r w:rsidRPr="002F309A">
              <w:rPr>
                <w:rFonts w:ascii="AcadNusx" w:hAnsi="AcadNusx"/>
                <w:sz w:val="18"/>
                <w:szCs w:val="18"/>
              </w:rPr>
              <w:t xml:space="preserve">bunebrivi  landSaftis  ganadgureba (reliefi, niadagis fena, da veluri buneba) gzatkecilze mdebare gasxvisebis zolze  </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r w:rsidRPr="002F309A">
              <w:rPr>
                <w:rFonts w:ascii="AcadNusx" w:hAnsi="AcadNusx"/>
                <w:sz w:val="18"/>
                <w:szCs w:val="18"/>
              </w:rPr>
              <w:t xml:space="preserve">samuSaoebi: </w:t>
            </w:r>
            <w:r w:rsidR="00CD41E2" w:rsidRPr="002F309A">
              <w:rPr>
                <w:rFonts w:ascii="AcadNusx" w:hAnsi="AcadNusx"/>
                <w:sz w:val="18"/>
                <w:szCs w:val="18"/>
              </w:rPr>
              <w:t>teritoriis</w:t>
            </w:r>
            <w:r w:rsidRPr="002F309A">
              <w:rPr>
                <w:rFonts w:ascii="AcadNusx" w:hAnsi="AcadNusx"/>
                <w:sz w:val="18"/>
                <w:szCs w:val="18"/>
              </w:rPr>
              <w:t xml:space="preserve"> da</w:t>
            </w:r>
            <w:r w:rsidR="007F07C3" w:rsidRPr="002F309A">
              <w:rPr>
                <w:rFonts w:ascii="AcadNusx" w:hAnsi="AcadNusx"/>
                <w:sz w:val="18"/>
                <w:szCs w:val="18"/>
              </w:rPr>
              <w:t>sufTaveba, nayofieri fenis moci</w:t>
            </w:r>
            <w:r w:rsidRPr="002F309A">
              <w:rPr>
                <w:rFonts w:ascii="AcadNusx" w:hAnsi="AcadNusx"/>
                <w:sz w:val="18"/>
                <w:szCs w:val="18"/>
              </w:rPr>
              <w:t>l</w:t>
            </w:r>
            <w:r w:rsidR="007F07C3" w:rsidRPr="002F309A">
              <w:rPr>
                <w:rFonts w:ascii="AcadNusx" w:hAnsi="AcadNusx"/>
                <w:sz w:val="18"/>
                <w:szCs w:val="18"/>
              </w:rPr>
              <w:t>e</w:t>
            </w:r>
            <w:r w:rsidRPr="002F309A">
              <w:rPr>
                <w:rFonts w:ascii="AcadNusx" w:hAnsi="AcadNusx"/>
                <w:sz w:val="18"/>
                <w:szCs w:val="18"/>
              </w:rPr>
              <w:t xml:space="preserve">ba da eqskavacaia  </w:t>
            </w: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roofErr w:type="gramStart"/>
            <w:r w:rsidRPr="002F309A">
              <w:rPr>
                <w:rFonts w:ascii="AcadNusx" w:hAnsi="AcadNusx"/>
                <w:sz w:val="18"/>
                <w:szCs w:val="18"/>
              </w:rPr>
              <w:t>bunebrivi  landSaftis</w:t>
            </w:r>
            <w:proofErr w:type="gramEnd"/>
            <w:r w:rsidRPr="002F309A">
              <w:rPr>
                <w:rFonts w:ascii="AcadNusx" w:hAnsi="AcadNusx"/>
                <w:sz w:val="18"/>
                <w:szCs w:val="18"/>
              </w:rPr>
              <w:t xml:space="preserve">  ganadgureba (reliefi, niadagis fena,</w:t>
            </w:r>
            <w:r w:rsidR="00391C8B" w:rsidRPr="002F309A">
              <w:rPr>
                <w:rFonts w:ascii="AcadNusx" w:hAnsi="AcadNusx"/>
                <w:sz w:val="18"/>
                <w:szCs w:val="18"/>
              </w:rPr>
              <w:t xml:space="preserve"> </w:t>
            </w:r>
            <w:r w:rsidRPr="002F309A">
              <w:rPr>
                <w:rFonts w:ascii="AcadNusx" w:hAnsi="AcadNusx"/>
                <w:sz w:val="18"/>
                <w:szCs w:val="18"/>
              </w:rPr>
              <w:t xml:space="preserve">da veluri buneba) misasvlel gzebze karierebSi, nagavsayrelebze, samSeneblo banakebSi da aRWurvilobisTvis gankuTvnil teritoriaze. </w:t>
            </w: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tc>
        <w:tc>
          <w:tcPr>
            <w:tcW w:w="1710" w:type="dxa"/>
            <w:vMerge w:val="restart"/>
          </w:tcPr>
          <w:p w:rsidR="00A36472" w:rsidRPr="002F309A" w:rsidRDefault="00A36472" w:rsidP="000E3305">
            <w:pPr>
              <w:rPr>
                <w:rFonts w:ascii="AcadNusx" w:hAnsi="AcadNusx"/>
                <w:sz w:val="18"/>
                <w:szCs w:val="18"/>
              </w:rPr>
            </w:pPr>
            <w:r w:rsidRPr="002F309A">
              <w:rPr>
                <w:rFonts w:ascii="AcadNusx" w:hAnsi="AcadNusx"/>
                <w:sz w:val="18"/>
                <w:szCs w:val="18"/>
              </w:rPr>
              <w:lastRenderedPageBreak/>
              <w:t xml:space="preserve">mTeli </w:t>
            </w:r>
            <w:r w:rsidR="00575C6B" w:rsidRPr="002F309A">
              <w:rPr>
                <w:rFonts w:ascii="AcadNusx" w:hAnsi="AcadNusx"/>
                <w:sz w:val="18"/>
                <w:szCs w:val="18"/>
              </w:rPr>
              <w:t>gza</w:t>
            </w:r>
            <w:r w:rsidR="00197011" w:rsidRPr="002F309A">
              <w:rPr>
                <w:rFonts w:ascii="AcadNusx" w:hAnsi="AcadNusx"/>
                <w:sz w:val="18"/>
                <w:szCs w:val="18"/>
              </w:rPr>
              <w:t xml:space="preserve"> </w:t>
            </w:r>
            <w:r w:rsidRPr="002F309A">
              <w:rPr>
                <w:rFonts w:ascii="AcadNusx" w:hAnsi="AcadNusx"/>
                <w:sz w:val="18"/>
                <w:szCs w:val="18"/>
              </w:rPr>
              <w:t>unda gafarTovdes</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r w:rsidRPr="002F309A">
              <w:rPr>
                <w:rFonts w:ascii="AcadNusx" w:hAnsi="AcadNusx"/>
                <w:sz w:val="18"/>
                <w:szCs w:val="18"/>
              </w:rPr>
              <w:t xml:space="preserve">banakis teritoria </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B70B91" w:rsidRPr="002F309A" w:rsidRDefault="00B70B91" w:rsidP="000E3305">
            <w:pPr>
              <w:rPr>
                <w:rFonts w:ascii="AcadNusx" w:hAnsi="AcadNusx"/>
                <w:sz w:val="18"/>
                <w:szCs w:val="18"/>
              </w:rPr>
            </w:pPr>
          </w:p>
          <w:p w:rsidR="00B70B91" w:rsidRPr="002F309A" w:rsidRDefault="00B70B91" w:rsidP="000E3305">
            <w:pPr>
              <w:rPr>
                <w:rFonts w:ascii="AcadNusx" w:hAnsi="AcadNusx"/>
                <w:sz w:val="18"/>
                <w:szCs w:val="18"/>
              </w:rPr>
            </w:pPr>
          </w:p>
          <w:p w:rsidR="00A36472" w:rsidRPr="002F309A" w:rsidRDefault="00391C8B" w:rsidP="000E3305">
            <w:pPr>
              <w:rPr>
                <w:rFonts w:ascii="AcadNusx" w:hAnsi="AcadNusx"/>
                <w:sz w:val="18"/>
                <w:szCs w:val="18"/>
              </w:rPr>
            </w:pPr>
            <w:r w:rsidRPr="002F309A">
              <w:rPr>
                <w:rFonts w:ascii="AcadNusx" w:hAnsi="AcadNusx"/>
                <w:sz w:val="18"/>
                <w:szCs w:val="18"/>
              </w:rPr>
              <w:t>karierebi</w:t>
            </w:r>
          </w:p>
          <w:p w:rsidR="00A36472" w:rsidRPr="002F309A" w:rsidRDefault="00A36472" w:rsidP="000E3305">
            <w:pPr>
              <w:rPr>
                <w:rFonts w:ascii="AcadNusx" w:hAnsi="AcadNusx"/>
                <w:sz w:val="18"/>
                <w:szCs w:val="18"/>
              </w:rPr>
            </w:pPr>
          </w:p>
          <w:p w:rsidR="00391C8B" w:rsidRPr="002F309A" w:rsidRDefault="00391C8B" w:rsidP="000E3305">
            <w:pPr>
              <w:rPr>
                <w:rFonts w:ascii="AcadNusx" w:hAnsi="AcadNusx"/>
                <w:sz w:val="18"/>
                <w:szCs w:val="18"/>
              </w:rPr>
            </w:pPr>
          </w:p>
          <w:p w:rsidR="00391C8B" w:rsidRPr="002F309A" w:rsidRDefault="00391C8B" w:rsidP="000E3305">
            <w:pPr>
              <w:rPr>
                <w:rFonts w:ascii="AcadNusx" w:hAnsi="AcadNusx"/>
                <w:sz w:val="18"/>
                <w:szCs w:val="18"/>
              </w:rPr>
            </w:pPr>
          </w:p>
          <w:p w:rsidR="00A36472" w:rsidRPr="002F309A" w:rsidRDefault="00A36472" w:rsidP="000E3305">
            <w:pPr>
              <w:rPr>
                <w:rFonts w:ascii="AcadNusx" w:hAnsi="AcadNusx"/>
                <w:sz w:val="18"/>
                <w:szCs w:val="18"/>
              </w:rPr>
            </w:pPr>
            <w:r w:rsidRPr="002F309A">
              <w:rPr>
                <w:rFonts w:ascii="AcadNusx" w:hAnsi="AcadNusx"/>
                <w:sz w:val="18"/>
                <w:szCs w:val="18"/>
              </w:rPr>
              <w:t xml:space="preserve">(mag: mtkvris </w:t>
            </w:r>
            <w:r w:rsidR="00CD41E2" w:rsidRPr="002F309A">
              <w:rPr>
                <w:rFonts w:ascii="AcadNusx" w:hAnsi="AcadNusx"/>
                <w:sz w:val="18"/>
                <w:szCs w:val="18"/>
              </w:rPr>
              <w:t>Wala)</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DB4290" w:rsidRPr="002F309A" w:rsidRDefault="00DB4290" w:rsidP="000E3305">
            <w:pPr>
              <w:rPr>
                <w:rFonts w:ascii="AcadNusx" w:hAnsi="AcadNusx"/>
                <w:sz w:val="18"/>
                <w:szCs w:val="18"/>
              </w:rPr>
            </w:pPr>
          </w:p>
          <w:p w:rsidR="00DB4290" w:rsidRPr="002F309A" w:rsidRDefault="00DB4290" w:rsidP="000E3305">
            <w:pPr>
              <w:rPr>
                <w:rFonts w:ascii="AcadNusx" w:hAnsi="AcadNusx"/>
                <w:sz w:val="18"/>
                <w:szCs w:val="18"/>
              </w:rPr>
            </w:pPr>
          </w:p>
          <w:p w:rsidR="00DB4290" w:rsidRPr="002F309A" w:rsidRDefault="00DB4290" w:rsidP="000E3305">
            <w:pPr>
              <w:rPr>
                <w:rFonts w:ascii="AcadNusx" w:hAnsi="AcadNusx"/>
                <w:sz w:val="18"/>
                <w:szCs w:val="18"/>
              </w:rPr>
            </w:pPr>
          </w:p>
          <w:p w:rsidR="00DB4290" w:rsidRPr="002F309A" w:rsidRDefault="00DB4290" w:rsidP="000E3305">
            <w:pPr>
              <w:rPr>
                <w:rFonts w:ascii="AcadNusx" w:hAnsi="AcadNusx"/>
                <w:sz w:val="18"/>
                <w:szCs w:val="18"/>
              </w:rPr>
            </w:pPr>
          </w:p>
          <w:p w:rsidR="00DB4290" w:rsidRPr="002F309A" w:rsidRDefault="00DB4290" w:rsidP="000E3305">
            <w:pPr>
              <w:rPr>
                <w:rFonts w:ascii="AcadNusx" w:hAnsi="AcadNusx"/>
                <w:sz w:val="18"/>
                <w:szCs w:val="18"/>
              </w:rPr>
            </w:pPr>
          </w:p>
          <w:p w:rsidR="00A36472" w:rsidRPr="002F309A" w:rsidRDefault="00A36472" w:rsidP="000E3305">
            <w:pPr>
              <w:rPr>
                <w:rFonts w:ascii="AcadNusx" w:hAnsi="AcadNusx"/>
                <w:sz w:val="18"/>
                <w:szCs w:val="18"/>
              </w:rPr>
            </w:pPr>
            <w:r w:rsidRPr="002F309A">
              <w:rPr>
                <w:rFonts w:ascii="AcadNusx" w:hAnsi="AcadNusx"/>
                <w:sz w:val="18"/>
                <w:szCs w:val="18"/>
              </w:rPr>
              <w:t>nagavsayrelebi, samSeneblo banakebi da aRWurvilobisTvis gankuTvnili teritoria</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r w:rsidRPr="002F309A">
              <w:rPr>
                <w:rFonts w:ascii="AcadNusx" w:hAnsi="AcadNusx"/>
                <w:sz w:val="18"/>
                <w:szCs w:val="18"/>
              </w:rPr>
              <w:t xml:space="preserve"> </w:t>
            </w:r>
          </w:p>
        </w:tc>
        <w:tc>
          <w:tcPr>
            <w:tcW w:w="2250" w:type="dxa"/>
            <w:vMerge w:val="restart"/>
          </w:tcPr>
          <w:p w:rsidR="00A36472" w:rsidRPr="002F309A" w:rsidRDefault="00A36472" w:rsidP="00986DB1">
            <w:pPr>
              <w:rPr>
                <w:rFonts w:ascii="AcadNusx" w:hAnsi="AcadNusx"/>
                <w:sz w:val="18"/>
                <w:szCs w:val="18"/>
              </w:rPr>
            </w:pPr>
            <w:r w:rsidRPr="002F309A">
              <w:rPr>
                <w:rFonts w:ascii="AcadNusx" w:hAnsi="AcadNusx"/>
                <w:sz w:val="18"/>
                <w:szCs w:val="18"/>
              </w:rPr>
              <w:lastRenderedPageBreak/>
              <w:t>teritoriis dasufTavebis dawyebamde  winaswar Catardeba  kvleva faunis dazianebis Tavidan asacileblad (</w:t>
            </w:r>
            <w:r w:rsidR="00CD41E2" w:rsidRPr="002F309A">
              <w:rPr>
                <w:rFonts w:ascii="AcadNusx" w:hAnsi="AcadNusx"/>
                <w:sz w:val="18"/>
                <w:szCs w:val="18"/>
              </w:rPr>
              <w:t>xelfrTianTa sabinadro adgilebis,</w:t>
            </w:r>
            <w:r w:rsidRPr="002F309A">
              <w:rPr>
                <w:rFonts w:ascii="AcadNusx" w:hAnsi="AcadNusx"/>
                <w:sz w:val="18"/>
                <w:szCs w:val="18"/>
              </w:rPr>
              <w:t xml:space="preserve"> </w:t>
            </w:r>
            <w:r w:rsidR="00CD41E2" w:rsidRPr="002F309A">
              <w:rPr>
                <w:rFonts w:ascii="AcadNusx" w:hAnsi="AcadNusx"/>
                <w:sz w:val="18"/>
                <w:szCs w:val="18"/>
              </w:rPr>
              <w:t>sa</w:t>
            </w:r>
            <w:r w:rsidRPr="002F309A">
              <w:rPr>
                <w:rFonts w:ascii="AcadNusx" w:hAnsi="AcadNusx"/>
                <w:sz w:val="18"/>
                <w:szCs w:val="18"/>
              </w:rPr>
              <w:t>bu</w:t>
            </w:r>
            <w:r w:rsidR="00CD41E2" w:rsidRPr="002F309A">
              <w:rPr>
                <w:rFonts w:ascii="AcadNusx" w:hAnsi="AcadNusx"/>
                <w:sz w:val="18"/>
                <w:szCs w:val="18"/>
              </w:rPr>
              <w:t xml:space="preserve">darebis </w:t>
            </w:r>
            <w:r w:rsidRPr="002F309A">
              <w:rPr>
                <w:rFonts w:ascii="AcadNusx" w:hAnsi="AcadNusx"/>
                <w:sz w:val="18"/>
                <w:szCs w:val="18"/>
              </w:rPr>
              <w:t xml:space="preserve"> Semowmeba gasxvisebis zolze)</w:t>
            </w:r>
          </w:p>
          <w:p w:rsidR="00A36472" w:rsidRPr="002F309A" w:rsidRDefault="00A36472" w:rsidP="00986DB1">
            <w:pPr>
              <w:rPr>
                <w:rFonts w:ascii="AcadNusx" w:hAnsi="AcadNusx"/>
                <w:sz w:val="18"/>
                <w:szCs w:val="18"/>
              </w:rPr>
            </w:pPr>
          </w:p>
          <w:p w:rsidR="00A36472" w:rsidRPr="002F309A" w:rsidRDefault="00A36472" w:rsidP="00986DB1">
            <w:pPr>
              <w:rPr>
                <w:rFonts w:ascii="AcadNusx" w:hAnsi="AcadNusx"/>
                <w:sz w:val="18"/>
                <w:szCs w:val="18"/>
              </w:rPr>
            </w:pPr>
          </w:p>
          <w:p w:rsidR="00A36472" w:rsidRPr="002F309A" w:rsidRDefault="00A36472" w:rsidP="00986DB1">
            <w:pPr>
              <w:rPr>
                <w:rFonts w:ascii="AcadNusx" w:hAnsi="AcadNusx"/>
                <w:sz w:val="18"/>
                <w:szCs w:val="18"/>
              </w:rPr>
            </w:pPr>
          </w:p>
          <w:p w:rsidR="00A36472" w:rsidRPr="002F309A" w:rsidRDefault="00CD41E2" w:rsidP="00986DB1">
            <w:pPr>
              <w:rPr>
                <w:rFonts w:ascii="AcadNusx" w:hAnsi="AcadNusx"/>
                <w:sz w:val="18"/>
                <w:szCs w:val="18"/>
              </w:rPr>
            </w:pPr>
            <w:r w:rsidRPr="002F309A">
              <w:rPr>
                <w:rFonts w:ascii="AcadNusx" w:hAnsi="AcadNusx"/>
                <w:sz w:val="18"/>
                <w:szCs w:val="18"/>
              </w:rPr>
              <w:t>WebSi da tranSeebSi  joxebis moTavs</w:t>
            </w:r>
            <w:r w:rsidR="00A36472" w:rsidRPr="002F309A">
              <w:rPr>
                <w:rFonts w:ascii="AcadNusx" w:hAnsi="AcadNusx"/>
                <w:sz w:val="18"/>
                <w:szCs w:val="18"/>
              </w:rPr>
              <w:t xml:space="preserve">eba  ZuZumwovrebis gadasarCenad </w:t>
            </w:r>
          </w:p>
          <w:p w:rsidR="00A36472" w:rsidRPr="002F309A" w:rsidRDefault="00A36472" w:rsidP="00986DB1">
            <w:pPr>
              <w:rPr>
                <w:rFonts w:ascii="AcadNusx" w:hAnsi="AcadNusx"/>
                <w:sz w:val="18"/>
                <w:szCs w:val="18"/>
              </w:rPr>
            </w:pPr>
          </w:p>
          <w:p w:rsidR="00A36472" w:rsidRPr="002F309A" w:rsidRDefault="00A36472" w:rsidP="00986DB1">
            <w:pPr>
              <w:rPr>
                <w:rFonts w:ascii="AcadNusx" w:hAnsi="AcadNusx"/>
                <w:sz w:val="18"/>
                <w:szCs w:val="18"/>
              </w:rPr>
            </w:pPr>
          </w:p>
          <w:p w:rsidR="00A36472" w:rsidRPr="002F309A" w:rsidRDefault="00A36472" w:rsidP="00986DB1">
            <w:pPr>
              <w:rPr>
                <w:rFonts w:ascii="AcadNusx" w:hAnsi="AcadNusx"/>
                <w:sz w:val="18"/>
                <w:szCs w:val="18"/>
              </w:rPr>
            </w:pPr>
            <w:r w:rsidRPr="002F309A">
              <w:rPr>
                <w:rFonts w:ascii="AcadNusx" w:hAnsi="AcadNusx"/>
                <w:sz w:val="18"/>
                <w:szCs w:val="18"/>
              </w:rPr>
              <w:t>nayofieri niadagis fenis dasawyobebis</w:t>
            </w:r>
            <w:r w:rsidR="000E4CEE">
              <w:rPr>
                <w:rFonts w:ascii="AcadNusx" w:hAnsi="AcadNusx"/>
                <w:sz w:val="18"/>
                <w:szCs w:val="18"/>
              </w:rPr>
              <w:t xml:space="preserve"> qvemoT </w:t>
            </w:r>
            <w:r w:rsidR="000E4CEE" w:rsidRPr="002F309A">
              <w:rPr>
                <w:rFonts w:ascii="AcadNusx" w:hAnsi="AcadNusx"/>
                <w:sz w:val="18"/>
                <w:szCs w:val="18"/>
              </w:rPr>
              <w:t xml:space="preserve"> aRwerili</w:t>
            </w:r>
            <w:r w:rsidR="000E4CEE">
              <w:rPr>
                <w:rFonts w:ascii="AcadNusx" w:hAnsi="AcadNusx"/>
                <w:sz w:val="18"/>
                <w:szCs w:val="18"/>
              </w:rPr>
              <w:t>,</w:t>
            </w:r>
            <w:r w:rsidRPr="002F309A">
              <w:rPr>
                <w:rFonts w:ascii="AcadNusx" w:hAnsi="AcadNusx"/>
                <w:sz w:val="18"/>
                <w:szCs w:val="18"/>
              </w:rPr>
              <w:t xml:space="preserve"> saTanado gamocdileb</w:t>
            </w:r>
            <w:r w:rsidR="000E4CEE">
              <w:rPr>
                <w:rFonts w:ascii="AcadNusx" w:hAnsi="AcadNusx"/>
                <w:sz w:val="18"/>
                <w:szCs w:val="18"/>
              </w:rPr>
              <w:t xml:space="preserve">is gamoyeneba </w:t>
            </w:r>
            <w:r w:rsidRPr="002F309A">
              <w:rPr>
                <w:rFonts w:ascii="AcadNusx" w:hAnsi="AcadNusx"/>
                <w:sz w:val="18"/>
                <w:szCs w:val="18"/>
              </w:rPr>
              <w:t>da dasawyobebuli niadagi</w:t>
            </w:r>
            <w:r w:rsidR="000E4CEE">
              <w:rPr>
                <w:rFonts w:ascii="AcadNusx" w:hAnsi="AcadNusx"/>
                <w:sz w:val="18"/>
                <w:szCs w:val="18"/>
              </w:rPr>
              <w:t>s</w:t>
            </w:r>
            <w:r w:rsidRPr="002F309A">
              <w:rPr>
                <w:rFonts w:ascii="AcadNusx" w:hAnsi="AcadNusx"/>
                <w:sz w:val="18"/>
                <w:szCs w:val="18"/>
              </w:rPr>
              <w:t xml:space="preserve"> gamoyeneb</w:t>
            </w:r>
            <w:r w:rsidR="000E4CEE">
              <w:rPr>
                <w:rFonts w:ascii="AcadNusx" w:hAnsi="AcadNusx"/>
                <w:sz w:val="18"/>
                <w:szCs w:val="18"/>
              </w:rPr>
              <w:t xml:space="preserve">a </w:t>
            </w:r>
            <w:r w:rsidRPr="002F309A">
              <w:rPr>
                <w:rFonts w:ascii="AcadNusx" w:hAnsi="AcadNusx"/>
                <w:sz w:val="18"/>
                <w:szCs w:val="18"/>
              </w:rPr>
              <w:t xml:space="preserve"> aRdgenisa da gamwvanebisTvis </w:t>
            </w:r>
          </w:p>
          <w:p w:rsidR="00A36472" w:rsidRPr="002F309A" w:rsidRDefault="00A36472" w:rsidP="00986DB1">
            <w:pPr>
              <w:rPr>
                <w:rFonts w:ascii="AcadNusx" w:hAnsi="AcadNusx"/>
                <w:sz w:val="18"/>
                <w:szCs w:val="18"/>
              </w:rPr>
            </w:pPr>
          </w:p>
          <w:p w:rsidR="00A36472" w:rsidRPr="002F309A" w:rsidRDefault="00A36472" w:rsidP="00986DB1">
            <w:pPr>
              <w:rPr>
                <w:rFonts w:ascii="AcadNusx" w:hAnsi="AcadNusx"/>
                <w:sz w:val="18"/>
                <w:szCs w:val="18"/>
              </w:rPr>
            </w:pPr>
          </w:p>
          <w:p w:rsidR="00197011" w:rsidRPr="002F309A" w:rsidRDefault="00A36472" w:rsidP="00986DB1">
            <w:pPr>
              <w:rPr>
                <w:rFonts w:ascii="AcadNusx" w:hAnsi="AcadNusx"/>
                <w:sz w:val="18"/>
                <w:szCs w:val="18"/>
              </w:rPr>
            </w:pPr>
            <w:r w:rsidRPr="002F309A">
              <w:rPr>
                <w:rFonts w:ascii="AcadNusx" w:hAnsi="AcadNusx"/>
                <w:sz w:val="18"/>
                <w:szCs w:val="18"/>
              </w:rPr>
              <w:t>wiTeli</w:t>
            </w:r>
            <w:r w:rsidR="00550707" w:rsidRPr="002F309A">
              <w:rPr>
                <w:rFonts w:ascii="AcadNusx" w:hAnsi="AcadNusx"/>
                <w:sz w:val="18"/>
                <w:szCs w:val="18"/>
              </w:rPr>
              <w:t xml:space="preserve"> </w:t>
            </w:r>
            <w:r w:rsidR="00197011" w:rsidRPr="002F309A">
              <w:rPr>
                <w:rFonts w:ascii="AcadNusx" w:hAnsi="AcadNusx"/>
                <w:sz w:val="18"/>
                <w:szCs w:val="18"/>
              </w:rPr>
              <w:t xml:space="preserve">nusxis </w:t>
            </w:r>
            <w:r w:rsidRPr="002F309A">
              <w:rPr>
                <w:rFonts w:ascii="AcadNusx" w:hAnsi="AcadNusx"/>
                <w:sz w:val="18"/>
                <w:szCs w:val="18"/>
              </w:rPr>
              <w:t xml:space="preserve"> </w:t>
            </w:r>
            <w:r w:rsidR="00550707" w:rsidRPr="002F309A">
              <w:rPr>
                <w:rFonts w:ascii="AcadNusx" w:hAnsi="AcadNusx"/>
                <w:sz w:val="18"/>
                <w:szCs w:val="18"/>
              </w:rPr>
              <w:t xml:space="preserve">xis </w:t>
            </w:r>
            <w:r w:rsidR="00197011" w:rsidRPr="002F309A">
              <w:rPr>
                <w:rFonts w:ascii="AcadNusx" w:hAnsi="AcadNusx"/>
                <w:sz w:val="18"/>
                <w:szCs w:val="18"/>
              </w:rPr>
              <w:t>saxeobebis</w:t>
            </w:r>
            <w:r w:rsidR="00197011" w:rsidRPr="002F309A">
              <w:rPr>
                <w:rFonts w:ascii="AcadNusx" w:hAnsi="AcadNusx"/>
                <w:color w:val="FF0000"/>
                <w:sz w:val="18"/>
                <w:szCs w:val="18"/>
              </w:rPr>
              <w:t xml:space="preserve"> </w:t>
            </w:r>
            <w:r w:rsidR="00A863AB" w:rsidRPr="002F309A">
              <w:rPr>
                <w:rFonts w:ascii="AcadNusx" w:hAnsi="AcadNusx"/>
                <w:sz w:val="18"/>
                <w:szCs w:val="18"/>
              </w:rPr>
              <w:t>sakompensacio d</w:t>
            </w:r>
            <w:r w:rsidR="00550707" w:rsidRPr="002F309A">
              <w:rPr>
                <w:rFonts w:ascii="AcadNusx" w:hAnsi="AcadNusx"/>
                <w:sz w:val="18"/>
                <w:szCs w:val="18"/>
              </w:rPr>
              <w:t>argva</w:t>
            </w:r>
            <w:r w:rsidRPr="002F309A">
              <w:rPr>
                <w:rFonts w:ascii="AcadNusx" w:hAnsi="AcadNusx"/>
                <w:sz w:val="18"/>
                <w:szCs w:val="18"/>
              </w:rPr>
              <w:t xml:space="preserve">  unda ganxorcieldes Semdegi Tanafa</w:t>
            </w:r>
            <w:r w:rsidR="00391C8B" w:rsidRPr="002F309A">
              <w:rPr>
                <w:rFonts w:ascii="AcadNusx" w:hAnsi="AcadNusx"/>
                <w:sz w:val="18"/>
                <w:szCs w:val="18"/>
              </w:rPr>
              <w:t xml:space="preserve">rdobiT 1:10; danarCeni xeebis </w:t>
            </w:r>
            <w:r w:rsidRPr="002F309A">
              <w:rPr>
                <w:rFonts w:ascii="AcadNusx" w:hAnsi="AcadNusx"/>
                <w:sz w:val="18"/>
                <w:szCs w:val="18"/>
              </w:rPr>
              <w:t xml:space="preserve">dargva </w:t>
            </w:r>
            <w:r w:rsidR="00197011" w:rsidRPr="002F309A">
              <w:rPr>
                <w:rFonts w:ascii="AcadNusx" w:hAnsi="AcadNusx"/>
                <w:sz w:val="18"/>
                <w:szCs w:val="18"/>
              </w:rPr>
              <w:t xml:space="preserve">unda ganxorcieldes minimum 1:1 </w:t>
            </w:r>
          </w:p>
          <w:p w:rsidR="00A36472" w:rsidRPr="002F309A" w:rsidRDefault="00197011" w:rsidP="00986DB1">
            <w:pPr>
              <w:rPr>
                <w:rFonts w:ascii="AcadNusx" w:hAnsi="AcadNusx"/>
                <w:sz w:val="18"/>
                <w:szCs w:val="18"/>
              </w:rPr>
            </w:pPr>
            <w:r w:rsidRPr="002F309A">
              <w:rPr>
                <w:rFonts w:ascii="AcadNusx" w:hAnsi="AcadNusx"/>
                <w:sz w:val="18"/>
                <w:szCs w:val="18"/>
              </w:rPr>
              <w:t xml:space="preserve">maCveneblis </w:t>
            </w:r>
            <w:r w:rsidR="00A36472" w:rsidRPr="002F309A">
              <w:rPr>
                <w:rFonts w:ascii="AcadNusx" w:hAnsi="AcadNusx"/>
                <w:sz w:val="18"/>
                <w:szCs w:val="18"/>
              </w:rPr>
              <w:t xml:space="preserve">gaTvaliswinebiT </w:t>
            </w:r>
          </w:p>
          <w:p w:rsidR="00A36472" w:rsidRPr="002F309A" w:rsidRDefault="00A36472" w:rsidP="00986DB1">
            <w:pPr>
              <w:rPr>
                <w:rFonts w:ascii="AcadNusx" w:hAnsi="AcadNusx"/>
                <w:sz w:val="18"/>
                <w:szCs w:val="18"/>
              </w:rPr>
            </w:pPr>
          </w:p>
          <w:p w:rsidR="00A36472" w:rsidRPr="002F309A" w:rsidRDefault="00A36472" w:rsidP="00986DB1">
            <w:pPr>
              <w:rPr>
                <w:rFonts w:ascii="AcadNusx" w:hAnsi="AcadNusx"/>
                <w:sz w:val="18"/>
                <w:szCs w:val="18"/>
              </w:rPr>
            </w:pPr>
          </w:p>
          <w:p w:rsidR="00391C8B" w:rsidRPr="002F309A" w:rsidRDefault="00391C8B" w:rsidP="00986DB1">
            <w:pPr>
              <w:rPr>
                <w:rFonts w:ascii="AcadNusx" w:hAnsi="AcadNusx"/>
                <w:sz w:val="18"/>
                <w:szCs w:val="18"/>
              </w:rPr>
            </w:pPr>
          </w:p>
          <w:p w:rsidR="00A36472" w:rsidRPr="002F309A" w:rsidRDefault="00A36472" w:rsidP="00986DB1">
            <w:pPr>
              <w:rPr>
                <w:rFonts w:ascii="AcadNusx" w:hAnsi="AcadNusx"/>
                <w:sz w:val="18"/>
                <w:szCs w:val="18"/>
              </w:rPr>
            </w:pPr>
            <w:r w:rsidRPr="002F309A">
              <w:rPr>
                <w:rFonts w:ascii="AcadNusx" w:hAnsi="AcadNusx"/>
                <w:sz w:val="18"/>
                <w:szCs w:val="18"/>
              </w:rPr>
              <w:lastRenderedPageBreak/>
              <w:t>winaswar Catardeba  kvleva faunisa da floris dazianebis Tavidan asacileblad</w:t>
            </w:r>
          </w:p>
          <w:p w:rsidR="00A36472" w:rsidRPr="002F309A" w:rsidRDefault="00A36472" w:rsidP="00986DB1">
            <w:pPr>
              <w:rPr>
                <w:rFonts w:ascii="AcadNusx" w:hAnsi="AcadNusx"/>
                <w:sz w:val="18"/>
                <w:szCs w:val="18"/>
              </w:rPr>
            </w:pPr>
          </w:p>
          <w:p w:rsidR="00AC1F9B" w:rsidRPr="002F309A" w:rsidRDefault="00AC1F9B" w:rsidP="00986DB1">
            <w:pPr>
              <w:rPr>
                <w:rFonts w:ascii="AcadNusx" w:hAnsi="AcadNusx"/>
                <w:sz w:val="18"/>
                <w:szCs w:val="18"/>
              </w:rPr>
            </w:pPr>
          </w:p>
          <w:p w:rsidR="00AC1F9B" w:rsidRPr="002F309A" w:rsidRDefault="00AC1F9B" w:rsidP="00986DB1">
            <w:pPr>
              <w:rPr>
                <w:rFonts w:ascii="AcadNusx" w:hAnsi="AcadNusx"/>
                <w:sz w:val="18"/>
                <w:szCs w:val="18"/>
              </w:rPr>
            </w:pPr>
          </w:p>
          <w:p w:rsidR="00AC1F9B" w:rsidRPr="002F309A" w:rsidRDefault="00A9587E" w:rsidP="00A9587E">
            <w:pPr>
              <w:rPr>
                <w:rFonts w:ascii="AcadNusx" w:hAnsi="AcadNusx"/>
                <w:sz w:val="18"/>
                <w:szCs w:val="18"/>
              </w:rPr>
            </w:pPr>
            <w:r w:rsidRPr="002F309A">
              <w:rPr>
                <w:rFonts w:ascii="AcadNusx" w:hAnsi="AcadNusx"/>
                <w:sz w:val="18"/>
                <w:szCs w:val="18"/>
              </w:rPr>
              <w:t xml:space="preserve">floris iSviaT an dacul saxeobebze </w:t>
            </w:r>
            <w:r w:rsidR="00AC1F9B" w:rsidRPr="002F309A">
              <w:rPr>
                <w:rFonts w:ascii="AcadNusx" w:hAnsi="AcadNusx"/>
                <w:sz w:val="18"/>
                <w:szCs w:val="18"/>
              </w:rPr>
              <w:t>gardauvali zemoqmedebis SemTxvevaSi</w:t>
            </w:r>
            <w:r w:rsidR="008451D8" w:rsidRPr="002F309A">
              <w:rPr>
                <w:rFonts w:ascii="AcadNusx" w:hAnsi="AcadNusx"/>
                <w:sz w:val="18"/>
                <w:szCs w:val="18"/>
              </w:rPr>
              <w:t>, daigegmeba da ganxocieldeba gadargvis programa</w:t>
            </w:r>
            <w:r w:rsidR="00AC1F9B" w:rsidRPr="002F309A">
              <w:rPr>
                <w:rFonts w:ascii="AcadNusx" w:hAnsi="AcadNusx"/>
                <w:sz w:val="18"/>
                <w:szCs w:val="18"/>
              </w:rPr>
              <w:t xml:space="preserve"> </w:t>
            </w:r>
          </w:p>
          <w:p w:rsidR="00DB4290" w:rsidRPr="002F309A" w:rsidRDefault="00DB4290" w:rsidP="00A9587E">
            <w:pPr>
              <w:rPr>
                <w:rFonts w:ascii="AcadNusx" w:hAnsi="AcadNusx"/>
                <w:sz w:val="18"/>
                <w:szCs w:val="18"/>
              </w:rPr>
            </w:pPr>
          </w:p>
          <w:p w:rsidR="00DB4290" w:rsidRPr="002F309A" w:rsidRDefault="00DB4290" w:rsidP="00A9587E">
            <w:pPr>
              <w:rPr>
                <w:rFonts w:ascii="AcadNusx" w:hAnsi="AcadNusx"/>
                <w:sz w:val="18"/>
                <w:szCs w:val="18"/>
              </w:rPr>
            </w:pPr>
          </w:p>
          <w:p w:rsidR="00DB4290" w:rsidRPr="002F309A" w:rsidRDefault="00DB4290" w:rsidP="00DB4290">
            <w:pPr>
              <w:rPr>
                <w:rFonts w:ascii="AcadNusx" w:hAnsi="AcadNusx"/>
                <w:sz w:val="18"/>
                <w:szCs w:val="18"/>
              </w:rPr>
            </w:pPr>
            <w:r w:rsidRPr="002F309A">
              <w:rPr>
                <w:rFonts w:ascii="AcadNusx" w:hAnsi="AcadNusx"/>
                <w:sz w:val="18"/>
                <w:szCs w:val="18"/>
              </w:rPr>
              <w:t xml:space="preserve">WebSi da tranSeebSi  moTavsdeba joxebi patara ZuZumwovrebis gadasarCenad </w:t>
            </w:r>
          </w:p>
          <w:p w:rsidR="002C7E58" w:rsidRPr="002F309A" w:rsidRDefault="002C7E58" w:rsidP="00DB4290">
            <w:pPr>
              <w:rPr>
                <w:rFonts w:ascii="AcadNusx" w:hAnsi="AcadNusx"/>
                <w:sz w:val="18"/>
                <w:szCs w:val="18"/>
              </w:rPr>
            </w:pPr>
          </w:p>
          <w:p w:rsidR="002C7E58" w:rsidRPr="002F309A" w:rsidRDefault="002C7E58" w:rsidP="00DB4290">
            <w:pPr>
              <w:rPr>
                <w:rFonts w:ascii="AcadNusx" w:hAnsi="AcadNusx"/>
                <w:sz w:val="18"/>
                <w:szCs w:val="18"/>
              </w:rPr>
            </w:pPr>
          </w:p>
          <w:p w:rsidR="002C7E58" w:rsidRPr="002F309A" w:rsidRDefault="002C7E58" w:rsidP="00DB4290">
            <w:pPr>
              <w:rPr>
                <w:rFonts w:ascii="AcadNusx" w:hAnsi="AcadNusx"/>
                <w:sz w:val="18"/>
                <w:szCs w:val="18"/>
              </w:rPr>
            </w:pPr>
          </w:p>
          <w:p w:rsidR="002C7E58" w:rsidRPr="002F309A" w:rsidRDefault="002C7E58" w:rsidP="00DB4290">
            <w:pPr>
              <w:rPr>
                <w:rFonts w:ascii="AcadNusx" w:hAnsi="AcadNusx"/>
                <w:sz w:val="18"/>
                <w:szCs w:val="18"/>
              </w:rPr>
            </w:pPr>
          </w:p>
          <w:p w:rsidR="002C7E58" w:rsidRPr="002F309A" w:rsidRDefault="000E4CEE" w:rsidP="002C7E58">
            <w:pPr>
              <w:rPr>
                <w:rFonts w:ascii="AcadNusx" w:hAnsi="AcadNusx"/>
                <w:sz w:val="18"/>
                <w:szCs w:val="18"/>
              </w:rPr>
            </w:pPr>
            <w:r>
              <w:rPr>
                <w:rFonts w:ascii="AcadNusx" w:hAnsi="AcadNusx"/>
                <w:sz w:val="18"/>
                <w:szCs w:val="18"/>
              </w:rPr>
              <w:t xml:space="preserve">qvemoT </w:t>
            </w:r>
            <w:r w:rsidRPr="002F309A">
              <w:rPr>
                <w:rFonts w:ascii="AcadNusx" w:hAnsi="AcadNusx"/>
                <w:sz w:val="18"/>
                <w:szCs w:val="18"/>
              </w:rPr>
              <w:t xml:space="preserve"> aRwerili</w:t>
            </w:r>
            <w:r w:rsidR="002C7E58" w:rsidRPr="002F309A">
              <w:rPr>
                <w:rFonts w:ascii="AcadNusx" w:hAnsi="AcadNusx"/>
                <w:sz w:val="18"/>
                <w:szCs w:val="18"/>
              </w:rPr>
              <w:t xml:space="preserve"> nayofieri niadagis fenis dasa</w:t>
            </w:r>
            <w:r>
              <w:rPr>
                <w:rFonts w:ascii="AcadNusx" w:hAnsi="AcadNusx"/>
                <w:sz w:val="18"/>
                <w:szCs w:val="18"/>
              </w:rPr>
              <w:t xml:space="preserve">wyobebis saTanado gamocdilebis gamoyeneba </w:t>
            </w:r>
            <w:r w:rsidR="002C7E58" w:rsidRPr="002F309A">
              <w:rPr>
                <w:rFonts w:ascii="AcadNusx" w:hAnsi="AcadNusx"/>
                <w:sz w:val="18"/>
                <w:szCs w:val="18"/>
              </w:rPr>
              <w:t>da dasawyobebuli niadagi</w:t>
            </w:r>
            <w:r>
              <w:rPr>
                <w:rFonts w:ascii="AcadNusx" w:hAnsi="AcadNusx"/>
                <w:sz w:val="18"/>
                <w:szCs w:val="18"/>
              </w:rPr>
              <w:t>s</w:t>
            </w:r>
            <w:r w:rsidR="002C7E58" w:rsidRPr="002F309A">
              <w:rPr>
                <w:rFonts w:ascii="AcadNusx" w:hAnsi="AcadNusx"/>
                <w:sz w:val="18"/>
                <w:szCs w:val="18"/>
              </w:rPr>
              <w:t xml:space="preserve"> gamoyeneb</w:t>
            </w:r>
            <w:r>
              <w:rPr>
                <w:rFonts w:ascii="AcadNusx" w:hAnsi="AcadNusx"/>
                <w:sz w:val="18"/>
                <w:szCs w:val="18"/>
              </w:rPr>
              <w:t xml:space="preserve">a </w:t>
            </w:r>
            <w:r w:rsidR="002C7E58" w:rsidRPr="002F309A">
              <w:rPr>
                <w:rFonts w:ascii="AcadNusx" w:hAnsi="AcadNusx"/>
                <w:sz w:val="18"/>
                <w:szCs w:val="18"/>
              </w:rPr>
              <w:t xml:space="preserve"> aRdgenisa da gamwvanebisTvis</w:t>
            </w:r>
          </w:p>
          <w:p w:rsidR="002C7E58" w:rsidRPr="002F309A" w:rsidRDefault="002C7E58" w:rsidP="002C7E58">
            <w:pPr>
              <w:rPr>
                <w:rFonts w:ascii="AcadNusx" w:hAnsi="AcadNusx"/>
                <w:sz w:val="18"/>
                <w:szCs w:val="18"/>
              </w:rPr>
            </w:pPr>
          </w:p>
          <w:p w:rsidR="002C7E58" w:rsidRPr="002F309A" w:rsidRDefault="002C7E58" w:rsidP="002C7E58">
            <w:pPr>
              <w:rPr>
                <w:rFonts w:ascii="AcadNusx" w:hAnsi="AcadNusx"/>
                <w:sz w:val="18"/>
                <w:szCs w:val="18"/>
              </w:rPr>
            </w:pPr>
          </w:p>
          <w:p w:rsidR="002C7E58" w:rsidRPr="002F309A" w:rsidRDefault="002C7E58" w:rsidP="002C7E58">
            <w:pPr>
              <w:rPr>
                <w:rFonts w:ascii="AcadNusx" w:hAnsi="AcadNusx"/>
                <w:sz w:val="18"/>
                <w:szCs w:val="18"/>
              </w:rPr>
            </w:pPr>
            <w:r w:rsidRPr="002F309A">
              <w:rPr>
                <w:rFonts w:ascii="AcadNusx" w:hAnsi="AcadNusx"/>
                <w:sz w:val="18"/>
                <w:szCs w:val="18"/>
              </w:rPr>
              <w:t xml:space="preserve">SemuSavdeba da ganxorcieldeba gamwvanebis gegma </w:t>
            </w:r>
          </w:p>
          <w:p w:rsidR="002C7E58" w:rsidRPr="002F309A" w:rsidRDefault="002C7E58" w:rsidP="00DB4290">
            <w:pPr>
              <w:rPr>
                <w:rFonts w:ascii="AcadNusx" w:hAnsi="AcadNusx"/>
                <w:sz w:val="18"/>
                <w:szCs w:val="18"/>
              </w:rPr>
            </w:pPr>
          </w:p>
          <w:p w:rsidR="00DB4290" w:rsidRPr="002F309A" w:rsidRDefault="00DB4290" w:rsidP="00A9587E">
            <w:pPr>
              <w:rPr>
                <w:rFonts w:ascii="AcadNusx" w:hAnsi="AcadNusx"/>
                <w:sz w:val="18"/>
                <w:szCs w:val="18"/>
              </w:rPr>
            </w:pPr>
          </w:p>
        </w:tc>
        <w:tc>
          <w:tcPr>
            <w:tcW w:w="1710" w:type="dxa"/>
            <w:vMerge w:val="restart"/>
          </w:tcPr>
          <w:p w:rsidR="00A36472" w:rsidRPr="002F309A" w:rsidRDefault="00550707" w:rsidP="000E3305">
            <w:pPr>
              <w:rPr>
                <w:rFonts w:ascii="AcadNusx" w:hAnsi="AcadNusx"/>
                <w:sz w:val="18"/>
                <w:szCs w:val="18"/>
              </w:rPr>
            </w:pPr>
            <w:r w:rsidRPr="002F309A">
              <w:rPr>
                <w:rFonts w:ascii="AcadNusx" w:hAnsi="AcadNusx"/>
                <w:sz w:val="18"/>
                <w:szCs w:val="18"/>
              </w:rPr>
              <w:lastRenderedPageBreak/>
              <w:t xml:space="preserve">teritoriis </w:t>
            </w:r>
            <w:r w:rsidR="00A36472" w:rsidRPr="002F309A">
              <w:rPr>
                <w:rFonts w:ascii="AcadNusx" w:hAnsi="AcadNusx"/>
                <w:sz w:val="18"/>
                <w:szCs w:val="18"/>
              </w:rPr>
              <w:t xml:space="preserve"> dasufTavebis dawyebamde</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A95A43">
            <w:pPr>
              <w:rPr>
                <w:rFonts w:ascii="AcadNusx" w:hAnsi="AcadNusx"/>
                <w:sz w:val="18"/>
                <w:szCs w:val="18"/>
              </w:rPr>
            </w:pPr>
            <w:r w:rsidRPr="002F309A">
              <w:rPr>
                <w:rFonts w:ascii="AcadNusx" w:hAnsi="AcadNusx"/>
                <w:sz w:val="18"/>
                <w:szCs w:val="18"/>
              </w:rPr>
              <w:t xml:space="preserve">eqskavaciis periodi  </w:t>
            </w: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550707" w:rsidP="00A95A43">
            <w:pPr>
              <w:rPr>
                <w:rFonts w:ascii="AcadNusx" w:hAnsi="AcadNusx"/>
                <w:sz w:val="18"/>
                <w:szCs w:val="18"/>
              </w:rPr>
            </w:pPr>
            <w:r w:rsidRPr="002F309A">
              <w:rPr>
                <w:rFonts w:ascii="AcadNusx" w:hAnsi="AcadNusx"/>
                <w:sz w:val="18"/>
                <w:szCs w:val="18"/>
              </w:rPr>
              <w:t>teritoriis</w:t>
            </w:r>
            <w:r w:rsidR="00A36472" w:rsidRPr="002F309A">
              <w:rPr>
                <w:rFonts w:ascii="AcadNusx" w:hAnsi="AcadNusx"/>
                <w:sz w:val="18"/>
                <w:szCs w:val="18"/>
              </w:rPr>
              <w:t xml:space="preserve"> dasufTavebidan  aRdgenamde</w:t>
            </w: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A95A43">
            <w:pPr>
              <w:rPr>
                <w:rFonts w:ascii="AcadNusx" w:hAnsi="AcadNusx"/>
                <w:sz w:val="18"/>
                <w:szCs w:val="18"/>
              </w:rPr>
            </w:pPr>
          </w:p>
          <w:p w:rsidR="00A36472" w:rsidRPr="002F309A" w:rsidRDefault="00A36472" w:rsidP="00DD1252">
            <w:pPr>
              <w:rPr>
                <w:rFonts w:ascii="AcadNusx" w:hAnsi="AcadNusx"/>
                <w:sz w:val="18"/>
                <w:szCs w:val="18"/>
              </w:rPr>
            </w:pPr>
          </w:p>
          <w:p w:rsidR="00A36472" w:rsidRPr="002F309A" w:rsidRDefault="00A36472" w:rsidP="00DD1252">
            <w:pPr>
              <w:rPr>
                <w:rFonts w:ascii="AcadNusx" w:hAnsi="AcadNusx"/>
                <w:sz w:val="18"/>
                <w:szCs w:val="18"/>
              </w:rPr>
            </w:pPr>
          </w:p>
          <w:p w:rsidR="00A36472" w:rsidRPr="002F309A" w:rsidRDefault="00391C8B" w:rsidP="00DD1252">
            <w:pPr>
              <w:rPr>
                <w:rFonts w:ascii="AcadNusx" w:hAnsi="AcadNusx"/>
                <w:sz w:val="18"/>
                <w:szCs w:val="18"/>
              </w:rPr>
            </w:pPr>
            <w:r w:rsidRPr="002F309A">
              <w:rPr>
                <w:rFonts w:ascii="AcadNusx" w:hAnsi="AcadNusx"/>
                <w:sz w:val="18"/>
                <w:szCs w:val="18"/>
              </w:rPr>
              <w:t>mSeneblobis dawyebamde dargvis</w:t>
            </w:r>
            <w:r w:rsidR="00A36472" w:rsidRPr="002F309A">
              <w:rPr>
                <w:rFonts w:ascii="AcadNusx" w:hAnsi="AcadNusx"/>
                <w:sz w:val="18"/>
                <w:szCs w:val="18"/>
              </w:rPr>
              <w:t xml:space="preserve"> gegmis momzadeba </w:t>
            </w:r>
          </w:p>
          <w:p w:rsidR="00A36472" w:rsidRPr="002F309A" w:rsidRDefault="00A36472" w:rsidP="00DD1252">
            <w:pPr>
              <w:rPr>
                <w:rFonts w:ascii="AcadNusx" w:hAnsi="AcadNusx"/>
                <w:sz w:val="18"/>
                <w:szCs w:val="18"/>
              </w:rPr>
            </w:pPr>
          </w:p>
          <w:p w:rsidR="00A36472" w:rsidRPr="002F309A" w:rsidRDefault="00A36472" w:rsidP="00DD1252">
            <w:pPr>
              <w:rPr>
                <w:rFonts w:ascii="AcadNusx" w:hAnsi="AcadNusx"/>
                <w:sz w:val="18"/>
                <w:szCs w:val="18"/>
              </w:rPr>
            </w:pPr>
          </w:p>
          <w:p w:rsidR="00A36472" w:rsidRPr="002F309A" w:rsidRDefault="00A36472" w:rsidP="00DD1252">
            <w:pPr>
              <w:rPr>
                <w:rFonts w:ascii="AcadNusx" w:hAnsi="AcadNusx"/>
                <w:sz w:val="18"/>
                <w:szCs w:val="18"/>
              </w:rPr>
            </w:pPr>
            <w:r w:rsidRPr="002F309A">
              <w:rPr>
                <w:rFonts w:ascii="AcadNusx" w:hAnsi="AcadNusx"/>
                <w:sz w:val="18"/>
                <w:szCs w:val="18"/>
              </w:rPr>
              <w:t>ganxorciel</w:t>
            </w:r>
            <w:r w:rsidR="00391C8B" w:rsidRPr="002F309A">
              <w:rPr>
                <w:rFonts w:ascii="AcadNusx" w:hAnsi="AcadNusx"/>
                <w:sz w:val="18"/>
                <w:szCs w:val="18"/>
              </w:rPr>
              <w:t>des</w:t>
            </w:r>
            <w:r w:rsidRPr="002F309A">
              <w:rPr>
                <w:rFonts w:ascii="AcadNusx" w:hAnsi="AcadNusx"/>
                <w:sz w:val="18"/>
                <w:szCs w:val="18"/>
              </w:rPr>
              <w:t xml:space="preserve"> dasrulebamde </w:t>
            </w:r>
          </w:p>
          <w:p w:rsidR="00A36472" w:rsidRPr="002F309A" w:rsidRDefault="00A36472" w:rsidP="00DD1252">
            <w:pPr>
              <w:rPr>
                <w:rFonts w:ascii="AcadNusx" w:hAnsi="AcadNusx"/>
                <w:sz w:val="18"/>
                <w:szCs w:val="18"/>
              </w:rPr>
            </w:pPr>
          </w:p>
          <w:p w:rsidR="00A36472" w:rsidRPr="002F309A" w:rsidRDefault="00A36472" w:rsidP="00DD1252">
            <w:pPr>
              <w:rPr>
                <w:rFonts w:ascii="AcadNusx" w:hAnsi="AcadNusx"/>
                <w:sz w:val="18"/>
                <w:szCs w:val="18"/>
              </w:rPr>
            </w:pPr>
          </w:p>
          <w:p w:rsidR="00A36472" w:rsidRPr="002F309A" w:rsidRDefault="00A36472" w:rsidP="00A36472">
            <w:pPr>
              <w:rPr>
                <w:rFonts w:ascii="AcadNusx" w:hAnsi="AcadNusx"/>
                <w:sz w:val="18"/>
                <w:szCs w:val="18"/>
              </w:rPr>
            </w:pPr>
            <w:r w:rsidRPr="002F309A">
              <w:rPr>
                <w:rFonts w:ascii="AcadNusx" w:hAnsi="AcadNusx"/>
                <w:sz w:val="18"/>
                <w:szCs w:val="18"/>
              </w:rPr>
              <w:lastRenderedPageBreak/>
              <w:t>farTis dasufTavebis dawyebamde</w:t>
            </w:r>
          </w:p>
          <w:p w:rsidR="00A36472" w:rsidRPr="002F309A" w:rsidRDefault="00A36472" w:rsidP="00A36472">
            <w:pPr>
              <w:rPr>
                <w:rFonts w:ascii="AcadNusx" w:hAnsi="AcadNusx"/>
                <w:sz w:val="18"/>
                <w:szCs w:val="18"/>
              </w:rPr>
            </w:pPr>
          </w:p>
          <w:p w:rsidR="00B70B91" w:rsidRPr="002F309A" w:rsidRDefault="00B70B91" w:rsidP="00B70B91">
            <w:pPr>
              <w:rPr>
                <w:rFonts w:ascii="AcadNusx" w:hAnsi="AcadNusx"/>
                <w:sz w:val="18"/>
                <w:szCs w:val="18"/>
              </w:rPr>
            </w:pPr>
          </w:p>
          <w:p w:rsidR="00B70B91" w:rsidRPr="002F309A" w:rsidRDefault="00B70B91" w:rsidP="00B70B91">
            <w:pPr>
              <w:rPr>
                <w:rFonts w:ascii="AcadNusx" w:hAnsi="AcadNusx"/>
                <w:sz w:val="18"/>
                <w:szCs w:val="18"/>
              </w:rPr>
            </w:pPr>
          </w:p>
          <w:p w:rsidR="00B70B91" w:rsidRPr="002F309A" w:rsidRDefault="00B70B91" w:rsidP="00B70B91">
            <w:pPr>
              <w:rPr>
                <w:rFonts w:ascii="AcadNusx" w:hAnsi="AcadNusx"/>
                <w:sz w:val="18"/>
                <w:szCs w:val="18"/>
              </w:rPr>
            </w:pPr>
          </w:p>
          <w:p w:rsidR="00B70B91" w:rsidRPr="002F309A" w:rsidRDefault="00B70B91" w:rsidP="00B70B91">
            <w:pPr>
              <w:rPr>
                <w:rFonts w:ascii="AcadNusx" w:hAnsi="AcadNusx"/>
                <w:sz w:val="18"/>
                <w:szCs w:val="18"/>
              </w:rPr>
            </w:pPr>
          </w:p>
          <w:p w:rsidR="00391C8B" w:rsidRPr="002F309A" w:rsidRDefault="00391C8B" w:rsidP="00B70B91">
            <w:pPr>
              <w:rPr>
                <w:rFonts w:ascii="AcadNusx" w:hAnsi="AcadNusx"/>
                <w:sz w:val="18"/>
                <w:szCs w:val="18"/>
              </w:rPr>
            </w:pPr>
            <w:r w:rsidRPr="002F309A">
              <w:rPr>
                <w:rFonts w:ascii="AcadNusx" w:hAnsi="AcadNusx"/>
                <w:sz w:val="18"/>
                <w:szCs w:val="18"/>
              </w:rPr>
              <w:t>E</w:t>
            </w:r>
          </w:p>
          <w:p w:rsidR="00391C8B" w:rsidRPr="002F309A" w:rsidRDefault="00391C8B" w:rsidP="00B70B91">
            <w:pPr>
              <w:rPr>
                <w:rFonts w:ascii="AcadNusx" w:hAnsi="AcadNusx"/>
                <w:sz w:val="18"/>
                <w:szCs w:val="18"/>
              </w:rPr>
            </w:pPr>
          </w:p>
          <w:p w:rsidR="00B70B91" w:rsidRPr="002F309A" w:rsidRDefault="00391C8B" w:rsidP="00B70B91">
            <w:pPr>
              <w:rPr>
                <w:rFonts w:ascii="AcadNusx" w:hAnsi="AcadNusx"/>
                <w:sz w:val="18"/>
                <w:szCs w:val="18"/>
              </w:rPr>
            </w:pPr>
            <w:r w:rsidRPr="002F309A">
              <w:rPr>
                <w:rFonts w:ascii="AcadNusx" w:hAnsi="AcadNusx"/>
                <w:sz w:val="18"/>
                <w:szCs w:val="18"/>
              </w:rPr>
              <w:t>e</w:t>
            </w:r>
            <w:r w:rsidR="00B70B91" w:rsidRPr="002F309A">
              <w:rPr>
                <w:rFonts w:ascii="AcadNusx" w:hAnsi="AcadNusx"/>
                <w:sz w:val="18"/>
                <w:szCs w:val="18"/>
              </w:rPr>
              <w:t xml:space="preserve">qskavaciis periodi  </w:t>
            </w:r>
          </w:p>
          <w:p w:rsidR="00A36472" w:rsidRPr="002F309A" w:rsidRDefault="00A36472" w:rsidP="00DD1252">
            <w:pPr>
              <w:rPr>
                <w:rFonts w:ascii="AcadNusx" w:hAnsi="AcadNusx"/>
                <w:sz w:val="18"/>
                <w:szCs w:val="18"/>
              </w:rPr>
            </w:pPr>
          </w:p>
          <w:p w:rsidR="00B70B91" w:rsidRPr="002F309A" w:rsidRDefault="00B70B91" w:rsidP="00DD1252">
            <w:pPr>
              <w:rPr>
                <w:rFonts w:ascii="AcadNusx" w:hAnsi="AcadNusx"/>
                <w:sz w:val="18"/>
                <w:szCs w:val="18"/>
              </w:rPr>
            </w:pPr>
          </w:p>
          <w:p w:rsidR="00B70B91" w:rsidRPr="002F309A" w:rsidRDefault="00B70B91" w:rsidP="00DD1252">
            <w:pPr>
              <w:rPr>
                <w:rFonts w:ascii="AcadNusx" w:hAnsi="AcadNusx"/>
                <w:sz w:val="18"/>
                <w:szCs w:val="18"/>
              </w:rPr>
            </w:pPr>
          </w:p>
          <w:p w:rsidR="00B70B91" w:rsidRPr="002F309A" w:rsidRDefault="00B70B91" w:rsidP="00DD1252">
            <w:pPr>
              <w:rPr>
                <w:rFonts w:ascii="AcadNusx" w:hAnsi="AcadNusx"/>
                <w:sz w:val="18"/>
                <w:szCs w:val="18"/>
              </w:rPr>
            </w:pPr>
          </w:p>
          <w:p w:rsidR="00B70B91" w:rsidRPr="002F309A" w:rsidRDefault="00B70B91" w:rsidP="00DD1252">
            <w:pPr>
              <w:rPr>
                <w:rFonts w:ascii="AcadNusx" w:hAnsi="AcadNusx"/>
                <w:sz w:val="18"/>
                <w:szCs w:val="18"/>
              </w:rPr>
            </w:pPr>
          </w:p>
          <w:p w:rsidR="00B70B91" w:rsidRPr="002F309A" w:rsidRDefault="00B70B91" w:rsidP="00DD1252">
            <w:pPr>
              <w:rPr>
                <w:rFonts w:ascii="AcadNusx" w:hAnsi="AcadNusx"/>
                <w:sz w:val="18"/>
                <w:szCs w:val="18"/>
              </w:rPr>
            </w:pPr>
          </w:p>
          <w:p w:rsidR="00B70B91" w:rsidRPr="002F309A" w:rsidRDefault="00B70B91" w:rsidP="00DD1252">
            <w:pPr>
              <w:rPr>
                <w:rFonts w:ascii="AcadNusx" w:hAnsi="AcadNusx"/>
                <w:sz w:val="18"/>
                <w:szCs w:val="18"/>
              </w:rPr>
            </w:pPr>
          </w:p>
          <w:p w:rsidR="00DB4290" w:rsidRPr="002F309A" w:rsidRDefault="00DB4290" w:rsidP="00DD1252">
            <w:pPr>
              <w:rPr>
                <w:rFonts w:ascii="AcadNusx" w:hAnsi="AcadNusx"/>
                <w:sz w:val="18"/>
                <w:szCs w:val="18"/>
              </w:rPr>
            </w:pPr>
          </w:p>
          <w:p w:rsidR="00DB4290" w:rsidRPr="002F309A" w:rsidRDefault="00DB4290" w:rsidP="00DD1252">
            <w:pPr>
              <w:rPr>
                <w:rFonts w:ascii="AcadNusx" w:hAnsi="AcadNusx"/>
                <w:sz w:val="18"/>
                <w:szCs w:val="18"/>
              </w:rPr>
            </w:pPr>
          </w:p>
          <w:p w:rsidR="00DB4290" w:rsidRPr="002F309A" w:rsidRDefault="00DB4290" w:rsidP="00DD1252">
            <w:pPr>
              <w:rPr>
                <w:rFonts w:ascii="AcadNusx" w:hAnsi="AcadNusx"/>
                <w:sz w:val="18"/>
                <w:szCs w:val="18"/>
              </w:rPr>
            </w:pPr>
          </w:p>
          <w:p w:rsidR="00DB4290" w:rsidRPr="002F309A" w:rsidRDefault="00DB4290" w:rsidP="00DD1252">
            <w:pPr>
              <w:rPr>
                <w:rFonts w:ascii="AcadNusx" w:hAnsi="AcadNusx"/>
                <w:sz w:val="18"/>
                <w:szCs w:val="18"/>
              </w:rPr>
            </w:pPr>
          </w:p>
          <w:p w:rsidR="00DB4290" w:rsidRPr="002F309A" w:rsidRDefault="00DB4290" w:rsidP="00DD1252">
            <w:pPr>
              <w:rPr>
                <w:rFonts w:ascii="AcadNusx" w:hAnsi="AcadNusx"/>
                <w:sz w:val="18"/>
                <w:szCs w:val="18"/>
              </w:rPr>
            </w:pPr>
          </w:p>
          <w:p w:rsidR="00B70B91" w:rsidRPr="002F309A" w:rsidRDefault="000E4CEE" w:rsidP="00DD1252">
            <w:pPr>
              <w:rPr>
                <w:rFonts w:ascii="AcadNusx" w:hAnsi="AcadNusx"/>
                <w:sz w:val="18"/>
                <w:szCs w:val="18"/>
              </w:rPr>
            </w:pPr>
            <w:r>
              <w:rPr>
                <w:rFonts w:ascii="AcadNusx" w:hAnsi="AcadNusx"/>
                <w:sz w:val="18"/>
                <w:szCs w:val="18"/>
              </w:rPr>
              <w:t>t</w:t>
            </w:r>
            <w:r w:rsidR="00BE0396" w:rsidRPr="002F309A">
              <w:rPr>
                <w:rFonts w:ascii="AcadNusx" w:hAnsi="AcadNusx"/>
                <w:sz w:val="18"/>
                <w:szCs w:val="18"/>
              </w:rPr>
              <w:t>eritoriis</w:t>
            </w:r>
            <w:r w:rsidR="002F309A">
              <w:rPr>
                <w:rFonts w:ascii="AcadNusx" w:hAnsi="AcadNusx"/>
                <w:sz w:val="18"/>
                <w:szCs w:val="18"/>
              </w:rPr>
              <w:t xml:space="preserve"> </w:t>
            </w:r>
            <w:r w:rsidR="00B70B91" w:rsidRPr="002F309A">
              <w:rPr>
                <w:rFonts w:ascii="AcadNusx" w:hAnsi="AcadNusx"/>
                <w:sz w:val="18"/>
                <w:szCs w:val="18"/>
              </w:rPr>
              <w:t>dasufTavebidan  aRdgenamde</w:t>
            </w: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p>
          <w:p w:rsidR="002C7E58" w:rsidRPr="002F309A" w:rsidRDefault="002C7E58" w:rsidP="00DD1252">
            <w:pPr>
              <w:rPr>
                <w:rFonts w:ascii="AcadNusx" w:hAnsi="AcadNusx"/>
                <w:sz w:val="18"/>
                <w:szCs w:val="18"/>
              </w:rPr>
            </w:pPr>
            <w:r w:rsidRPr="002F309A">
              <w:rPr>
                <w:rFonts w:ascii="AcadNusx" w:hAnsi="AcadNusx"/>
                <w:sz w:val="18"/>
                <w:szCs w:val="18"/>
              </w:rPr>
              <w:t xml:space="preserve">samSeneblo samuSaoebis dasrulebis Semdeg </w:t>
            </w:r>
          </w:p>
        </w:tc>
        <w:tc>
          <w:tcPr>
            <w:tcW w:w="1440" w:type="dxa"/>
            <w:vMerge w:val="restart"/>
          </w:tcPr>
          <w:p w:rsidR="00A36472" w:rsidRPr="002F309A" w:rsidRDefault="00A36472" w:rsidP="000E3305">
            <w:pPr>
              <w:rPr>
                <w:rFonts w:ascii="AcadNusx" w:hAnsi="AcadNusx"/>
                <w:sz w:val="18"/>
                <w:szCs w:val="18"/>
              </w:rPr>
            </w:pPr>
          </w:p>
        </w:tc>
        <w:tc>
          <w:tcPr>
            <w:tcW w:w="1440" w:type="dxa"/>
          </w:tcPr>
          <w:p w:rsidR="00A36472" w:rsidRPr="002F309A" w:rsidRDefault="00A36472" w:rsidP="00440CDE">
            <w:pPr>
              <w:rPr>
                <w:rFonts w:ascii="AcadNusx" w:hAnsi="AcadNusx"/>
                <w:sz w:val="18"/>
                <w:szCs w:val="18"/>
              </w:rPr>
            </w:pPr>
            <w:r w:rsidRPr="002F309A">
              <w:rPr>
                <w:rFonts w:ascii="AcadNusx" w:hAnsi="AcadNusx"/>
                <w:sz w:val="18"/>
                <w:szCs w:val="18"/>
              </w:rPr>
              <w:t xml:space="preserve">damakamyofilebeli </w:t>
            </w:r>
          </w:p>
          <w:p w:rsidR="00A36472" w:rsidRPr="002F309A" w:rsidRDefault="00A36472" w:rsidP="00440CDE">
            <w:pPr>
              <w:rPr>
                <w:rFonts w:ascii="AcadNusx" w:hAnsi="AcadNusx"/>
                <w:sz w:val="18"/>
                <w:szCs w:val="18"/>
              </w:rPr>
            </w:pPr>
          </w:p>
        </w:tc>
      </w:tr>
      <w:tr w:rsidR="00A36472" w:rsidRPr="002F309A" w:rsidTr="002F309A">
        <w:tc>
          <w:tcPr>
            <w:tcW w:w="2178" w:type="dxa"/>
            <w:vMerge/>
          </w:tcPr>
          <w:p w:rsidR="00A36472" w:rsidRPr="002F309A" w:rsidRDefault="00A36472" w:rsidP="000E3305">
            <w:pPr>
              <w:rPr>
                <w:rFonts w:ascii="AcadNusx" w:hAnsi="AcadNusx"/>
                <w:sz w:val="18"/>
                <w:szCs w:val="18"/>
              </w:rPr>
            </w:pPr>
          </w:p>
        </w:tc>
        <w:tc>
          <w:tcPr>
            <w:tcW w:w="1710" w:type="dxa"/>
            <w:vMerge/>
          </w:tcPr>
          <w:p w:rsidR="00A36472" w:rsidRPr="002F309A" w:rsidRDefault="00A36472" w:rsidP="000E3305">
            <w:pPr>
              <w:rPr>
                <w:rFonts w:ascii="AcadNusx" w:hAnsi="AcadNusx"/>
                <w:sz w:val="18"/>
                <w:szCs w:val="18"/>
              </w:rPr>
            </w:pPr>
          </w:p>
        </w:tc>
        <w:tc>
          <w:tcPr>
            <w:tcW w:w="2250" w:type="dxa"/>
            <w:vMerge/>
          </w:tcPr>
          <w:p w:rsidR="00A36472" w:rsidRPr="002F309A" w:rsidRDefault="00A36472" w:rsidP="000E3305">
            <w:pPr>
              <w:rPr>
                <w:rFonts w:ascii="AcadNusx" w:hAnsi="AcadNusx"/>
                <w:sz w:val="18"/>
                <w:szCs w:val="18"/>
              </w:rPr>
            </w:pPr>
          </w:p>
        </w:tc>
        <w:tc>
          <w:tcPr>
            <w:tcW w:w="1710" w:type="dxa"/>
            <w:vMerge/>
          </w:tcPr>
          <w:p w:rsidR="00A36472" w:rsidRPr="002F309A" w:rsidRDefault="00A36472" w:rsidP="000E3305">
            <w:pPr>
              <w:rPr>
                <w:rFonts w:ascii="AcadNusx" w:hAnsi="AcadNusx"/>
                <w:sz w:val="18"/>
                <w:szCs w:val="18"/>
              </w:rPr>
            </w:pPr>
          </w:p>
        </w:tc>
        <w:tc>
          <w:tcPr>
            <w:tcW w:w="1440" w:type="dxa"/>
            <w:vMerge/>
          </w:tcPr>
          <w:p w:rsidR="00A36472" w:rsidRPr="002F309A" w:rsidRDefault="00A36472" w:rsidP="000E3305">
            <w:pPr>
              <w:rPr>
                <w:rFonts w:ascii="AcadNusx" w:hAnsi="AcadNusx"/>
                <w:sz w:val="18"/>
                <w:szCs w:val="18"/>
              </w:rPr>
            </w:pPr>
          </w:p>
        </w:tc>
        <w:tc>
          <w:tcPr>
            <w:tcW w:w="1440" w:type="dxa"/>
          </w:tcPr>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A36472">
            <w:pPr>
              <w:rPr>
                <w:rFonts w:ascii="AcadNusx" w:hAnsi="AcadNusx"/>
                <w:sz w:val="18"/>
                <w:szCs w:val="18"/>
              </w:rPr>
            </w:pPr>
            <w:r w:rsidRPr="002F309A">
              <w:rPr>
                <w:rFonts w:ascii="AcadNusx" w:hAnsi="AcadNusx"/>
                <w:sz w:val="18"/>
                <w:szCs w:val="18"/>
              </w:rPr>
              <w:t xml:space="preserve">damakamyofilebeli </w:t>
            </w: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p w:rsidR="00A36472" w:rsidRPr="002F309A" w:rsidRDefault="00A36472" w:rsidP="000E3305">
            <w:pPr>
              <w:rPr>
                <w:rFonts w:ascii="AcadNusx" w:hAnsi="AcadNusx"/>
                <w:sz w:val="18"/>
                <w:szCs w:val="18"/>
              </w:rPr>
            </w:pPr>
          </w:p>
        </w:tc>
      </w:tr>
    </w:tbl>
    <w:p w:rsidR="00440CDE" w:rsidRPr="002F309A" w:rsidRDefault="00440CDE" w:rsidP="00440CDE">
      <w:pPr>
        <w:rPr>
          <w:rFonts w:ascii="AcadNusx" w:hAnsi="AcadNusx"/>
          <w:sz w:val="20"/>
          <w:szCs w:val="20"/>
        </w:rPr>
      </w:pPr>
    </w:p>
    <w:p w:rsidR="00440CDE" w:rsidRPr="002F309A" w:rsidRDefault="00440CDE" w:rsidP="00440CDE">
      <w:pPr>
        <w:rPr>
          <w:rFonts w:ascii="AcadNusx" w:hAnsi="AcadNusx"/>
          <w:sz w:val="20"/>
          <w:szCs w:val="20"/>
        </w:rPr>
      </w:pPr>
    </w:p>
    <w:p w:rsidR="00784E93" w:rsidRPr="002F309A" w:rsidRDefault="00784E93" w:rsidP="00440CDE">
      <w:pPr>
        <w:rPr>
          <w:rFonts w:ascii="AcadNusx" w:hAnsi="AcadNusx"/>
          <w:sz w:val="20"/>
          <w:szCs w:val="20"/>
        </w:rPr>
      </w:pPr>
    </w:p>
    <w:tbl>
      <w:tblPr>
        <w:tblStyle w:val="TableGrid"/>
        <w:tblW w:w="9646" w:type="dxa"/>
        <w:tblLayout w:type="fixed"/>
        <w:tblLook w:val="04A0"/>
      </w:tblPr>
      <w:tblGrid>
        <w:gridCol w:w="2233"/>
        <w:gridCol w:w="1475"/>
        <w:gridCol w:w="2250"/>
        <w:gridCol w:w="1440"/>
        <w:gridCol w:w="360"/>
        <w:gridCol w:w="1888"/>
      </w:tblGrid>
      <w:tr w:rsidR="008B6978" w:rsidRPr="002F309A" w:rsidTr="00CF4FAB">
        <w:tc>
          <w:tcPr>
            <w:tcW w:w="2233" w:type="dxa"/>
          </w:tcPr>
          <w:p w:rsidR="008B6978" w:rsidRPr="002F309A" w:rsidRDefault="008B6978" w:rsidP="008B6978">
            <w:pPr>
              <w:autoSpaceDE w:val="0"/>
              <w:autoSpaceDN w:val="0"/>
              <w:adjustRightInd w:val="0"/>
              <w:jc w:val="both"/>
              <w:rPr>
                <w:rFonts w:ascii="AcadNusx" w:hAnsi="AcadNusx" w:cs="Arial"/>
                <w:sz w:val="18"/>
                <w:szCs w:val="18"/>
              </w:rPr>
            </w:pPr>
            <w:proofErr w:type="gramStart"/>
            <w:r w:rsidRPr="002F309A">
              <w:rPr>
                <w:rFonts w:ascii="AcadNusx" w:hAnsi="AcadNusx" w:cs="Arial"/>
                <w:sz w:val="18"/>
                <w:szCs w:val="18"/>
              </w:rPr>
              <w:lastRenderedPageBreak/>
              <w:t>sagzo</w:t>
            </w:r>
            <w:proofErr w:type="gramEnd"/>
            <w:r w:rsidRPr="002F309A">
              <w:rPr>
                <w:rFonts w:ascii="AcadNusx" w:hAnsi="AcadNusx" w:cs="Arial"/>
                <w:sz w:val="18"/>
                <w:szCs w:val="18"/>
              </w:rPr>
              <w:t xml:space="preserve"> samuSaoebis  Sedegad (gzis axali Wrilebi da  yrilebi) gamowveuli erozia da bunebrivi drenaJis droebiTi sedimentacia.</w:t>
            </w:r>
          </w:p>
          <w:p w:rsidR="008B6978" w:rsidRPr="002F309A" w:rsidRDefault="008B6978" w:rsidP="008B6978">
            <w:pPr>
              <w:autoSpaceDE w:val="0"/>
              <w:autoSpaceDN w:val="0"/>
              <w:adjustRightInd w:val="0"/>
              <w:jc w:val="both"/>
              <w:rPr>
                <w:rFonts w:ascii="AcadNusx" w:hAnsi="AcadNusx" w:cs="Arial"/>
                <w:sz w:val="18"/>
                <w:szCs w:val="18"/>
              </w:rPr>
            </w:pPr>
          </w:p>
          <w:p w:rsidR="008B6978" w:rsidRPr="002F309A" w:rsidRDefault="008B6978" w:rsidP="008B6978">
            <w:pPr>
              <w:autoSpaceDE w:val="0"/>
              <w:autoSpaceDN w:val="0"/>
              <w:adjustRightInd w:val="0"/>
              <w:jc w:val="both"/>
              <w:rPr>
                <w:rFonts w:ascii="AcadNusx" w:hAnsi="AcadNusx" w:cs="Arial"/>
                <w:sz w:val="18"/>
                <w:szCs w:val="18"/>
              </w:rPr>
            </w:pPr>
          </w:p>
          <w:p w:rsidR="008B6978" w:rsidRPr="002F309A" w:rsidRDefault="008B6978" w:rsidP="008B6978">
            <w:pPr>
              <w:autoSpaceDE w:val="0"/>
              <w:autoSpaceDN w:val="0"/>
              <w:adjustRightInd w:val="0"/>
              <w:jc w:val="both"/>
              <w:rPr>
                <w:rFonts w:ascii="AcadNusx" w:hAnsi="AcadNusx" w:cs="Arial"/>
                <w:sz w:val="18"/>
                <w:szCs w:val="18"/>
              </w:rPr>
            </w:pPr>
          </w:p>
          <w:p w:rsidR="008B6978" w:rsidRPr="002F309A" w:rsidRDefault="008B6978" w:rsidP="008B6978">
            <w:pPr>
              <w:autoSpaceDE w:val="0"/>
              <w:autoSpaceDN w:val="0"/>
              <w:adjustRightInd w:val="0"/>
              <w:jc w:val="both"/>
              <w:rPr>
                <w:rFonts w:ascii="AcadNusx" w:hAnsi="AcadNusx" w:cs="Arial"/>
                <w:sz w:val="18"/>
                <w:szCs w:val="18"/>
              </w:rPr>
            </w:pPr>
            <w:r w:rsidRPr="002F309A">
              <w:rPr>
                <w:rFonts w:ascii="AcadNusx" w:hAnsi="AcadNusx" w:cs="Arial"/>
                <w:sz w:val="18"/>
                <w:szCs w:val="18"/>
              </w:rPr>
              <w:t>Ria an daxuruli drenaJebidan miwis vakisis qveS koncentrirebuli nakadis gadinebiT gamowveuli  niadagis erozia</w:t>
            </w: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r w:rsidRPr="002F309A">
              <w:rPr>
                <w:rFonts w:ascii="AcadNusx" w:hAnsi="AcadNusx" w:cs="Arial"/>
                <w:sz w:val="18"/>
                <w:szCs w:val="18"/>
              </w:rPr>
              <w:t xml:space="preserve">samSeneblo obieqtebze  da gzis Wrilebze, yrilebze da nagavsayrelebze eroziiT dazianebuli naleqis momatebuli nakadi </w:t>
            </w: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p>
          <w:p w:rsidR="00D33F65" w:rsidRPr="002F309A" w:rsidRDefault="00D33F65" w:rsidP="008B6978">
            <w:pPr>
              <w:autoSpaceDE w:val="0"/>
              <w:autoSpaceDN w:val="0"/>
              <w:adjustRightInd w:val="0"/>
              <w:jc w:val="both"/>
              <w:rPr>
                <w:rFonts w:ascii="AcadNusx" w:hAnsi="AcadNusx" w:cs="Arial"/>
                <w:sz w:val="18"/>
                <w:szCs w:val="18"/>
              </w:rPr>
            </w:pPr>
            <w:r w:rsidRPr="002F309A">
              <w:rPr>
                <w:rFonts w:ascii="AcadNusx" w:hAnsi="AcadNusx" w:cs="Arial"/>
                <w:sz w:val="18"/>
                <w:szCs w:val="18"/>
              </w:rPr>
              <w:lastRenderedPageBreak/>
              <w:t xml:space="preserve">niadagis nayofieri fenis dakargva arasaTando dasawyobebisa da mopyrobis Sedegad </w:t>
            </w:r>
          </w:p>
          <w:p w:rsidR="00506555" w:rsidRPr="002F309A" w:rsidRDefault="00506555"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1E4781" w:rsidRPr="002F309A" w:rsidRDefault="001E4781" w:rsidP="008B6978">
            <w:pPr>
              <w:autoSpaceDE w:val="0"/>
              <w:autoSpaceDN w:val="0"/>
              <w:adjustRightInd w:val="0"/>
              <w:jc w:val="both"/>
              <w:rPr>
                <w:rFonts w:ascii="AcadNusx" w:hAnsi="AcadNusx" w:cs="Arial"/>
                <w:sz w:val="18"/>
                <w:szCs w:val="18"/>
              </w:rPr>
            </w:pPr>
          </w:p>
          <w:p w:rsidR="001E4781" w:rsidRPr="002F309A" w:rsidRDefault="001E478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roofErr w:type="gramStart"/>
            <w:r w:rsidRPr="002F309A">
              <w:rPr>
                <w:rFonts w:ascii="AcadNusx" w:hAnsi="AcadNusx" w:cs="Arial"/>
                <w:sz w:val="18"/>
                <w:szCs w:val="18"/>
              </w:rPr>
              <w:t>gasxvisebis</w:t>
            </w:r>
            <w:proofErr w:type="gramEnd"/>
            <w:r w:rsidRPr="002F309A">
              <w:rPr>
                <w:rFonts w:ascii="AcadNusx" w:hAnsi="AcadNusx" w:cs="Arial"/>
                <w:sz w:val="18"/>
                <w:szCs w:val="18"/>
              </w:rPr>
              <w:t xml:space="preserve"> zolze</w:t>
            </w:r>
            <w:r w:rsidR="00D23AB0" w:rsidRPr="002F309A">
              <w:rPr>
                <w:rFonts w:ascii="AcadNusx" w:hAnsi="AcadNusx" w:cs="Arial"/>
                <w:sz w:val="18"/>
                <w:szCs w:val="18"/>
              </w:rPr>
              <w:t>, xidebsa da aRWurvilobisTvis gankuTvnil teritoriaze mSeneblobisa da samSeneblo manqana-danadgraebis eqsploataci</w:t>
            </w:r>
            <w:r w:rsidR="00CF4FAB" w:rsidRPr="002F309A">
              <w:rPr>
                <w:rFonts w:ascii="AcadNusx" w:hAnsi="AcadNusx" w:cs="Arial"/>
                <w:sz w:val="18"/>
                <w:szCs w:val="18"/>
              </w:rPr>
              <w:t xml:space="preserve">is </w:t>
            </w:r>
            <w:r w:rsidR="00CF4FAB" w:rsidRPr="002F309A">
              <w:rPr>
                <w:rFonts w:ascii="AcadNusx" w:hAnsi="AcadNusx" w:cs="Arial"/>
                <w:sz w:val="18"/>
                <w:szCs w:val="18"/>
              </w:rPr>
              <w:lastRenderedPageBreak/>
              <w:t xml:space="preserve">Sedegad </w:t>
            </w:r>
            <w:r w:rsidR="00D23AB0" w:rsidRPr="002F309A">
              <w:rPr>
                <w:rFonts w:ascii="AcadNusx" w:hAnsi="AcadNusx" w:cs="Arial"/>
                <w:sz w:val="18"/>
                <w:szCs w:val="18"/>
              </w:rPr>
              <w:t xml:space="preserve">  </w:t>
            </w:r>
            <w:r w:rsidRPr="002F309A">
              <w:rPr>
                <w:rFonts w:ascii="AcadNusx" w:hAnsi="AcadNusx" w:cs="Arial"/>
                <w:sz w:val="18"/>
                <w:szCs w:val="18"/>
              </w:rPr>
              <w:t xml:space="preserve"> niadagisa da zedapiruli wylis dabinZureba navTobiT, sapoxi masalebiT, sawvaviTa da saRebaviT.  </w:t>
            </w:r>
          </w:p>
          <w:p w:rsidR="00785561" w:rsidRPr="002F309A" w:rsidRDefault="00785561"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6B298F" w:rsidP="008B6978">
            <w:pPr>
              <w:autoSpaceDE w:val="0"/>
              <w:autoSpaceDN w:val="0"/>
              <w:adjustRightInd w:val="0"/>
              <w:jc w:val="both"/>
              <w:rPr>
                <w:rFonts w:ascii="AcadNusx" w:hAnsi="AcadNusx" w:cs="Arial"/>
                <w:sz w:val="18"/>
                <w:szCs w:val="18"/>
              </w:rPr>
            </w:pPr>
            <w:proofErr w:type="gramStart"/>
            <w:r w:rsidRPr="002F309A">
              <w:rPr>
                <w:rFonts w:ascii="AcadNusx" w:hAnsi="AcadNusx" w:cs="Arial"/>
                <w:sz w:val="18"/>
                <w:szCs w:val="18"/>
              </w:rPr>
              <w:t>obieqtze</w:t>
            </w:r>
            <w:proofErr w:type="gramEnd"/>
            <w:r w:rsidRPr="002F309A">
              <w:rPr>
                <w:rFonts w:ascii="AcadNusx" w:hAnsi="AcadNusx" w:cs="Arial"/>
                <w:sz w:val="18"/>
                <w:szCs w:val="18"/>
              </w:rPr>
              <w:t xml:space="preserve"> </w:t>
            </w:r>
            <w:r w:rsidR="00440F38" w:rsidRPr="002F309A">
              <w:rPr>
                <w:rFonts w:ascii="AcadNusx" w:hAnsi="AcadNusx" w:cs="Arial"/>
                <w:sz w:val="18"/>
                <w:szCs w:val="18"/>
              </w:rPr>
              <w:t xml:space="preserve">mSeneblobis dros gamoyenebuli masalebi potenciurad dabinZurebis wyaroa. </w:t>
            </w:r>
            <w:proofErr w:type="gramStart"/>
            <w:r w:rsidRPr="002F309A">
              <w:rPr>
                <w:rFonts w:ascii="AcadNusx" w:hAnsi="AcadNusx" w:cs="Arial"/>
                <w:sz w:val="18"/>
                <w:szCs w:val="18"/>
              </w:rPr>
              <w:t>s</w:t>
            </w:r>
            <w:r w:rsidR="00440F38" w:rsidRPr="002F309A">
              <w:rPr>
                <w:rFonts w:ascii="AcadNusx" w:hAnsi="AcadNusx" w:cs="Arial"/>
                <w:sz w:val="18"/>
                <w:szCs w:val="18"/>
              </w:rPr>
              <w:t>awvavis</w:t>
            </w:r>
            <w:proofErr w:type="gramEnd"/>
            <w:r w:rsidRPr="002F309A">
              <w:rPr>
                <w:rFonts w:ascii="AcadNusx" w:hAnsi="AcadNusx" w:cs="Arial"/>
                <w:sz w:val="18"/>
                <w:szCs w:val="18"/>
              </w:rPr>
              <w:t>, sapoxi masalebis  qimiuri nivT</w:t>
            </w:r>
            <w:r w:rsidR="001460AD" w:rsidRPr="002F309A">
              <w:rPr>
                <w:rFonts w:ascii="AcadNusx" w:hAnsi="AcadNusx" w:cs="Arial"/>
                <w:sz w:val="18"/>
                <w:szCs w:val="18"/>
              </w:rPr>
              <w:t>ierebebisa da saxifaTo masalebTan</w:t>
            </w:r>
            <w:r w:rsidRPr="002F309A">
              <w:rPr>
                <w:rFonts w:ascii="AcadNusx" w:hAnsi="AcadNusx" w:cs="Arial"/>
                <w:sz w:val="18"/>
                <w:szCs w:val="18"/>
              </w:rPr>
              <w:t xml:space="preserve"> </w:t>
            </w:r>
            <w:r w:rsidR="00440F38" w:rsidRPr="002F309A">
              <w:rPr>
                <w:rFonts w:ascii="AcadNusx" w:hAnsi="AcadNusx" w:cs="Arial"/>
                <w:sz w:val="18"/>
                <w:szCs w:val="18"/>
              </w:rPr>
              <w:t xml:space="preserve"> arasaTanado  dasawyobeba da mopyroba </w:t>
            </w:r>
            <w:r w:rsidRPr="002F309A">
              <w:rPr>
                <w:rFonts w:ascii="AcadNusx" w:hAnsi="AcadNusx" w:cs="Arial"/>
                <w:sz w:val="18"/>
                <w:szCs w:val="18"/>
              </w:rPr>
              <w:t>da ma</w:t>
            </w:r>
            <w:r w:rsidR="001460AD" w:rsidRPr="002F309A">
              <w:rPr>
                <w:rFonts w:ascii="AcadNusx" w:hAnsi="AcadNusx" w:cs="Arial"/>
                <w:sz w:val="18"/>
                <w:szCs w:val="18"/>
              </w:rPr>
              <w:t xml:space="preserve">Ti gaJonvis potenciuri SesaZloa gaxdes </w:t>
            </w:r>
            <w:r w:rsidRPr="002F309A">
              <w:rPr>
                <w:rFonts w:ascii="AcadNusx" w:hAnsi="AcadNusx" w:cs="Arial"/>
                <w:sz w:val="18"/>
                <w:szCs w:val="18"/>
              </w:rPr>
              <w:t xml:space="preserve">  garemo</w:t>
            </w:r>
            <w:r w:rsidR="001460AD" w:rsidRPr="002F309A">
              <w:rPr>
                <w:rFonts w:ascii="AcadNusx" w:hAnsi="AcadNusx" w:cs="Arial"/>
                <w:sz w:val="18"/>
                <w:szCs w:val="18"/>
              </w:rPr>
              <w:t>ze zemoqmedebis mizezi</w:t>
            </w:r>
            <w:r w:rsidRPr="002F309A">
              <w:rPr>
                <w:rFonts w:ascii="AcadNusx" w:hAnsi="AcadNusx" w:cs="Arial"/>
                <w:sz w:val="18"/>
                <w:szCs w:val="18"/>
              </w:rPr>
              <w:t xml:space="preserve"> an</w:t>
            </w:r>
            <w:r w:rsidR="001460AD" w:rsidRPr="002F309A">
              <w:rPr>
                <w:rFonts w:ascii="AcadNusx" w:hAnsi="AcadNusx" w:cs="Arial"/>
                <w:sz w:val="18"/>
                <w:szCs w:val="18"/>
              </w:rPr>
              <w:t xml:space="preserve"> daazianos</w:t>
            </w:r>
            <w:r w:rsidRPr="002F309A">
              <w:rPr>
                <w:rFonts w:ascii="AcadNusx" w:hAnsi="AcadNusx" w:cs="Arial"/>
                <w:sz w:val="18"/>
                <w:szCs w:val="18"/>
              </w:rPr>
              <w:t xml:space="preserve"> mSeneblobaze momuSave muSebis janmrTeloba. </w:t>
            </w: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440F38" w:rsidRPr="002F309A" w:rsidRDefault="00440F38"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785561" w:rsidRPr="002F309A" w:rsidRDefault="00785561"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506555" w:rsidRPr="002F309A" w:rsidRDefault="00506555" w:rsidP="008B6978">
            <w:pPr>
              <w:autoSpaceDE w:val="0"/>
              <w:autoSpaceDN w:val="0"/>
              <w:adjustRightInd w:val="0"/>
              <w:jc w:val="both"/>
              <w:rPr>
                <w:rFonts w:ascii="AcadNusx" w:hAnsi="AcadNusx" w:cs="Arial"/>
                <w:sz w:val="18"/>
                <w:szCs w:val="18"/>
              </w:rPr>
            </w:pPr>
          </w:p>
          <w:p w:rsidR="00784E93" w:rsidRPr="002F309A" w:rsidRDefault="00784E93" w:rsidP="00440CDE">
            <w:pPr>
              <w:rPr>
                <w:rFonts w:ascii="AcadNusx" w:hAnsi="AcadNusx"/>
                <w:sz w:val="18"/>
                <w:szCs w:val="18"/>
              </w:rPr>
            </w:pPr>
          </w:p>
        </w:tc>
        <w:tc>
          <w:tcPr>
            <w:tcW w:w="1475" w:type="dxa"/>
          </w:tcPr>
          <w:p w:rsidR="00784E93" w:rsidRPr="002F309A" w:rsidRDefault="00784E93" w:rsidP="00440CDE">
            <w:pPr>
              <w:rPr>
                <w:rFonts w:ascii="AcadNusx" w:hAnsi="AcadNusx"/>
                <w:sz w:val="18"/>
                <w:szCs w:val="18"/>
              </w:rPr>
            </w:pPr>
            <w:r w:rsidRPr="002F309A">
              <w:rPr>
                <w:rFonts w:ascii="AcadNusx" w:hAnsi="AcadNusx"/>
                <w:sz w:val="18"/>
                <w:szCs w:val="18"/>
              </w:rPr>
              <w:lastRenderedPageBreak/>
              <w:t>mT</w:t>
            </w:r>
            <w:r w:rsidR="00BE0396" w:rsidRPr="002F309A">
              <w:rPr>
                <w:rFonts w:ascii="AcadNusx" w:hAnsi="AcadNusx"/>
                <w:sz w:val="18"/>
                <w:szCs w:val="18"/>
              </w:rPr>
              <w:t>eli</w:t>
            </w:r>
            <w:r w:rsidRPr="002F309A">
              <w:rPr>
                <w:rFonts w:ascii="AcadNusx" w:hAnsi="AcadNusx"/>
                <w:sz w:val="18"/>
                <w:szCs w:val="18"/>
              </w:rPr>
              <w:t xml:space="preserve"> </w:t>
            </w:r>
            <w:r w:rsidR="00BE0396" w:rsidRPr="002F309A">
              <w:rPr>
                <w:rFonts w:ascii="AcadNusx" w:hAnsi="AcadNusx"/>
                <w:sz w:val="18"/>
                <w:szCs w:val="18"/>
              </w:rPr>
              <w:t>trasis</w:t>
            </w:r>
            <w:r w:rsidRPr="002F309A">
              <w:rPr>
                <w:rFonts w:ascii="AcadNusx" w:hAnsi="AcadNusx"/>
                <w:sz w:val="18"/>
                <w:szCs w:val="18"/>
              </w:rPr>
              <w:t xml:space="preserve"> gaswvriv </w:t>
            </w: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506555" w:rsidRPr="002F309A" w:rsidRDefault="00506555" w:rsidP="00440CDE">
            <w:pPr>
              <w:rPr>
                <w:rFonts w:ascii="AcadNusx" w:hAnsi="AcadNusx"/>
                <w:sz w:val="18"/>
                <w:szCs w:val="18"/>
              </w:rPr>
            </w:pPr>
          </w:p>
          <w:p w:rsidR="001B65AD" w:rsidRPr="002F309A" w:rsidRDefault="001B65AD" w:rsidP="00440CDE">
            <w:pPr>
              <w:rPr>
                <w:rFonts w:ascii="AcadNusx" w:hAnsi="AcadNusx"/>
                <w:sz w:val="18"/>
                <w:szCs w:val="18"/>
              </w:rPr>
            </w:pPr>
          </w:p>
          <w:p w:rsidR="00CD41E2" w:rsidRPr="002F309A" w:rsidRDefault="00506555" w:rsidP="00CD41E2">
            <w:pPr>
              <w:rPr>
                <w:rFonts w:ascii="AcadNusx" w:hAnsi="AcadNusx"/>
                <w:sz w:val="18"/>
                <w:szCs w:val="18"/>
              </w:rPr>
            </w:pPr>
            <w:r w:rsidRPr="002F309A">
              <w:rPr>
                <w:rFonts w:ascii="AcadNusx" w:hAnsi="AcadNusx"/>
                <w:sz w:val="18"/>
                <w:szCs w:val="18"/>
              </w:rPr>
              <w:t xml:space="preserve">md.mtkvarTan axlos mdebare </w:t>
            </w:r>
            <w:r w:rsidR="00CD41E2" w:rsidRPr="002F309A">
              <w:rPr>
                <w:rFonts w:ascii="AcadNusx" w:hAnsi="AcadNusx"/>
                <w:sz w:val="18"/>
                <w:szCs w:val="18"/>
              </w:rPr>
              <w:t xml:space="preserve">monakveTebi </w:t>
            </w: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D33F65" w:rsidRPr="002F309A" w:rsidRDefault="00D33F65" w:rsidP="00440CDE">
            <w:pPr>
              <w:rPr>
                <w:rFonts w:ascii="AcadNusx" w:hAnsi="AcadNusx"/>
                <w:color w:val="FF0000"/>
                <w:sz w:val="18"/>
                <w:szCs w:val="18"/>
              </w:rPr>
            </w:pPr>
          </w:p>
          <w:p w:rsidR="00CD41E2" w:rsidRPr="002F309A" w:rsidRDefault="00CD41E2" w:rsidP="00440CDE">
            <w:pPr>
              <w:rPr>
                <w:rFonts w:ascii="AcadNusx" w:hAnsi="AcadNusx"/>
                <w:sz w:val="18"/>
                <w:szCs w:val="18"/>
              </w:rPr>
            </w:pPr>
          </w:p>
          <w:p w:rsidR="00D33F65" w:rsidRPr="002F309A" w:rsidRDefault="00197011" w:rsidP="00440CDE">
            <w:pPr>
              <w:rPr>
                <w:rFonts w:ascii="AcadNusx" w:hAnsi="AcadNusx"/>
                <w:sz w:val="18"/>
                <w:szCs w:val="18"/>
              </w:rPr>
            </w:pPr>
            <w:r w:rsidRPr="002F309A">
              <w:rPr>
                <w:rFonts w:ascii="AcadNusx" w:hAnsi="AcadNusx"/>
                <w:sz w:val="18"/>
                <w:szCs w:val="18"/>
              </w:rPr>
              <w:t>mTeli trasa</w:t>
            </w:r>
            <w:r w:rsidR="00D33F65" w:rsidRPr="002F309A">
              <w:rPr>
                <w:rFonts w:ascii="AcadNusx" w:hAnsi="AcadNusx"/>
                <w:sz w:val="18"/>
                <w:szCs w:val="18"/>
              </w:rPr>
              <w:t xml:space="preserve">: gzis monakveTebi </w:t>
            </w:r>
          </w:p>
          <w:p w:rsidR="00D23AB0" w:rsidRPr="002F309A" w:rsidRDefault="00D23AB0" w:rsidP="00440CDE">
            <w:pPr>
              <w:rPr>
                <w:rFonts w:ascii="AcadNusx" w:hAnsi="AcadNusx"/>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1E4781" w:rsidRPr="002F309A" w:rsidRDefault="001E4781" w:rsidP="00440CDE">
            <w:pPr>
              <w:rPr>
                <w:rFonts w:ascii="AcadNusx" w:hAnsi="AcadNusx"/>
                <w:color w:val="FF0000"/>
                <w:sz w:val="18"/>
                <w:szCs w:val="18"/>
              </w:rPr>
            </w:pPr>
          </w:p>
          <w:p w:rsidR="001E4781" w:rsidRPr="002F309A" w:rsidRDefault="001E4781" w:rsidP="00440CDE">
            <w:pPr>
              <w:rPr>
                <w:rFonts w:ascii="AcadNusx" w:hAnsi="AcadNusx"/>
                <w:color w:val="FF0000"/>
                <w:sz w:val="18"/>
                <w:szCs w:val="18"/>
              </w:rPr>
            </w:pPr>
          </w:p>
          <w:p w:rsidR="001E4781" w:rsidRPr="002F309A" w:rsidRDefault="001E4781" w:rsidP="00440CDE">
            <w:pPr>
              <w:rPr>
                <w:rFonts w:ascii="AcadNusx" w:hAnsi="AcadNusx"/>
                <w:color w:val="FF0000"/>
                <w:sz w:val="18"/>
                <w:szCs w:val="18"/>
              </w:rPr>
            </w:pPr>
          </w:p>
          <w:p w:rsidR="00D23AB0" w:rsidRPr="002F309A" w:rsidRDefault="00197011" w:rsidP="00440CDE">
            <w:pPr>
              <w:rPr>
                <w:rFonts w:ascii="AcadNusx" w:hAnsi="AcadNusx"/>
                <w:sz w:val="18"/>
                <w:szCs w:val="18"/>
              </w:rPr>
            </w:pPr>
            <w:r w:rsidRPr="002F309A">
              <w:rPr>
                <w:rFonts w:ascii="AcadNusx" w:hAnsi="AcadNusx"/>
                <w:sz w:val="18"/>
                <w:szCs w:val="18"/>
              </w:rPr>
              <w:lastRenderedPageBreak/>
              <w:t>niadagi-mTeli trasa</w:t>
            </w:r>
            <w:r w:rsidR="00D23AB0" w:rsidRPr="002F309A">
              <w:rPr>
                <w:rFonts w:ascii="AcadNusx" w:hAnsi="AcadNusx"/>
                <w:sz w:val="18"/>
                <w:szCs w:val="18"/>
              </w:rPr>
              <w:t xml:space="preserve"> </w:t>
            </w:r>
          </w:p>
          <w:p w:rsidR="00D23AB0" w:rsidRPr="002F309A" w:rsidRDefault="00D23AB0" w:rsidP="00440CDE">
            <w:pPr>
              <w:rPr>
                <w:rFonts w:ascii="AcadNusx" w:hAnsi="AcadNusx"/>
                <w:sz w:val="18"/>
                <w:szCs w:val="18"/>
              </w:rPr>
            </w:pPr>
          </w:p>
          <w:p w:rsidR="00D23AB0" w:rsidRPr="002F309A" w:rsidRDefault="00D23AB0" w:rsidP="00440CDE">
            <w:pPr>
              <w:rPr>
                <w:rFonts w:ascii="AcadNusx" w:hAnsi="AcadNusx"/>
                <w:color w:val="FF0000"/>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440F38" w:rsidRPr="002F309A" w:rsidRDefault="00440F38" w:rsidP="00440CDE">
            <w:pPr>
              <w:rPr>
                <w:rFonts w:ascii="AcadNusx" w:hAnsi="AcadNusx"/>
                <w:sz w:val="18"/>
                <w:szCs w:val="18"/>
              </w:rPr>
            </w:pPr>
          </w:p>
          <w:p w:rsidR="00D23AB0" w:rsidRPr="002F309A" w:rsidRDefault="00D23AB0" w:rsidP="00440CDE">
            <w:pPr>
              <w:rPr>
                <w:rFonts w:ascii="AcadNusx" w:hAnsi="AcadNusx"/>
                <w:sz w:val="18"/>
                <w:szCs w:val="18"/>
              </w:rPr>
            </w:pPr>
            <w:r w:rsidRPr="002F309A">
              <w:rPr>
                <w:rFonts w:ascii="AcadNusx" w:hAnsi="AcadNusx"/>
                <w:sz w:val="18"/>
                <w:szCs w:val="18"/>
              </w:rPr>
              <w:t>mdinare-mtkvari</w:t>
            </w:r>
          </w:p>
          <w:p w:rsidR="00D23AB0" w:rsidRPr="002F309A" w:rsidRDefault="00D23AB0" w:rsidP="00440CDE">
            <w:pPr>
              <w:rPr>
                <w:rFonts w:ascii="AcadNusx" w:hAnsi="AcadNusx"/>
                <w:sz w:val="18"/>
                <w:szCs w:val="18"/>
              </w:rPr>
            </w:pPr>
          </w:p>
          <w:p w:rsidR="00D23AB0" w:rsidRPr="002F309A" w:rsidRDefault="00D23AB0" w:rsidP="00440CDE">
            <w:pPr>
              <w:rPr>
                <w:rFonts w:ascii="AcadNusx" w:hAnsi="AcadNusx"/>
                <w:sz w:val="18"/>
                <w:szCs w:val="18"/>
              </w:rPr>
            </w:pPr>
            <w:r w:rsidRPr="002F309A">
              <w:rPr>
                <w:rFonts w:ascii="AcadNusx" w:hAnsi="AcadNusx"/>
                <w:sz w:val="18"/>
                <w:szCs w:val="18"/>
              </w:rPr>
              <w:t>km 0-1</w:t>
            </w: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color w:val="FF0000"/>
                <w:sz w:val="18"/>
                <w:szCs w:val="18"/>
              </w:rPr>
            </w:pPr>
          </w:p>
          <w:p w:rsidR="00D23AB0" w:rsidRPr="002F309A" w:rsidRDefault="00D23AB0" w:rsidP="00440CDE">
            <w:pPr>
              <w:rPr>
                <w:rFonts w:ascii="AcadNusx" w:hAnsi="AcadNusx"/>
                <w:sz w:val="18"/>
                <w:szCs w:val="18"/>
              </w:rPr>
            </w:pPr>
          </w:p>
        </w:tc>
        <w:tc>
          <w:tcPr>
            <w:tcW w:w="2250" w:type="dxa"/>
          </w:tcPr>
          <w:p w:rsidR="00DC5F83" w:rsidRDefault="00DC5F83" w:rsidP="008B6978">
            <w:pPr>
              <w:rPr>
                <w:rFonts w:ascii="AcadNusx" w:hAnsi="AcadNusx"/>
                <w:sz w:val="18"/>
                <w:szCs w:val="18"/>
              </w:rPr>
            </w:pPr>
          </w:p>
          <w:p w:rsidR="00DC5F83" w:rsidRDefault="00DC5F83" w:rsidP="008B6978">
            <w:pPr>
              <w:rPr>
                <w:rFonts w:ascii="AcadNusx" w:hAnsi="AcadNusx"/>
                <w:sz w:val="18"/>
                <w:szCs w:val="18"/>
              </w:rPr>
            </w:pPr>
            <w:r w:rsidRPr="002F309A">
              <w:rPr>
                <w:rFonts w:ascii="AcadNusx" w:hAnsi="AcadNusx" w:cs="Arial"/>
                <w:b/>
                <w:bCs/>
                <w:sz w:val="18"/>
                <w:szCs w:val="18"/>
              </w:rPr>
              <w:t>Semarbilebeli RonisZiebebis</w:t>
            </w:r>
          </w:p>
          <w:p w:rsidR="00784E93" w:rsidRPr="002F309A" w:rsidRDefault="008B6978" w:rsidP="008B6978">
            <w:pPr>
              <w:rPr>
                <w:rFonts w:ascii="AcadNusx" w:hAnsi="AcadNusx"/>
                <w:sz w:val="18"/>
                <w:szCs w:val="18"/>
              </w:rPr>
            </w:pPr>
            <w:proofErr w:type="gramStart"/>
            <w:r w:rsidRPr="002F309A">
              <w:rPr>
                <w:rFonts w:ascii="AcadNusx" w:hAnsi="AcadNusx"/>
                <w:sz w:val="18"/>
                <w:szCs w:val="18"/>
              </w:rPr>
              <w:t>detaluri</w:t>
            </w:r>
            <w:proofErr w:type="gramEnd"/>
            <w:r w:rsidRPr="002F309A">
              <w:rPr>
                <w:rFonts w:ascii="AcadNusx" w:hAnsi="AcadNusx"/>
                <w:sz w:val="18"/>
                <w:szCs w:val="18"/>
              </w:rPr>
              <w:t xml:space="preserve"> proeqtis Sesabamisad ganxorcieldeba </w:t>
            </w:r>
            <w:r w:rsidR="00784E93" w:rsidRPr="002F309A">
              <w:rPr>
                <w:rFonts w:ascii="AcadNusx" w:hAnsi="AcadNusx"/>
                <w:sz w:val="18"/>
                <w:szCs w:val="18"/>
              </w:rPr>
              <w:t>permanentuli da droebiTi anti-eroziuli RonisZiebebi (droebiTi drenaJ</w:t>
            </w:r>
            <w:r w:rsidRPr="002F309A">
              <w:rPr>
                <w:rFonts w:ascii="AcadNusx" w:hAnsi="AcadNusx"/>
                <w:sz w:val="18"/>
                <w:szCs w:val="18"/>
              </w:rPr>
              <w:t>i</w:t>
            </w:r>
            <w:r w:rsidR="00784E93" w:rsidRPr="002F309A">
              <w:rPr>
                <w:rFonts w:ascii="AcadNusx" w:hAnsi="AcadNusx"/>
                <w:sz w:val="18"/>
                <w:szCs w:val="18"/>
              </w:rPr>
              <w:t>, geo-teqstili, berma, a.S.)</w:t>
            </w:r>
          </w:p>
          <w:p w:rsidR="008B6978" w:rsidRPr="002F309A" w:rsidRDefault="008B6978" w:rsidP="008B6978">
            <w:pPr>
              <w:rPr>
                <w:rFonts w:ascii="AcadNusx" w:hAnsi="AcadNusx"/>
                <w:sz w:val="18"/>
                <w:szCs w:val="18"/>
              </w:rPr>
            </w:pPr>
          </w:p>
          <w:p w:rsidR="008B6978" w:rsidRPr="002F309A" w:rsidRDefault="008B6978" w:rsidP="008B6978">
            <w:pPr>
              <w:autoSpaceDE w:val="0"/>
              <w:autoSpaceDN w:val="0"/>
              <w:adjustRightInd w:val="0"/>
              <w:jc w:val="both"/>
              <w:rPr>
                <w:rFonts w:ascii="AcadNusx" w:hAnsi="AcadNusx" w:cs="Arial"/>
                <w:bCs/>
                <w:sz w:val="18"/>
                <w:szCs w:val="18"/>
              </w:rPr>
            </w:pPr>
            <w:r w:rsidRPr="002F309A">
              <w:rPr>
                <w:rFonts w:ascii="AcadNusx" w:hAnsi="AcadNusx" w:cs="Arial"/>
                <w:bCs/>
                <w:sz w:val="18"/>
                <w:szCs w:val="18"/>
              </w:rPr>
              <w:t xml:space="preserve">sedimentaciis zemoqmedebis Sesarbileblad ganxorcieldeba qvemoT CamoTvlili RonisZiebebi:  </w:t>
            </w:r>
          </w:p>
          <w:p w:rsidR="008B6978" w:rsidRPr="002F309A" w:rsidRDefault="008B6978" w:rsidP="008B6978">
            <w:pPr>
              <w:autoSpaceDE w:val="0"/>
              <w:autoSpaceDN w:val="0"/>
              <w:adjustRightInd w:val="0"/>
              <w:jc w:val="both"/>
              <w:rPr>
                <w:rFonts w:ascii="AcadNusx" w:hAnsi="AcadNusx" w:cs="Arial"/>
                <w:b/>
                <w:bCs/>
                <w:sz w:val="18"/>
                <w:szCs w:val="18"/>
              </w:rPr>
            </w:pPr>
          </w:p>
          <w:p w:rsidR="008B6978" w:rsidRPr="002F309A" w:rsidRDefault="008B6978" w:rsidP="008B6978">
            <w:pPr>
              <w:autoSpaceDE w:val="0"/>
              <w:autoSpaceDN w:val="0"/>
              <w:adjustRightInd w:val="0"/>
              <w:jc w:val="both"/>
              <w:rPr>
                <w:rFonts w:ascii="AcadNusx" w:hAnsi="AcadNusx" w:cs="Arial"/>
                <w:b/>
                <w:bCs/>
                <w:sz w:val="18"/>
                <w:szCs w:val="18"/>
              </w:rPr>
            </w:pPr>
          </w:p>
          <w:p w:rsidR="008B6978" w:rsidRPr="002F309A" w:rsidRDefault="008B6978" w:rsidP="008B6978">
            <w:pPr>
              <w:numPr>
                <w:ilvl w:val="0"/>
                <w:numId w:val="1"/>
              </w:numPr>
              <w:tabs>
                <w:tab w:val="clear" w:pos="720"/>
                <w:tab w:val="num" w:pos="255"/>
              </w:tabs>
              <w:autoSpaceDE w:val="0"/>
              <w:autoSpaceDN w:val="0"/>
              <w:adjustRightInd w:val="0"/>
              <w:ind w:left="426" w:hanging="183"/>
              <w:jc w:val="both"/>
              <w:rPr>
                <w:rFonts w:ascii="AcadNusx" w:hAnsi="AcadNusx" w:cs="Arial"/>
                <w:sz w:val="18"/>
                <w:szCs w:val="18"/>
              </w:rPr>
            </w:pPr>
            <w:proofErr w:type="gramStart"/>
            <w:r w:rsidRPr="002F309A">
              <w:rPr>
                <w:rFonts w:ascii="AcadNusx" w:hAnsi="AcadNusx" w:cs="Arial"/>
                <w:sz w:val="18"/>
                <w:szCs w:val="18"/>
              </w:rPr>
              <w:t>mSral</w:t>
            </w:r>
            <w:proofErr w:type="gramEnd"/>
            <w:r w:rsidRPr="002F309A">
              <w:rPr>
                <w:rFonts w:ascii="AcadNusx" w:hAnsi="AcadNusx" w:cs="Arial"/>
                <w:sz w:val="18"/>
                <w:szCs w:val="18"/>
              </w:rPr>
              <w:t xml:space="preserve"> periodebSi niadagis gadatanis SezRudva. </w:t>
            </w:r>
          </w:p>
          <w:p w:rsidR="008B6978" w:rsidRPr="002F309A" w:rsidRDefault="008B6978" w:rsidP="008B6978">
            <w:pPr>
              <w:pStyle w:val="ListParagraph"/>
              <w:numPr>
                <w:ilvl w:val="0"/>
                <w:numId w:val="1"/>
              </w:numPr>
              <w:tabs>
                <w:tab w:val="clear" w:pos="720"/>
                <w:tab w:val="num" w:pos="-44"/>
              </w:tabs>
              <w:autoSpaceDE w:val="0"/>
              <w:autoSpaceDN w:val="0"/>
              <w:adjustRightInd w:val="0"/>
              <w:ind w:left="0" w:hanging="44"/>
              <w:jc w:val="both"/>
              <w:rPr>
                <w:rFonts w:ascii="AcadNusx" w:hAnsi="AcadNusx" w:cs="Arial"/>
                <w:sz w:val="18"/>
                <w:szCs w:val="18"/>
              </w:rPr>
            </w:pPr>
            <w:proofErr w:type="gramStart"/>
            <w:r w:rsidRPr="002F309A">
              <w:rPr>
                <w:rFonts w:ascii="AcadNusx" w:hAnsi="AcadNusx" w:cs="Arial"/>
                <w:sz w:val="18"/>
                <w:szCs w:val="18"/>
              </w:rPr>
              <w:t>yvelaze</w:t>
            </w:r>
            <w:proofErr w:type="gramEnd"/>
            <w:r w:rsidRPr="002F309A">
              <w:rPr>
                <w:rFonts w:ascii="AcadNusx" w:hAnsi="AcadNusx" w:cs="Arial"/>
                <w:sz w:val="18"/>
                <w:szCs w:val="18"/>
              </w:rPr>
              <w:t xml:space="preserve"> mgrZnobiare  niadagis zedapiris dacva  </w:t>
            </w:r>
            <w:r w:rsidRPr="002F309A">
              <w:rPr>
                <w:rFonts w:ascii="AcadNusx" w:hAnsi="AcadNusx" w:cs="Arial"/>
                <w:color w:val="000000" w:themeColor="text1"/>
                <w:sz w:val="18"/>
                <w:szCs w:val="18"/>
              </w:rPr>
              <w:t>mulCiT</w:t>
            </w:r>
            <w:r w:rsidRPr="002F309A">
              <w:rPr>
                <w:rFonts w:ascii="AcadNusx" w:hAnsi="AcadNusx" w:cs="Arial"/>
                <w:color w:val="FF0000"/>
                <w:sz w:val="18"/>
                <w:szCs w:val="18"/>
              </w:rPr>
              <w:t>.</w:t>
            </w:r>
            <w:r w:rsidRPr="002F309A">
              <w:rPr>
                <w:rFonts w:ascii="AcadNusx" w:hAnsi="AcadNusx" w:cs="Arial"/>
                <w:sz w:val="18"/>
                <w:szCs w:val="18"/>
              </w:rPr>
              <w:t xml:space="preserve"> </w:t>
            </w:r>
          </w:p>
          <w:p w:rsidR="008B6978" w:rsidRPr="002F309A" w:rsidRDefault="008B6978" w:rsidP="008B6978">
            <w:pPr>
              <w:pStyle w:val="ListParagraph"/>
              <w:numPr>
                <w:ilvl w:val="0"/>
                <w:numId w:val="1"/>
              </w:numPr>
              <w:tabs>
                <w:tab w:val="clear" w:pos="720"/>
                <w:tab w:val="num" w:pos="-44"/>
              </w:tabs>
              <w:autoSpaceDE w:val="0"/>
              <w:autoSpaceDN w:val="0"/>
              <w:adjustRightInd w:val="0"/>
              <w:ind w:left="0" w:hanging="44"/>
              <w:jc w:val="both"/>
              <w:rPr>
                <w:rFonts w:ascii="AcadNusx" w:hAnsi="AcadNusx" w:cs="Arial"/>
                <w:sz w:val="18"/>
                <w:szCs w:val="18"/>
              </w:rPr>
            </w:pPr>
            <w:proofErr w:type="gramStart"/>
            <w:r w:rsidRPr="002F309A">
              <w:rPr>
                <w:rFonts w:ascii="AcadNusx" w:hAnsi="AcadNusx" w:cs="Arial"/>
                <w:sz w:val="18"/>
                <w:szCs w:val="18"/>
              </w:rPr>
              <w:t>sadrenaJe</w:t>
            </w:r>
            <w:proofErr w:type="gramEnd"/>
            <w:r w:rsidRPr="002F309A">
              <w:rPr>
                <w:rFonts w:ascii="AcadNusx" w:hAnsi="AcadNusx" w:cs="Arial"/>
                <w:sz w:val="18"/>
                <w:szCs w:val="18"/>
              </w:rPr>
              <w:t xml:space="preserve"> arxebis  CaliT an naWris zRudeebiT dacva.</w:t>
            </w:r>
          </w:p>
          <w:p w:rsidR="008B6978" w:rsidRPr="002F309A" w:rsidRDefault="008B6978" w:rsidP="008B6978">
            <w:pPr>
              <w:pStyle w:val="ListParagraph"/>
              <w:numPr>
                <w:ilvl w:val="0"/>
                <w:numId w:val="1"/>
              </w:numPr>
              <w:tabs>
                <w:tab w:val="clear" w:pos="720"/>
                <w:tab w:val="num" w:pos="-44"/>
              </w:tabs>
              <w:autoSpaceDE w:val="0"/>
              <w:autoSpaceDN w:val="0"/>
              <w:adjustRightInd w:val="0"/>
              <w:ind w:left="0" w:hanging="44"/>
              <w:jc w:val="both"/>
              <w:rPr>
                <w:rFonts w:ascii="AcadNusx" w:hAnsi="AcadNusx"/>
                <w:sz w:val="18"/>
                <w:szCs w:val="18"/>
              </w:rPr>
            </w:pPr>
            <w:r w:rsidRPr="002F309A">
              <w:rPr>
                <w:rFonts w:ascii="AcadNusx" w:hAnsi="AcadNusx" w:cs="Arial"/>
                <w:sz w:val="18"/>
                <w:szCs w:val="18"/>
              </w:rPr>
              <w:t xml:space="preserve">sedimentaciisTvis saWiro auzebis </w:t>
            </w:r>
            <w:r w:rsidR="00DC5F83">
              <w:rPr>
                <w:rFonts w:ascii="AcadNusx" w:hAnsi="AcadNusx" w:cs="Arial"/>
                <w:sz w:val="18"/>
                <w:szCs w:val="18"/>
              </w:rPr>
              <w:t>mow</w:t>
            </w:r>
            <w:r w:rsidR="00BE0396" w:rsidRPr="002F309A">
              <w:rPr>
                <w:rFonts w:ascii="AcadNusx" w:hAnsi="AcadNusx" w:cs="Arial"/>
                <w:sz w:val="18"/>
                <w:szCs w:val="18"/>
              </w:rPr>
              <w:t>yoba</w:t>
            </w:r>
          </w:p>
          <w:p w:rsidR="008B6978" w:rsidRPr="002F309A" w:rsidRDefault="008B6978" w:rsidP="008B6978">
            <w:pPr>
              <w:pStyle w:val="ListParagraph"/>
              <w:autoSpaceDE w:val="0"/>
              <w:autoSpaceDN w:val="0"/>
              <w:adjustRightInd w:val="0"/>
              <w:ind w:left="0"/>
              <w:jc w:val="both"/>
              <w:rPr>
                <w:rFonts w:ascii="AcadNusx" w:hAnsi="AcadNusx" w:cs="Arial"/>
                <w:bCs/>
                <w:sz w:val="18"/>
                <w:szCs w:val="18"/>
              </w:rPr>
            </w:pPr>
            <w:r w:rsidRPr="002F309A">
              <w:rPr>
                <w:rFonts w:ascii="AcadNusx" w:hAnsi="AcadNusx" w:cs="Arial"/>
                <w:sz w:val="18"/>
                <w:szCs w:val="18"/>
              </w:rPr>
              <w:t>gardauvali</w:t>
            </w:r>
            <w:r w:rsidRPr="002F309A">
              <w:rPr>
                <w:rFonts w:ascii="AcadNusx" w:hAnsi="AcadNusx" w:cs="Arial"/>
                <w:color w:val="FF0000"/>
                <w:sz w:val="18"/>
                <w:szCs w:val="18"/>
              </w:rPr>
              <w:t xml:space="preserve"> </w:t>
            </w:r>
            <w:r w:rsidRPr="002F309A">
              <w:rPr>
                <w:rFonts w:ascii="AcadNusx" w:hAnsi="AcadNusx" w:cs="Arial"/>
                <w:sz w:val="18"/>
                <w:szCs w:val="18"/>
              </w:rPr>
              <w:t xml:space="preserve">eroziis Sesarbileblad ganxorcieldeba Semdegi </w:t>
            </w:r>
            <w:r w:rsidRPr="002F309A">
              <w:rPr>
                <w:rFonts w:ascii="AcadNusx" w:hAnsi="AcadNusx" w:cs="Arial"/>
                <w:bCs/>
                <w:sz w:val="18"/>
                <w:szCs w:val="18"/>
              </w:rPr>
              <w:t xml:space="preserve">RonisZiebebi:  </w:t>
            </w:r>
          </w:p>
          <w:p w:rsidR="00C62C51" w:rsidRPr="002F309A" w:rsidRDefault="00C62C51" w:rsidP="008B6978">
            <w:pPr>
              <w:pStyle w:val="ListParagraph"/>
              <w:autoSpaceDE w:val="0"/>
              <w:autoSpaceDN w:val="0"/>
              <w:adjustRightInd w:val="0"/>
              <w:ind w:left="0"/>
              <w:jc w:val="both"/>
              <w:rPr>
                <w:rFonts w:ascii="AcadNusx" w:hAnsi="AcadNusx" w:cs="Arial"/>
                <w:bCs/>
                <w:sz w:val="18"/>
                <w:szCs w:val="18"/>
              </w:rPr>
            </w:pPr>
          </w:p>
          <w:p w:rsidR="00C62C51" w:rsidRPr="002F309A" w:rsidRDefault="00C62C51" w:rsidP="00C62C51">
            <w:pPr>
              <w:pStyle w:val="ListParagraph"/>
              <w:autoSpaceDE w:val="0"/>
              <w:autoSpaceDN w:val="0"/>
              <w:adjustRightInd w:val="0"/>
              <w:ind w:left="0"/>
              <w:jc w:val="both"/>
              <w:rPr>
                <w:rFonts w:ascii="AcadNusx" w:hAnsi="AcadNusx" w:cs="Arial"/>
                <w:bCs/>
                <w:sz w:val="18"/>
                <w:szCs w:val="18"/>
              </w:rPr>
            </w:pPr>
            <w:r w:rsidRPr="002F309A">
              <w:rPr>
                <w:rFonts w:ascii="AcadNusx" w:hAnsi="AcadNusx" w:cs="Arial"/>
                <w:bCs/>
                <w:sz w:val="18"/>
                <w:szCs w:val="18"/>
              </w:rPr>
              <w:t>-Camdinare wylebisTvis saTanado zomis arxebi</w:t>
            </w:r>
            <w:r w:rsidR="00286936" w:rsidRPr="002F309A">
              <w:rPr>
                <w:rFonts w:ascii="AcadNusx" w:hAnsi="AcadNusx" w:cs="Arial"/>
                <w:bCs/>
                <w:sz w:val="18"/>
                <w:szCs w:val="18"/>
              </w:rPr>
              <w:t xml:space="preserve">s mowyoba </w:t>
            </w:r>
            <w:r w:rsidRPr="002F309A">
              <w:rPr>
                <w:rFonts w:ascii="AcadNusx" w:hAnsi="AcadNusx" w:cs="Arial"/>
                <w:bCs/>
                <w:sz w:val="18"/>
                <w:szCs w:val="18"/>
              </w:rPr>
              <w:t xml:space="preserve"> </w:t>
            </w:r>
          </w:p>
          <w:p w:rsidR="00286936" w:rsidRPr="002F309A" w:rsidRDefault="00C62C51" w:rsidP="00286936">
            <w:pPr>
              <w:pStyle w:val="ListParagraph"/>
              <w:autoSpaceDE w:val="0"/>
              <w:autoSpaceDN w:val="0"/>
              <w:adjustRightInd w:val="0"/>
              <w:ind w:left="0"/>
              <w:jc w:val="both"/>
              <w:rPr>
                <w:rFonts w:ascii="AcadNusx" w:hAnsi="AcadNusx" w:cs="Arial"/>
                <w:bCs/>
                <w:sz w:val="18"/>
                <w:szCs w:val="18"/>
              </w:rPr>
            </w:pPr>
            <w:r w:rsidRPr="002F309A">
              <w:rPr>
                <w:rFonts w:ascii="AcadNusx" w:hAnsi="AcadNusx" w:cs="Arial"/>
                <w:bCs/>
                <w:sz w:val="18"/>
                <w:szCs w:val="18"/>
              </w:rPr>
              <w:t>-</w:t>
            </w:r>
            <w:r w:rsidR="00286936" w:rsidRPr="002F309A">
              <w:rPr>
                <w:rFonts w:ascii="AcadNusx" w:hAnsi="AcadNusx" w:cs="Arial"/>
                <w:bCs/>
                <w:sz w:val="18"/>
                <w:szCs w:val="18"/>
              </w:rPr>
              <w:t xml:space="preserve"> kaskadis efeqtis Tavidan acilebis mizniT </w:t>
            </w:r>
          </w:p>
          <w:p w:rsidR="00286936" w:rsidRPr="002F309A" w:rsidRDefault="00C62C51" w:rsidP="00286936">
            <w:pPr>
              <w:pStyle w:val="ListParagraph"/>
              <w:autoSpaceDE w:val="0"/>
              <w:autoSpaceDN w:val="0"/>
              <w:adjustRightInd w:val="0"/>
              <w:ind w:left="0"/>
              <w:jc w:val="both"/>
              <w:rPr>
                <w:rFonts w:ascii="AcadNusx" w:hAnsi="AcadNusx" w:cs="Arial"/>
                <w:bCs/>
                <w:sz w:val="18"/>
                <w:szCs w:val="18"/>
              </w:rPr>
            </w:pPr>
            <w:r w:rsidRPr="002F309A">
              <w:rPr>
                <w:rFonts w:ascii="AcadNusx" w:hAnsi="AcadNusx" w:cs="Arial"/>
                <w:bCs/>
                <w:sz w:val="18"/>
                <w:szCs w:val="18"/>
              </w:rPr>
              <w:t>sadrenaJe wertilebi</w:t>
            </w:r>
            <w:r w:rsidR="006C16A9" w:rsidRPr="002F309A">
              <w:rPr>
                <w:rFonts w:ascii="AcadNusx" w:hAnsi="AcadNusx" w:cs="Arial"/>
                <w:bCs/>
                <w:sz w:val="18"/>
                <w:szCs w:val="18"/>
              </w:rPr>
              <w:t>s daproeqt</w:t>
            </w:r>
            <w:r w:rsidR="00286936" w:rsidRPr="002F309A">
              <w:rPr>
                <w:rFonts w:ascii="AcadNusx" w:hAnsi="AcadNusx" w:cs="Arial"/>
                <w:bCs/>
                <w:sz w:val="18"/>
                <w:szCs w:val="18"/>
              </w:rPr>
              <w:t>eba</w:t>
            </w:r>
          </w:p>
          <w:p w:rsidR="00C62C51" w:rsidRPr="002F309A" w:rsidRDefault="00286936" w:rsidP="00286936">
            <w:pPr>
              <w:pStyle w:val="ListParagraph"/>
              <w:autoSpaceDE w:val="0"/>
              <w:autoSpaceDN w:val="0"/>
              <w:adjustRightInd w:val="0"/>
              <w:ind w:left="0"/>
              <w:jc w:val="both"/>
              <w:rPr>
                <w:rFonts w:ascii="AcadNusx" w:hAnsi="AcadNusx" w:cs="Arial"/>
                <w:bCs/>
                <w:sz w:val="18"/>
                <w:szCs w:val="18"/>
              </w:rPr>
            </w:pPr>
            <w:r w:rsidRPr="002F309A">
              <w:rPr>
                <w:rFonts w:ascii="AcadNusx" w:hAnsi="AcadNusx" w:cs="Arial"/>
                <w:bCs/>
                <w:sz w:val="18"/>
                <w:szCs w:val="18"/>
              </w:rPr>
              <w:t>-jvaredini sadre</w:t>
            </w:r>
            <w:r w:rsidR="006C16A9" w:rsidRPr="002F309A">
              <w:rPr>
                <w:rFonts w:ascii="AcadNusx" w:hAnsi="AcadNusx" w:cs="Arial"/>
                <w:bCs/>
                <w:sz w:val="18"/>
                <w:szCs w:val="18"/>
              </w:rPr>
              <w:t>naJe konstruqciebis</w:t>
            </w:r>
            <w:r w:rsidRPr="002F309A">
              <w:rPr>
                <w:rFonts w:ascii="AcadNusx" w:hAnsi="AcadNusx" w:cs="Arial"/>
                <w:bCs/>
                <w:sz w:val="18"/>
                <w:szCs w:val="18"/>
              </w:rPr>
              <w:t xml:space="preserve"> uzrunvelyofa </w:t>
            </w:r>
            <w:r w:rsidR="00C62C51" w:rsidRPr="002F309A">
              <w:rPr>
                <w:rFonts w:ascii="AcadNusx" w:hAnsi="AcadNusx" w:cs="Arial"/>
                <w:bCs/>
                <w:sz w:val="18"/>
                <w:szCs w:val="18"/>
              </w:rPr>
              <w:t xml:space="preserve"> </w:t>
            </w:r>
          </w:p>
          <w:p w:rsidR="00CB6A37" w:rsidRPr="002F309A" w:rsidRDefault="00CB6A37" w:rsidP="00CB6A37">
            <w:pPr>
              <w:autoSpaceDE w:val="0"/>
              <w:autoSpaceDN w:val="0"/>
              <w:adjustRightInd w:val="0"/>
              <w:rPr>
                <w:rFonts w:ascii="AcadNusx" w:hAnsi="AcadNusx" w:cs="Arial"/>
                <w:sz w:val="18"/>
                <w:szCs w:val="18"/>
              </w:rPr>
            </w:pPr>
            <w:r w:rsidRPr="002F309A">
              <w:rPr>
                <w:rFonts w:ascii="AcadNusx" w:hAnsi="AcadNusx" w:cs="Arial"/>
                <w:sz w:val="18"/>
                <w:szCs w:val="18"/>
              </w:rPr>
              <w:t>Camdinare wylebis mimRebi zedapirebis (qvisa da betonisgan) mowyoba</w:t>
            </w:r>
          </w:p>
          <w:p w:rsidR="001B65AD" w:rsidRPr="002F309A" w:rsidRDefault="001B65AD" w:rsidP="00CB6A37">
            <w:pPr>
              <w:autoSpaceDE w:val="0"/>
              <w:autoSpaceDN w:val="0"/>
              <w:adjustRightInd w:val="0"/>
              <w:rPr>
                <w:rFonts w:ascii="AcadNusx" w:hAnsi="AcadNusx" w:cs="Arial"/>
                <w:sz w:val="18"/>
                <w:szCs w:val="18"/>
              </w:rPr>
            </w:pPr>
          </w:p>
          <w:p w:rsidR="001B65AD" w:rsidRPr="002F309A" w:rsidRDefault="001B65AD" w:rsidP="001B65AD">
            <w:pPr>
              <w:autoSpaceDE w:val="0"/>
              <w:autoSpaceDN w:val="0"/>
              <w:adjustRightInd w:val="0"/>
              <w:jc w:val="both"/>
              <w:rPr>
                <w:rFonts w:ascii="AcadNusx" w:hAnsi="AcadNusx" w:cs="Arial"/>
                <w:sz w:val="18"/>
                <w:szCs w:val="18"/>
              </w:rPr>
            </w:pPr>
            <w:proofErr w:type="gramStart"/>
            <w:r w:rsidRPr="002F309A">
              <w:rPr>
                <w:rFonts w:ascii="AcadNusx" w:hAnsi="AcadNusx" w:cs="Arial"/>
                <w:b/>
                <w:bCs/>
                <w:sz w:val="18"/>
                <w:szCs w:val="18"/>
              </w:rPr>
              <w:t>strategia</w:t>
            </w:r>
            <w:proofErr w:type="gramEnd"/>
            <w:r w:rsidRPr="002F309A">
              <w:rPr>
                <w:rFonts w:ascii="AcadNusx" w:hAnsi="AcadNusx" w:cs="Arial"/>
                <w:sz w:val="18"/>
                <w:szCs w:val="18"/>
              </w:rPr>
              <w:t xml:space="preserve">: prevencia droebiTi anti-eroziuli zomebis gamoyenebis saSualebiT – droebiTi drenaJi, naleqis </w:t>
            </w:r>
            <w:r w:rsidR="00E25E77" w:rsidRPr="002F309A">
              <w:rPr>
                <w:rFonts w:ascii="AcadNusx" w:hAnsi="AcadNusx" w:cs="Arial"/>
                <w:sz w:val="18"/>
                <w:szCs w:val="18"/>
              </w:rPr>
              <w:t xml:space="preserve">droebiTi </w:t>
            </w:r>
            <w:r w:rsidRPr="002F309A">
              <w:rPr>
                <w:rFonts w:ascii="AcadNusx" w:hAnsi="AcadNusx" w:cs="Arial"/>
                <w:sz w:val="18"/>
                <w:szCs w:val="18"/>
              </w:rPr>
              <w:t>keptaJ</w:t>
            </w:r>
            <w:r w:rsidR="00E25E77" w:rsidRPr="002F309A">
              <w:rPr>
                <w:rFonts w:ascii="AcadNusx" w:hAnsi="AcadNusx" w:cs="Arial"/>
                <w:sz w:val="18"/>
                <w:szCs w:val="18"/>
              </w:rPr>
              <w:t>ebi</w:t>
            </w:r>
            <w:r w:rsidRPr="002F309A">
              <w:rPr>
                <w:rFonts w:ascii="AcadNusx" w:hAnsi="AcadNusx" w:cs="Arial"/>
                <w:sz w:val="18"/>
                <w:szCs w:val="18"/>
              </w:rPr>
              <w:t xml:space="preserve">, a.S. </w:t>
            </w:r>
          </w:p>
          <w:p w:rsidR="00E25E77" w:rsidRPr="002F309A" w:rsidRDefault="00E25E77" w:rsidP="001B65AD">
            <w:pPr>
              <w:autoSpaceDE w:val="0"/>
              <w:autoSpaceDN w:val="0"/>
              <w:adjustRightInd w:val="0"/>
              <w:jc w:val="both"/>
              <w:rPr>
                <w:rFonts w:ascii="AcadNusx" w:hAnsi="AcadNusx" w:cs="Arial"/>
                <w:sz w:val="18"/>
                <w:szCs w:val="18"/>
              </w:rPr>
            </w:pPr>
          </w:p>
          <w:p w:rsidR="00E25E77" w:rsidRPr="002F309A" w:rsidRDefault="00E25E77" w:rsidP="00E25E77">
            <w:pPr>
              <w:pStyle w:val="ListParagraph"/>
              <w:numPr>
                <w:ilvl w:val="0"/>
                <w:numId w:val="2"/>
              </w:numPr>
              <w:autoSpaceDE w:val="0"/>
              <w:autoSpaceDN w:val="0"/>
              <w:adjustRightInd w:val="0"/>
              <w:jc w:val="both"/>
              <w:rPr>
                <w:rFonts w:ascii="AcadNusx" w:hAnsi="AcadNusx" w:cs="Arial"/>
                <w:sz w:val="18"/>
                <w:szCs w:val="18"/>
              </w:rPr>
            </w:pPr>
            <w:r w:rsidRPr="002F309A">
              <w:rPr>
                <w:rFonts w:ascii="AcadNusx" w:hAnsi="AcadNusx" w:cs="Arial"/>
                <w:sz w:val="18"/>
                <w:szCs w:val="18"/>
              </w:rPr>
              <w:t>mgrZnobiare zedapirebis dacva qsoviliT;</w:t>
            </w:r>
          </w:p>
          <w:p w:rsidR="00E25E77" w:rsidRPr="002F309A" w:rsidRDefault="003664E6" w:rsidP="00E25E77">
            <w:pPr>
              <w:pStyle w:val="ListParagraph"/>
              <w:numPr>
                <w:ilvl w:val="0"/>
                <w:numId w:val="2"/>
              </w:numPr>
              <w:autoSpaceDE w:val="0"/>
              <w:autoSpaceDN w:val="0"/>
              <w:adjustRightInd w:val="0"/>
              <w:jc w:val="both"/>
              <w:rPr>
                <w:rFonts w:ascii="AcadNusx" w:hAnsi="AcadNusx" w:cs="Arial"/>
                <w:sz w:val="18"/>
                <w:szCs w:val="18"/>
              </w:rPr>
            </w:pPr>
            <w:r w:rsidRPr="002F309A">
              <w:rPr>
                <w:rFonts w:ascii="AcadNusx" w:hAnsi="AcadNusx" w:cs="Arial"/>
                <w:sz w:val="18"/>
                <w:szCs w:val="18"/>
              </w:rPr>
              <w:t xml:space="preserve">Semakavebeli </w:t>
            </w:r>
            <w:r w:rsidR="00CD41E2" w:rsidRPr="002F309A">
              <w:rPr>
                <w:rFonts w:ascii="AcadNusx" w:hAnsi="AcadNusx" w:cs="Arial"/>
                <w:sz w:val="18"/>
                <w:szCs w:val="18"/>
              </w:rPr>
              <w:t xml:space="preserve">auzis </w:t>
            </w:r>
            <w:r w:rsidRPr="002F309A">
              <w:rPr>
                <w:rFonts w:ascii="AcadNusx" w:hAnsi="AcadNusx" w:cs="Arial"/>
                <w:sz w:val="18"/>
                <w:szCs w:val="18"/>
              </w:rPr>
              <w:t xml:space="preserve"> mowyoba</w:t>
            </w:r>
            <w:r w:rsidR="001460AD" w:rsidRPr="002F309A">
              <w:rPr>
                <w:rFonts w:ascii="AcadNusx" w:hAnsi="AcadNusx" w:cs="Arial"/>
                <w:sz w:val="18"/>
                <w:szCs w:val="18"/>
              </w:rPr>
              <w:t xml:space="preserve"> </w:t>
            </w:r>
            <w:r w:rsidRPr="002F309A">
              <w:rPr>
                <w:rFonts w:ascii="AcadNusx" w:hAnsi="AcadNusx" w:cs="Arial"/>
                <w:sz w:val="18"/>
                <w:szCs w:val="18"/>
              </w:rPr>
              <w:t xml:space="preserve">naleqis nakadis Sesamcireblad </w:t>
            </w:r>
            <w:r w:rsidR="00D33F65" w:rsidRPr="002F309A">
              <w:rPr>
                <w:rFonts w:ascii="AcadNusx" w:hAnsi="AcadNusx" w:cs="Arial"/>
                <w:sz w:val="18"/>
                <w:szCs w:val="18"/>
              </w:rPr>
              <w:t xml:space="preserve">sanam wyali SeuerTdeba </w:t>
            </w:r>
            <w:r w:rsidR="00CD41E2" w:rsidRPr="002F309A">
              <w:rPr>
                <w:rFonts w:ascii="AcadNusx" w:hAnsi="AcadNusx" w:cs="Arial"/>
                <w:sz w:val="18"/>
                <w:szCs w:val="18"/>
              </w:rPr>
              <w:t xml:space="preserve">mdinaris nakads </w:t>
            </w:r>
          </w:p>
          <w:p w:rsidR="001B65AD" w:rsidRPr="002F309A" w:rsidRDefault="001B65AD" w:rsidP="00CB6A37">
            <w:pPr>
              <w:autoSpaceDE w:val="0"/>
              <w:autoSpaceDN w:val="0"/>
              <w:adjustRightInd w:val="0"/>
              <w:rPr>
                <w:rFonts w:ascii="AcadNusx" w:hAnsi="AcadNusx" w:cs="Arial"/>
                <w:color w:val="FF0000"/>
                <w:sz w:val="18"/>
                <w:szCs w:val="18"/>
              </w:rPr>
            </w:pPr>
          </w:p>
          <w:p w:rsidR="00CB6A37" w:rsidRPr="002F309A" w:rsidRDefault="00CB6A37" w:rsidP="00286936">
            <w:pPr>
              <w:pStyle w:val="ListParagraph"/>
              <w:autoSpaceDE w:val="0"/>
              <w:autoSpaceDN w:val="0"/>
              <w:adjustRightInd w:val="0"/>
              <w:ind w:left="0"/>
              <w:jc w:val="both"/>
              <w:rPr>
                <w:rFonts w:ascii="AcadNusx" w:hAnsi="AcadNusx"/>
                <w:sz w:val="18"/>
                <w:szCs w:val="18"/>
              </w:rPr>
            </w:pPr>
          </w:p>
          <w:p w:rsidR="00D33F65" w:rsidRPr="002F309A" w:rsidRDefault="00D33F65" w:rsidP="00286936">
            <w:pPr>
              <w:pStyle w:val="ListParagraph"/>
              <w:autoSpaceDE w:val="0"/>
              <w:autoSpaceDN w:val="0"/>
              <w:adjustRightInd w:val="0"/>
              <w:ind w:left="0"/>
              <w:jc w:val="both"/>
              <w:rPr>
                <w:rFonts w:ascii="AcadNusx" w:hAnsi="AcadNusx"/>
                <w:sz w:val="18"/>
                <w:szCs w:val="18"/>
              </w:rPr>
            </w:pPr>
          </w:p>
          <w:p w:rsidR="00D33F65" w:rsidRPr="002F309A" w:rsidRDefault="00D33F65" w:rsidP="00D33F65">
            <w:pPr>
              <w:pStyle w:val="ListParagraph"/>
              <w:autoSpaceDE w:val="0"/>
              <w:autoSpaceDN w:val="0"/>
              <w:adjustRightInd w:val="0"/>
              <w:ind w:left="0"/>
              <w:jc w:val="both"/>
              <w:rPr>
                <w:rFonts w:ascii="AcadNusx" w:hAnsi="AcadNusx"/>
                <w:sz w:val="18"/>
                <w:szCs w:val="18"/>
              </w:rPr>
            </w:pPr>
            <w:r w:rsidRPr="002F309A">
              <w:rPr>
                <w:rFonts w:ascii="AcadNusx" w:hAnsi="AcadNusx"/>
                <w:sz w:val="18"/>
                <w:szCs w:val="18"/>
              </w:rPr>
              <w:t>kontraqtorma</w:t>
            </w:r>
            <w:r w:rsidR="00D06B21" w:rsidRPr="002F309A">
              <w:rPr>
                <w:rFonts w:ascii="AcadNusx" w:hAnsi="AcadNusx"/>
                <w:sz w:val="18"/>
                <w:szCs w:val="18"/>
              </w:rPr>
              <w:t xml:space="preserve"> unda</w:t>
            </w:r>
            <w:r w:rsidRPr="002F309A">
              <w:rPr>
                <w:rFonts w:ascii="AcadNusx" w:hAnsi="AcadNusx"/>
                <w:sz w:val="18"/>
                <w:szCs w:val="18"/>
              </w:rPr>
              <w:t xml:space="preserve">: </w:t>
            </w:r>
          </w:p>
          <w:p w:rsidR="00D06B21" w:rsidRPr="002F309A" w:rsidRDefault="00D06B21" w:rsidP="00D33F65">
            <w:pPr>
              <w:pStyle w:val="ListParagraph"/>
              <w:autoSpaceDE w:val="0"/>
              <w:autoSpaceDN w:val="0"/>
              <w:adjustRightInd w:val="0"/>
              <w:ind w:left="0"/>
              <w:jc w:val="both"/>
              <w:rPr>
                <w:rFonts w:ascii="AcadNusx" w:hAnsi="AcadNusx"/>
                <w:sz w:val="18"/>
                <w:szCs w:val="18"/>
              </w:rPr>
            </w:pPr>
          </w:p>
          <w:p w:rsidR="00D06B21" w:rsidRPr="002F309A" w:rsidRDefault="00C93111" w:rsidP="00D06B21">
            <w:pPr>
              <w:pStyle w:val="ListParagraph"/>
              <w:numPr>
                <w:ilvl w:val="0"/>
                <w:numId w:val="2"/>
              </w:numPr>
              <w:autoSpaceDE w:val="0"/>
              <w:autoSpaceDN w:val="0"/>
              <w:adjustRightInd w:val="0"/>
              <w:jc w:val="both"/>
              <w:rPr>
                <w:rFonts w:ascii="AcadNusx" w:hAnsi="AcadNusx"/>
                <w:sz w:val="18"/>
                <w:szCs w:val="18"/>
              </w:rPr>
            </w:pPr>
            <w:proofErr w:type="gramStart"/>
            <w:r w:rsidRPr="002F309A">
              <w:rPr>
                <w:rFonts w:ascii="AcadNusx" w:hAnsi="AcadNusx"/>
                <w:sz w:val="18"/>
                <w:szCs w:val="18"/>
              </w:rPr>
              <w:t>niadagis</w:t>
            </w:r>
            <w:proofErr w:type="gramEnd"/>
            <w:r w:rsidRPr="002F309A">
              <w:rPr>
                <w:rFonts w:ascii="AcadNusx" w:hAnsi="AcadNusx"/>
                <w:sz w:val="18"/>
                <w:szCs w:val="18"/>
              </w:rPr>
              <w:t xml:space="preserve"> </w:t>
            </w:r>
            <w:r w:rsidR="001E4781" w:rsidRPr="002F309A">
              <w:rPr>
                <w:rFonts w:ascii="AcadNusx" w:hAnsi="AcadNusx"/>
                <w:sz w:val="18"/>
                <w:szCs w:val="18"/>
              </w:rPr>
              <w:t>nayofieri fenis mocileba</w:t>
            </w:r>
            <w:r w:rsidR="00D06B21" w:rsidRPr="002F309A">
              <w:rPr>
                <w:rFonts w:ascii="AcadNusx" w:hAnsi="AcadNusx"/>
                <w:sz w:val="18"/>
                <w:szCs w:val="18"/>
              </w:rPr>
              <w:t xml:space="preserve"> 15sm-is siRrmeze</w:t>
            </w:r>
            <w:r w:rsidR="001E4781" w:rsidRPr="002F309A">
              <w:rPr>
                <w:rFonts w:ascii="AcadNusx" w:hAnsi="AcadNusx"/>
                <w:sz w:val="18"/>
                <w:szCs w:val="18"/>
              </w:rPr>
              <w:t xml:space="preserve"> da yrilebad mo</w:t>
            </w:r>
            <w:r w:rsidR="00D06B21" w:rsidRPr="002F309A">
              <w:rPr>
                <w:rFonts w:ascii="AcadNusx" w:hAnsi="AcadNusx"/>
                <w:sz w:val="18"/>
                <w:szCs w:val="18"/>
              </w:rPr>
              <w:t>Tavs</w:t>
            </w:r>
            <w:r w:rsidR="001E4781" w:rsidRPr="002F309A">
              <w:rPr>
                <w:rFonts w:ascii="AcadNusx" w:hAnsi="AcadNusx"/>
                <w:sz w:val="18"/>
                <w:szCs w:val="18"/>
              </w:rPr>
              <w:t>eba</w:t>
            </w:r>
            <w:r w:rsidR="00D06B21" w:rsidRPr="002F309A">
              <w:rPr>
                <w:rFonts w:ascii="AcadNusx" w:hAnsi="AcadNusx"/>
                <w:sz w:val="18"/>
                <w:szCs w:val="18"/>
              </w:rPr>
              <w:t>.</w:t>
            </w:r>
            <w:r w:rsidR="001E4781" w:rsidRPr="002F309A">
              <w:rPr>
                <w:rFonts w:ascii="AcadNusx" w:hAnsi="AcadNusx"/>
                <w:sz w:val="18"/>
                <w:szCs w:val="18"/>
              </w:rPr>
              <w:t xml:space="preserve"> maTi simaR</w:t>
            </w:r>
            <w:r w:rsidR="00D06B21" w:rsidRPr="002F309A">
              <w:rPr>
                <w:rFonts w:ascii="AcadNusx" w:hAnsi="AcadNusx"/>
                <w:sz w:val="18"/>
                <w:szCs w:val="18"/>
              </w:rPr>
              <w:t>le ar unda aRematebodes 2m, daqaneba 1:2</w:t>
            </w:r>
          </w:p>
          <w:p w:rsidR="00C93111" w:rsidRPr="002F309A" w:rsidRDefault="00C93111" w:rsidP="00D85784">
            <w:pPr>
              <w:pStyle w:val="ListParagraph"/>
              <w:numPr>
                <w:ilvl w:val="0"/>
                <w:numId w:val="2"/>
              </w:numPr>
              <w:autoSpaceDE w:val="0"/>
              <w:autoSpaceDN w:val="0"/>
              <w:adjustRightInd w:val="0"/>
              <w:jc w:val="both"/>
              <w:rPr>
                <w:rFonts w:ascii="AcadNusx" w:hAnsi="AcadNusx"/>
                <w:sz w:val="18"/>
                <w:szCs w:val="18"/>
              </w:rPr>
            </w:pPr>
            <w:proofErr w:type="gramStart"/>
            <w:r w:rsidRPr="002F309A">
              <w:rPr>
                <w:rFonts w:ascii="AcadNusx" w:hAnsi="AcadNusx"/>
                <w:sz w:val="18"/>
                <w:szCs w:val="18"/>
              </w:rPr>
              <w:t>gaifantos</w:t>
            </w:r>
            <w:proofErr w:type="gramEnd"/>
            <w:r w:rsidRPr="002F309A">
              <w:rPr>
                <w:rFonts w:ascii="AcadNusx" w:hAnsi="AcadNusx"/>
                <w:sz w:val="18"/>
                <w:szCs w:val="18"/>
              </w:rPr>
              <w:t xml:space="preserve"> nayofieri fena</w:t>
            </w:r>
            <w:r w:rsidR="001E4781" w:rsidRPr="002F309A">
              <w:rPr>
                <w:rFonts w:ascii="AcadNusx" w:hAnsi="AcadNusx"/>
                <w:sz w:val="18"/>
                <w:szCs w:val="18"/>
              </w:rPr>
              <w:t xml:space="preserve"> </w:t>
            </w:r>
            <w:r w:rsidRPr="002F309A">
              <w:rPr>
                <w:rFonts w:ascii="AcadNusx" w:hAnsi="AcadNusx"/>
                <w:sz w:val="18"/>
                <w:szCs w:val="18"/>
              </w:rPr>
              <w:t xml:space="preserve">ise, rom SenarCundes niadagis fizikur-qimiuri moqmedeba. </w:t>
            </w:r>
            <w:proofErr w:type="gramStart"/>
            <w:r w:rsidR="00D85784" w:rsidRPr="002F309A">
              <w:rPr>
                <w:rFonts w:ascii="AcadNusx" w:hAnsi="AcadNusx"/>
                <w:sz w:val="18"/>
                <w:szCs w:val="18"/>
              </w:rPr>
              <w:t>nayofieri</w:t>
            </w:r>
            <w:proofErr w:type="gramEnd"/>
            <w:r w:rsidR="00D85784" w:rsidRPr="002F309A">
              <w:rPr>
                <w:rFonts w:ascii="AcadNusx" w:hAnsi="AcadNusx"/>
                <w:sz w:val="18"/>
                <w:szCs w:val="18"/>
              </w:rPr>
              <w:t xml:space="preserve"> fenis gamoyeneba moxdeba  dasargav</w:t>
            </w:r>
            <w:r w:rsidR="00575C6B" w:rsidRPr="002F309A">
              <w:rPr>
                <w:rFonts w:ascii="AcadNusx" w:hAnsi="AcadNusx"/>
                <w:sz w:val="18"/>
                <w:szCs w:val="18"/>
              </w:rPr>
              <w:t>ad</w:t>
            </w:r>
            <w:r w:rsidR="00D85784" w:rsidRPr="002F309A">
              <w:rPr>
                <w:rFonts w:ascii="AcadNusx" w:hAnsi="AcadNusx"/>
                <w:sz w:val="18"/>
                <w:szCs w:val="18"/>
              </w:rPr>
              <w:t xml:space="preserve"> </w:t>
            </w:r>
            <w:r w:rsidR="00575C6B" w:rsidRPr="002F309A">
              <w:rPr>
                <w:rFonts w:ascii="AcadNusx" w:hAnsi="AcadNusx"/>
                <w:sz w:val="18"/>
                <w:szCs w:val="18"/>
              </w:rPr>
              <w:t xml:space="preserve"> gaTvaliswinebuli </w:t>
            </w:r>
            <w:r w:rsidR="001E4781" w:rsidRPr="002F309A">
              <w:rPr>
                <w:rFonts w:ascii="AcadNusx" w:hAnsi="AcadNusx"/>
                <w:sz w:val="18"/>
                <w:szCs w:val="18"/>
              </w:rPr>
              <w:t>teritoriis</w:t>
            </w:r>
            <w:r w:rsidR="00575C6B" w:rsidRPr="002F309A">
              <w:rPr>
                <w:rFonts w:ascii="AcadNusx" w:hAnsi="AcadNusx"/>
                <w:sz w:val="18"/>
                <w:szCs w:val="18"/>
              </w:rPr>
              <w:t xml:space="preserve"> gaswvriv.</w:t>
            </w:r>
          </w:p>
          <w:p w:rsidR="00785561" w:rsidRPr="002F309A" w:rsidRDefault="00DD5EEA" w:rsidP="00785561">
            <w:pPr>
              <w:pStyle w:val="ListParagraph"/>
              <w:numPr>
                <w:ilvl w:val="0"/>
                <w:numId w:val="2"/>
              </w:numPr>
              <w:autoSpaceDE w:val="0"/>
              <w:autoSpaceDN w:val="0"/>
              <w:adjustRightInd w:val="0"/>
              <w:ind w:left="-108" w:firstLine="0"/>
              <w:jc w:val="both"/>
              <w:rPr>
                <w:rFonts w:ascii="AcadNusx" w:hAnsi="AcadNusx"/>
                <w:sz w:val="18"/>
                <w:szCs w:val="18"/>
              </w:rPr>
            </w:pPr>
            <w:proofErr w:type="gramStart"/>
            <w:r w:rsidRPr="002F309A">
              <w:rPr>
                <w:rFonts w:ascii="AcadNusx" w:hAnsi="AcadNusx"/>
                <w:sz w:val="18"/>
                <w:szCs w:val="18"/>
              </w:rPr>
              <w:t>nayofieri</w:t>
            </w:r>
            <w:proofErr w:type="gramEnd"/>
            <w:r w:rsidRPr="002F309A">
              <w:rPr>
                <w:rFonts w:ascii="AcadNusx" w:hAnsi="AcadNusx"/>
                <w:sz w:val="18"/>
                <w:szCs w:val="18"/>
              </w:rPr>
              <w:t xml:space="preserve"> fenis yrilebze </w:t>
            </w:r>
            <w:r w:rsidRPr="002F309A">
              <w:rPr>
                <w:rFonts w:ascii="AcadNusx" w:hAnsi="AcadNusx"/>
                <w:sz w:val="18"/>
                <w:szCs w:val="18"/>
              </w:rPr>
              <w:lastRenderedPageBreak/>
              <w:t>ganxorcieldeba monitoring</w:t>
            </w:r>
            <w:r w:rsidR="001E4781" w:rsidRPr="002F309A">
              <w:rPr>
                <w:rFonts w:ascii="AcadNusx" w:hAnsi="AcadNusx"/>
                <w:sz w:val="18"/>
                <w:szCs w:val="18"/>
              </w:rPr>
              <w:t>i</w:t>
            </w:r>
            <w:r w:rsidRPr="002F309A">
              <w:rPr>
                <w:rFonts w:ascii="AcadNusx" w:hAnsi="AcadNusx"/>
                <w:sz w:val="18"/>
                <w:szCs w:val="18"/>
              </w:rPr>
              <w:t xml:space="preserve"> da nebismieri xelsiSemSleli faqtoris identificireba.</w:t>
            </w:r>
            <w:r w:rsidR="00785561" w:rsidRPr="002F309A">
              <w:rPr>
                <w:rFonts w:ascii="AcadNusx" w:hAnsi="AcadNusx"/>
                <w:sz w:val="18"/>
                <w:szCs w:val="18"/>
              </w:rPr>
              <w:t xml:space="preserve"> gamosasworebeli qmedebebi moicavs: </w:t>
            </w:r>
          </w:p>
          <w:p w:rsidR="00DD5EEA" w:rsidRPr="002F309A" w:rsidRDefault="00785561" w:rsidP="00785561">
            <w:pPr>
              <w:pStyle w:val="ListParagraph"/>
              <w:numPr>
                <w:ilvl w:val="0"/>
                <w:numId w:val="2"/>
              </w:numPr>
              <w:autoSpaceDE w:val="0"/>
              <w:autoSpaceDN w:val="0"/>
              <w:adjustRightInd w:val="0"/>
              <w:ind w:left="-108" w:firstLine="0"/>
              <w:jc w:val="both"/>
              <w:rPr>
                <w:rFonts w:ascii="AcadNusx" w:hAnsi="AcadNusx"/>
                <w:sz w:val="18"/>
                <w:szCs w:val="18"/>
              </w:rPr>
            </w:pPr>
            <w:r w:rsidRPr="002F309A">
              <w:rPr>
                <w:rFonts w:ascii="AcadNusx" w:hAnsi="AcadNusx"/>
                <w:sz w:val="18"/>
                <w:szCs w:val="18"/>
              </w:rPr>
              <w:t>anaerobul pirobebs- saventilac</w:t>
            </w:r>
            <w:r w:rsidR="00575C6B" w:rsidRPr="002F309A">
              <w:rPr>
                <w:rFonts w:ascii="AcadNusx" w:hAnsi="AcadNusx"/>
                <w:sz w:val="18"/>
                <w:szCs w:val="18"/>
              </w:rPr>
              <w:t xml:space="preserve">io </w:t>
            </w:r>
            <w:r w:rsidRPr="002F309A">
              <w:rPr>
                <w:rFonts w:ascii="AcadNusx" w:hAnsi="AcadNusx"/>
                <w:sz w:val="18"/>
                <w:szCs w:val="18"/>
              </w:rPr>
              <w:t>xvre</w:t>
            </w:r>
            <w:r w:rsidR="00575C6B" w:rsidRPr="002F309A">
              <w:rPr>
                <w:rFonts w:ascii="AcadNusx" w:hAnsi="AcadNusx"/>
                <w:sz w:val="18"/>
                <w:szCs w:val="18"/>
              </w:rPr>
              <w:t>lebis</w:t>
            </w:r>
            <w:r w:rsidRPr="002F309A">
              <w:rPr>
                <w:rFonts w:ascii="AcadNusx" w:hAnsi="AcadNusx"/>
                <w:sz w:val="18"/>
                <w:szCs w:val="18"/>
              </w:rPr>
              <w:t xml:space="preserve"> gakeTeba yrilebis saSualebiT;</w:t>
            </w:r>
          </w:p>
          <w:p w:rsidR="00785561" w:rsidRPr="002F309A" w:rsidRDefault="00785561" w:rsidP="00785561">
            <w:pPr>
              <w:pStyle w:val="ListParagraph"/>
              <w:numPr>
                <w:ilvl w:val="0"/>
                <w:numId w:val="2"/>
              </w:numPr>
              <w:autoSpaceDE w:val="0"/>
              <w:autoSpaceDN w:val="0"/>
              <w:adjustRightInd w:val="0"/>
              <w:ind w:left="-108" w:firstLine="0"/>
              <w:jc w:val="both"/>
              <w:rPr>
                <w:rFonts w:ascii="AcadNusx" w:hAnsi="AcadNusx"/>
                <w:sz w:val="18"/>
                <w:szCs w:val="18"/>
              </w:rPr>
            </w:pPr>
            <w:r w:rsidRPr="002F309A">
              <w:rPr>
                <w:rFonts w:ascii="AcadNusx" w:hAnsi="AcadNusx"/>
                <w:sz w:val="18"/>
                <w:szCs w:val="18"/>
              </w:rPr>
              <w:t>erozia-droebiTi damcavi</w:t>
            </w:r>
            <w:r w:rsidR="00575C6B" w:rsidRPr="002F309A">
              <w:rPr>
                <w:rFonts w:ascii="AcadNusx" w:hAnsi="AcadNusx"/>
                <w:sz w:val="18"/>
                <w:szCs w:val="18"/>
              </w:rPr>
              <w:t xml:space="preserve"> </w:t>
            </w:r>
            <w:r w:rsidRPr="002F309A">
              <w:rPr>
                <w:rFonts w:ascii="AcadNusx" w:hAnsi="AcadNusx"/>
                <w:sz w:val="18"/>
                <w:szCs w:val="18"/>
              </w:rPr>
              <w:t>Slamis zRudis ageba</w:t>
            </w:r>
          </w:p>
          <w:p w:rsidR="00785561" w:rsidRPr="002F309A" w:rsidRDefault="00785561" w:rsidP="00785561">
            <w:pPr>
              <w:autoSpaceDE w:val="0"/>
              <w:autoSpaceDN w:val="0"/>
              <w:adjustRightInd w:val="0"/>
              <w:jc w:val="both"/>
              <w:rPr>
                <w:rFonts w:ascii="AcadNusx" w:hAnsi="AcadNusx"/>
                <w:sz w:val="18"/>
                <w:szCs w:val="18"/>
              </w:rPr>
            </w:pPr>
          </w:p>
          <w:p w:rsidR="00785561" w:rsidRPr="002F309A" w:rsidRDefault="00785561" w:rsidP="00785561">
            <w:pPr>
              <w:autoSpaceDE w:val="0"/>
              <w:autoSpaceDN w:val="0"/>
              <w:adjustRightInd w:val="0"/>
              <w:jc w:val="both"/>
              <w:rPr>
                <w:rFonts w:ascii="AcadNusx" w:hAnsi="AcadNusx"/>
                <w:sz w:val="18"/>
                <w:szCs w:val="18"/>
              </w:rPr>
            </w:pPr>
          </w:p>
          <w:p w:rsidR="00D23AB0" w:rsidRPr="002F309A" w:rsidRDefault="00D23AB0" w:rsidP="00785561">
            <w:pPr>
              <w:autoSpaceDE w:val="0"/>
              <w:autoSpaceDN w:val="0"/>
              <w:adjustRightInd w:val="0"/>
              <w:jc w:val="both"/>
              <w:rPr>
                <w:rFonts w:ascii="AcadNusx" w:hAnsi="AcadNusx"/>
                <w:sz w:val="18"/>
                <w:szCs w:val="18"/>
              </w:rPr>
            </w:pPr>
            <w:r w:rsidRPr="002F309A">
              <w:rPr>
                <w:rFonts w:ascii="AcadNusx" w:hAnsi="AcadNusx"/>
                <w:sz w:val="18"/>
                <w:szCs w:val="18"/>
              </w:rPr>
              <w:t>kontraqtorma unda</w:t>
            </w:r>
          </w:p>
          <w:p w:rsidR="00D23AB0" w:rsidRPr="002F309A" w:rsidRDefault="00D23AB0" w:rsidP="00785561">
            <w:pPr>
              <w:autoSpaceDE w:val="0"/>
              <w:autoSpaceDN w:val="0"/>
              <w:adjustRightInd w:val="0"/>
              <w:jc w:val="both"/>
              <w:rPr>
                <w:rFonts w:ascii="AcadNusx" w:hAnsi="AcadNusx"/>
                <w:sz w:val="18"/>
                <w:szCs w:val="18"/>
              </w:rPr>
            </w:pPr>
          </w:p>
          <w:p w:rsidR="00785561" w:rsidRPr="002F309A" w:rsidRDefault="00D23AB0" w:rsidP="00785561">
            <w:pPr>
              <w:autoSpaceDE w:val="0"/>
              <w:autoSpaceDN w:val="0"/>
              <w:adjustRightInd w:val="0"/>
              <w:jc w:val="both"/>
              <w:rPr>
                <w:rFonts w:ascii="AcadNusx" w:hAnsi="AcadNusx"/>
                <w:sz w:val="18"/>
                <w:szCs w:val="18"/>
              </w:rPr>
            </w:pPr>
            <w:r w:rsidRPr="002F309A">
              <w:rPr>
                <w:rFonts w:ascii="AcadNusx" w:hAnsi="AcadNusx"/>
                <w:sz w:val="18"/>
                <w:szCs w:val="18"/>
              </w:rPr>
              <w:t>-</w:t>
            </w:r>
            <w:r w:rsidR="00850F25" w:rsidRPr="002F309A">
              <w:rPr>
                <w:rFonts w:ascii="AcadNusx" w:hAnsi="AcadNusx"/>
                <w:sz w:val="18"/>
                <w:szCs w:val="18"/>
              </w:rPr>
              <w:t xml:space="preserve">moamzados sakontrolo RonisZiebebi da gadaagzavnos dasamtkiceblad. </w:t>
            </w:r>
          </w:p>
          <w:p w:rsidR="00065C8D" w:rsidRPr="002F309A" w:rsidRDefault="00065C8D" w:rsidP="00785561">
            <w:pPr>
              <w:autoSpaceDE w:val="0"/>
              <w:autoSpaceDN w:val="0"/>
              <w:adjustRightInd w:val="0"/>
              <w:jc w:val="both"/>
              <w:rPr>
                <w:rFonts w:ascii="AcadNusx" w:hAnsi="AcadNusx"/>
                <w:color w:val="FF0000"/>
                <w:sz w:val="18"/>
                <w:szCs w:val="18"/>
              </w:rPr>
            </w:pPr>
            <w:r w:rsidRPr="002F309A">
              <w:rPr>
                <w:rFonts w:ascii="AcadNusx" w:hAnsi="AcadNusx"/>
                <w:sz w:val="18"/>
                <w:szCs w:val="18"/>
              </w:rPr>
              <w:t>-saTanadod moamzados mSeneblob</w:t>
            </w:r>
            <w:r w:rsidR="000415D5" w:rsidRPr="002F309A">
              <w:rPr>
                <w:rFonts w:ascii="AcadNusx" w:hAnsi="AcadNusx"/>
                <w:sz w:val="18"/>
                <w:szCs w:val="18"/>
              </w:rPr>
              <w:t>aze dakavebuli</w:t>
            </w:r>
            <w:r w:rsidRPr="002F309A">
              <w:rPr>
                <w:rFonts w:ascii="AcadNusx" w:hAnsi="AcadNusx"/>
                <w:sz w:val="18"/>
                <w:szCs w:val="18"/>
              </w:rPr>
              <w:t xml:space="preserve"> T</w:t>
            </w:r>
            <w:r w:rsidR="00183B4B" w:rsidRPr="002F309A">
              <w:rPr>
                <w:rFonts w:ascii="AcadNusx" w:hAnsi="AcadNusx"/>
                <w:sz w:val="18"/>
                <w:szCs w:val="18"/>
              </w:rPr>
              <w:t>anamSrolebi sawvavTan mopyrobasSI</w:t>
            </w:r>
            <w:r w:rsidRPr="002F309A">
              <w:rPr>
                <w:rFonts w:ascii="AcadNusx" w:hAnsi="AcadNusx"/>
                <w:color w:val="FF0000"/>
                <w:sz w:val="18"/>
                <w:szCs w:val="18"/>
              </w:rPr>
              <w:t xml:space="preserve">. </w:t>
            </w:r>
          </w:p>
          <w:p w:rsidR="00065C8D" w:rsidRPr="002F309A" w:rsidRDefault="00065C8D" w:rsidP="00785561">
            <w:pPr>
              <w:autoSpaceDE w:val="0"/>
              <w:autoSpaceDN w:val="0"/>
              <w:adjustRightInd w:val="0"/>
              <w:jc w:val="both"/>
              <w:rPr>
                <w:rFonts w:ascii="AcadNusx" w:hAnsi="AcadNusx"/>
                <w:sz w:val="18"/>
                <w:szCs w:val="18"/>
              </w:rPr>
            </w:pPr>
            <w:proofErr w:type="gramStart"/>
            <w:r w:rsidRPr="002F309A">
              <w:rPr>
                <w:rFonts w:ascii="AcadNusx" w:hAnsi="AcadNusx"/>
                <w:sz w:val="18"/>
                <w:szCs w:val="18"/>
              </w:rPr>
              <w:t>daasawyobos</w:t>
            </w:r>
            <w:proofErr w:type="gramEnd"/>
            <w:r w:rsidRPr="002F309A">
              <w:rPr>
                <w:rFonts w:ascii="AcadNusx" w:hAnsi="AcadNusx"/>
                <w:sz w:val="18"/>
                <w:szCs w:val="18"/>
              </w:rPr>
              <w:t xml:space="preserve"> saxifaTo masalebi spec.adgilebze dabeWdili plastikuri fenis Tavze minimum 100mm distanciaze wyalsatevebidan. ar unda daasawyobos saxifaTo narCenebi akrZalul teritoriaze, rogoricaa</w:t>
            </w:r>
          </w:p>
          <w:p w:rsidR="00065C8D" w:rsidRPr="002F309A" w:rsidRDefault="00065C8D" w:rsidP="00065C8D">
            <w:pPr>
              <w:pStyle w:val="ListParagraph"/>
              <w:numPr>
                <w:ilvl w:val="0"/>
                <w:numId w:val="4"/>
              </w:numPr>
              <w:autoSpaceDE w:val="0"/>
              <w:autoSpaceDN w:val="0"/>
              <w:adjustRightInd w:val="0"/>
              <w:jc w:val="both"/>
              <w:rPr>
                <w:rFonts w:ascii="AcadNusx" w:hAnsi="AcadNusx"/>
                <w:sz w:val="18"/>
                <w:szCs w:val="18"/>
              </w:rPr>
            </w:pPr>
            <w:r w:rsidRPr="002F309A">
              <w:rPr>
                <w:rFonts w:ascii="AcadNusx" w:hAnsi="AcadNusx"/>
                <w:sz w:val="18"/>
                <w:szCs w:val="18"/>
              </w:rPr>
              <w:t>md.mtkvris an sxva wyalsatevis napirebTan 100m manZilze</w:t>
            </w:r>
          </w:p>
          <w:p w:rsidR="00065C8D" w:rsidRPr="002F309A" w:rsidRDefault="00065C8D" w:rsidP="00065C8D">
            <w:pPr>
              <w:pStyle w:val="ListParagraph"/>
              <w:autoSpaceDE w:val="0"/>
              <w:autoSpaceDN w:val="0"/>
              <w:adjustRightInd w:val="0"/>
              <w:ind w:left="-18"/>
              <w:jc w:val="both"/>
              <w:rPr>
                <w:rFonts w:ascii="AcadNusx" w:hAnsi="AcadNusx"/>
                <w:sz w:val="18"/>
                <w:szCs w:val="18"/>
              </w:rPr>
            </w:pPr>
            <w:r w:rsidRPr="002F309A">
              <w:rPr>
                <w:rFonts w:ascii="AcadNusx" w:hAnsi="AcadNusx"/>
                <w:sz w:val="18"/>
                <w:szCs w:val="18"/>
              </w:rPr>
              <w:t xml:space="preserve">-nebismieri sacxovrebeli, kulturuli an arqeologiuri obieqtis teritoriaze, 500m manZilze  </w:t>
            </w:r>
          </w:p>
          <w:p w:rsidR="00785561" w:rsidRPr="002F309A" w:rsidRDefault="00785561" w:rsidP="00785561">
            <w:pPr>
              <w:autoSpaceDE w:val="0"/>
              <w:autoSpaceDN w:val="0"/>
              <w:adjustRightInd w:val="0"/>
              <w:jc w:val="both"/>
              <w:rPr>
                <w:rFonts w:ascii="AcadNusx" w:hAnsi="AcadNusx"/>
                <w:sz w:val="18"/>
                <w:szCs w:val="18"/>
              </w:rPr>
            </w:pPr>
          </w:p>
          <w:p w:rsidR="00A72811" w:rsidRPr="002F309A" w:rsidRDefault="00A72811" w:rsidP="00A72811">
            <w:pPr>
              <w:autoSpaceDE w:val="0"/>
              <w:autoSpaceDN w:val="0"/>
              <w:adjustRightInd w:val="0"/>
              <w:jc w:val="both"/>
              <w:rPr>
                <w:rFonts w:ascii="AcadNusx" w:hAnsi="AcadNusx"/>
                <w:sz w:val="18"/>
                <w:szCs w:val="18"/>
              </w:rPr>
            </w:pPr>
            <w:r w:rsidRPr="002F309A">
              <w:rPr>
                <w:rFonts w:ascii="AcadNusx" w:hAnsi="AcadNusx"/>
                <w:sz w:val="18"/>
                <w:szCs w:val="18"/>
              </w:rPr>
              <w:t xml:space="preserve">-samuSao obieqtebze sawvaviT Sevsebisas </w:t>
            </w:r>
            <w:r w:rsidRPr="002F309A">
              <w:rPr>
                <w:rFonts w:ascii="AcadNusx" w:hAnsi="AcadNusx"/>
                <w:sz w:val="18"/>
                <w:szCs w:val="18"/>
              </w:rPr>
              <w:lastRenderedPageBreak/>
              <w:t xml:space="preserve">unda gamoiyenon Semwovi sagebi da/ an Cala gaJonvis </w:t>
            </w:r>
            <w:proofErr w:type="gramStart"/>
            <w:r w:rsidRPr="002F309A">
              <w:rPr>
                <w:rFonts w:ascii="AcadNusx" w:hAnsi="AcadNusx"/>
                <w:sz w:val="18"/>
                <w:szCs w:val="18"/>
              </w:rPr>
              <w:t>SemTxvevis  minimumamde</w:t>
            </w:r>
            <w:proofErr w:type="gramEnd"/>
            <w:r w:rsidRPr="002F309A">
              <w:rPr>
                <w:rFonts w:ascii="AcadNusx" w:hAnsi="AcadNusx"/>
                <w:sz w:val="18"/>
                <w:szCs w:val="18"/>
              </w:rPr>
              <w:t xml:space="preserve"> dayvanis mizniT, romelic ganTavsdeba sawvaviT Sevsebid dawyebamde saTanado adgilas. </w:t>
            </w:r>
            <w:proofErr w:type="gramStart"/>
            <w:r w:rsidRPr="002F309A">
              <w:rPr>
                <w:rFonts w:ascii="AcadNusx" w:hAnsi="AcadNusx"/>
                <w:sz w:val="18"/>
                <w:szCs w:val="18"/>
              </w:rPr>
              <w:t>gruntisa</w:t>
            </w:r>
            <w:proofErr w:type="gramEnd"/>
            <w:r w:rsidRPr="002F309A">
              <w:rPr>
                <w:rFonts w:ascii="AcadNusx" w:hAnsi="AcadNusx"/>
                <w:sz w:val="18"/>
                <w:szCs w:val="18"/>
              </w:rPr>
              <w:t xml:space="preserve"> da zedapiruli wylebis dabinZurebis riski Semcirdeba an gamoiricxeba dabinZurebuli miwis nawilis dauyovnebliv moSorebis SemTxvevaSi. </w:t>
            </w:r>
            <w:proofErr w:type="gramStart"/>
            <w:r w:rsidRPr="002F309A">
              <w:rPr>
                <w:rFonts w:ascii="AcadNusx" w:hAnsi="AcadNusx"/>
                <w:sz w:val="18"/>
                <w:szCs w:val="18"/>
              </w:rPr>
              <w:t>dabinZurebuli</w:t>
            </w:r>
            <w:proofErr w:type="gramEnd"/>
            <w:r w:rsidRPr="002F309A">
              <w:rPr>
                <w:rFonts w:ascii="AcadNusx" w:hAnsi="AcadNusx"/>
                <w:sz w:val="18"/>
                <w:szCs w:val="18"/>
              </w:rPr>
              <w:t xml:space="preserve"> grunti da Semwovebi </w:t>
            </w:r>
            <w:r w:rsidR="00A72313" w:rsidRPr="002F309A">
              <w:rPr>
                <w:rFonts w:ascii="AcadNusx" w:hAnsi="AcadNusx"/>
                <w:sz w:val="18"/>
                <w:szCs w:val="18"/>
              </w:rPr>
              <w:t xml:space="preserve">saTandod </w:t>
            </w:r>
            <w:r w:rsidRPr="002F309A">
              <w:rPr>
                <w:rFonts w:ascii="AcadNusx" w:hAnsi="AcadNusx"/>
                <w:sz w:val="18"/>
                <w:szCs w:val="18"/>
              </w:rPr>
              <w:t>moSorebuli</w:t>
            </w:r>
            <w:r w:rsidR="00A72313" w:rsidRPr="002F309A">
              <w:rPr>
                <w:rFonts w:ascii="AcadNusx" w:hAnsi="AcadNusx"/>
                <w:sz w:val="18"/>
                <w:szCs w:val="18"/>
              </w:rPr>
              <w:t xml:space="preserve"> da dasawyobebuli </w:t>
            </w:r>
            <w:r w:rsidRPr="002F309A">
              <w:rPr>
                <w:rFonts w:ascii="AcadNusx" w:hAnsi="AcadNusx"/>
                <w:sz w:val="18"/>
                <w:szCs w:val="18"/>
              </w:rPr>
              <w:t xml:space="preserve"> iqneba</w:t>
            </w:r>
            <w:r w:rsidR="00A72313" w:rsidRPr="002F309A">
              <w:rPr>
                <w:rFonts w:ascii="AcadNusx" w:hAnsi="AcadNusx"/>
                <w:sz w:val="18"/>
                <w:szCs w:val="18"/>
              </w:rPr>
              <w:t xml:space="preserve"> rogorc saxifaTo narCenebi. </w:t>
            </w:r>
            <w:proofErr w:type="gramStart"/>
            <w:r w:rsidR="00A72313" w:rsidRPr="002F309A">
              <w:rPr>
                <w:rFonts w:ascii="AcadNusx" w:hAnsi="AcadNusx"/>
                <w:sz w:val="18"/>
                <w:szCs w:val="18"/>
              </w:rPr>
              <w:t>mniSvnelovani</w:t>
            </w:r>
            <w:proofErr w:type="gramEnd"/>
            <w:r w:rsidR="00A72313" w:rsidRPr="002F309A">
              <w:rPr>
                <w:rFonts w:ascii="AcadNusx" w:hAnsi="AcadNusx"/>
                <w:sz w:val="18"/>
                <w:szCs w:val="18"/>
              </w:rPr>
              <w:t xml:space="preserve"> gaJonvis SemTxvevaSi</w:t>
            </w:r>
            <w:r w:rsidRPr="002F309A">
              <w:rPr>
                <w:rFonts w:ascii="AcadNusx" w:hAnsi="AcadNusx"/>
                <w:sz w:val="18"/>
                <w:szCs w:val="18"/>
              </w:rPr>
              <w:t xml:space="preserve"> </w:t>
            </w:r>
            <w:r w:rsidR="00A72313" w:rsidRPr="002F309A">
              <w:rPr>
                <w:rFonts w:ascii="AcadNusx" w:hAnsi="AcadNusx"/>
                <w:sz w:val="18"/>
                <w:szCs w:val="18"/>
              </w:rPr>
              <w:t xml:space="preserve">uflebamosili da </w:t>
            </w:r>
            <w:r w:rsidR="00BA117B" w:rsidRPr="002F309A">
              <w:rPr>
                <w:rFonts w:ascii="AcadNusx" w:hAnsi="AcadNusx"/>
                <w:sz w:val="18"/>
                <w:szCs w:val="18"/>
              </w:rPr>
              <w:t xml:space="preserve">pasuxismgebeli piri informirebuli iqneba momxdaris Sesaxeb, samuSaoebi Sewydeba dabinZurebis riskis gamoricxvamde. </w:t>
            </w:r>
            <w:proofErr w:type="gramStart"/>
            <w:r w:rsidR="00BA117B" w:rsidRPr="002F309A">
              <w:rPr>
                <w:rFonts w:ascii="AcadNusx" w:hAnsi="AcadNusx"/>
                <w:sz w:val="18"/>
                <w:szCs w:val="18"/>
              </w:rPr>
              <w:t>sawvaviT</w:t>
            </w:r>
            <w:proofErr w:type="gramEnd"/>
            <w:r w:rsidR="00BA117B" w:rsidRPr="002F309A">
              <w:rPr>
                <w:rFonts w:ascii="AcadNusx" w:hAnsi="AcadNusx"/>
                <w:sz w:val="18"/>
                <w:szCs w:val="18"/>
              </w:rPr>
              <w:t xml:space="preserve"> Sevseba yovelTvis ganxorcieldeba saTanado danadgarebiT da saTanado gamocdilebis mqone da gawafuli operatorebis mier.  </w:t>
            </w:r>
          </w:p>
          <w:p w:rsidR="006B298F" w:rsidRPr="002F309A" w:rsidRDefault="006B298F" w:rsidP="00A72811">
            <w:pPr>
              <w:autoSpaceDE w:val="0"/>
              <w:autoSpaceDN w:val="0"/>
              <w:adjustRightInd w:val="0"/>
              <w:jc w:val="both"/>
              <w:rPr>
                <w:rFonts w:ascii="AcadNusx" w:hAnsi="AcadNusx"/>
                <w:sz w:val="18"/>
                <w:szCs w:val="18"/>
              </w:rPr>
            </w:pPr>
          </w:p>
          <w:p w:rsidR="006B298F" w:rsidRPr="002F309A" w:rsidRDefault="006B298F" w:rsidP="00A72811">
            <w:pPr>
              <w:autoSpaceDE w:val="0"/>
              <w:autoSpaceDN w:val="0"/>
              <w:adjustRightInd w:val="0"/>
              <w:jc w:val="both"/>
              <w:rPr>
                <w:rFonts w:ascii="AcadNusx" w:hAnsi="AcadNusx"/>
                <w:sz w:val="18"/>
                <w:szCs w:val="18"/>
              </w:rPr>
            </w:pPr>
          </w:p>
        </w:tc>
        <w:tc>
          <w:tcPr>
            <w:tcW w:w="1440" w:type="dxa"/>
          </w:tcPr>
          <w:p w:rsidR="00784E93" w:rsidRPr="002F309A" w:rsidRDefault="00784E93" w:rsidP="008B6978">
            <w:pPr>
              <w:ind w:left="271"/>
              <w:rPr>
                <w:rFonts w:ascii="AcadNusx" w:hAnsi="AcadNusx"/>
                <w:sz w:val="18"/>
                <w:szCs w:val="18"/>
              </w:rPr>
            </w:pPr>
            <w:r w:rsidRPr="002F309A">
              <w:rPr>
                <w:rFonts w:ascii="AcadNusx" w:hAnsi="AcadNusx"/>
                <w:sz w:val="18"/>
                <w:szCs w:val="18"/>
              </w:rPr>
              <w:lastRenderedPageBreak/>
              <w:t xml:space="preserve">samSeneblo periodi </w:t>
            </w: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r w:rsidRPr="002F309A">
              <w:rPr>
                <w:rFonts w:ascii="AcadNusx" w:hAnsi="AcadNusx"/>
                <w:sz w:val="18"/>
                <w:szCs w:val="18"/>
              </w:rPr>
              <w:t>samSeneblo periodi</w:t>
            </w: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D33F65" w:rsidRPr="002F309A" w:rsidRDefault="00D33F65" w:rsidP="00D33F65">
            <w:pPr>
              <w:ind w:left="271"/>
              <w:rPr>
                <w:rFonts w:ascii="AcadNusx" w:hAnsi="AcadNusx"/>
                <w:sz w:val="18"/>
                <w:szCs w:val="18"/>
              </w:rPr>
            </w:pPr>
            <w:r w:rsidRPr="002F309A">
              <w:rPr>
                <w:rFonts w:ascii="AcadNusx" w:hAnsi="AcadNusx"/>
                <w:sz w:val="18"/>
                <w:szCs w:val="18"/>
              </w:rPr>
              <w:t>samSeneblo periodi</w:t>
            </w:r>
            <w:r w:rsidR="00D20679" w:rsidRPr="002F309A">
              <w:rPr>
                <w:rFonts w:ascii="AcadNusx" w:hAnsi="AcadNusx"/>
                <w:sz w:val="18"/>
                <w:szCs w:val="18"/>
              </w:rPr>
              <w:t xml:space="preserve">:daswyisi-nayofieri fenis mocileba-dasasruli-aRdgena </w:t>
            </w:r>
            <w:r w:rsidRPr="002F309A">
              <w:rPr>
                <w:rFonts w:ascii="AcadNusx" w:hAnsi="AcadNusx"/>
                <w:sz w:val="18"/>
                <w:szCs w:val="18"/>
              </w:rPr>
              <w:t xml:space="preserve"> </w:t>
            </w:r>
          </w:p>
          <w:p w:rsidR="00D33F65" w:rsidRPr="002F309A" w:rsidRDefault="00D33F65" w:rsidP="00D33F65">
            <w:pPr>
              <w:ind w:left="271"/>
              <w:rPr>
                <w:rFonts w:ascii="AcadNusx" w:hAnsi="AcadNusx"/>
                <w:sz w:val="18"/>
                <w:szCs w:val="18"/>
              </w:rPr>
            </w:pPr>
          </w:p>
          <w:p w:rsidR="00D33F65" w:rsidRPr="002F309A" w:rsidRDefault="00D33F65"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p w:rsidR="008B6978" w:rsidRPr="002F309A" w:rsidRDefault="008B6978" w:rsidP="008B6978">
            <w:pPr>
              <w:ind w:left="271"/>
              <w:rPr>
                <w:rFonts w:ascii="AcadNusx" w:hAnsi="AcadNusx"/>
                <w:sz w:val="18"/>
                <w:szCs w:val="18"/>
              </w:rPr>
            </w:pPr>
          </w:p>
        </w:tc>
        <w:tc>
          <w:tcPr>
            <w:tcW w:w="360" w:type="dxa"/>
          </w:tcPr>
          <w:p w:rsidR="00784E93" w:rsidRPr="002F309A" w:rsidRDefault="00784E93" w:rsidP="00440CDE">
            <w:pPr>
              <w:rPr>
                <w:rFonts w:ascii="AcadNusx" w:hAnsi="AcadNusx"/>
                <w:sz w:val="18"/>
                <w:szCs w:val="18"/>
              </w:rPr>
            </w:pPr>
          </w:p>
        </w:tc>
        <w:tc>
          <w:tcPr>
            <w:tcW w:w="1888" w:type="dxa"/>
          </w:tcPr>
          <w:p w:rsidR="00784E93" w:rsidRPr="002F309A" w:rsidRDefault="00CF4FAB" w:rsidP="00784E93">
            <w:pPr>
              <w:rPr>
                <w:rFonts w:ascii="AcadNusx" w:hAnsi="AcadNusx"/>
                <w:sz w:val="18"/>
                <w:szCs w:val="18"/>
              </w:rPr>
            </w:pPr>
            <w:r w:rsidRPr="002F309A">
              <w:rPr>
                <w:rFonts w:ascii="AcadNusx" w:hAnsi="AcadNusx"/>
                <w:sz w:val="18"/>
                <w:szCs w:val="18"/>
              </w:rPr>
              <w:t>d</w:t>
            </w:r>
            <w:r w:rsidR="00784E93" w:rsidRPr="002F309A">
              <w:rPr>
                <w:rFonts w:ascii="AcadNusx" w:hAnsi="AcadNusx"/>
                <w:sz w:val="18"/>
                <w:szCs w:val="18"/>
              </w:rPr>
              <w:t>amakmayofilebeli</w:t>
            </w: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D33F65">
            <w:pPr>
              <w:rPr>
                <w:rFonts w:ascii="AcadNusx" w:hAnsi="AcadNusx"/>
                <w:sz w:val="18"/>
                <w:szCs w:val="18"/>
              </w:rPr>
            </w:pPr>
            <w:r w:rsidRPr="002F309A">
              <w:rPr>
                <w:rFonts w:ascii="AcadNusx" w:hAnsi="AcadNusx"/>
                <w:sz w:val="18"/>
                <w:szCs w:val="18"/>
              </w:rPr>
              <w:t>damakmayofilebeli</w:t>
            </w:r>
          </w:p>
          <w:p w:rsidR="00D33F65" w:rsidRPr="002F309A" w:rsidRDefault="00D33F65" w:rsidP="00D33F65">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r w:rsidRPr="002F309A">
              <w:rPr>
                <w:rFonts w:ascii="AcadNusx" w:hAnsi="AcadNusx"/>
                <w:sz w:val="18"/>
                <w:szCs w:val="18"/>
              </w:rPr>
              <w:t>damakmayofilebeli</w:t>
            </w: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p w:rsidR="00D33F65" w:rsidRPr="002F309A" w:rsidRDefault="00D33F65" w:rsidP="00784E93">
            <w:pPr>
              <w:rPr>
                <w:rFonts w:ascii="AcadNusx" w:hAnsi="AcadNusx"/>
                <w:sz w:val="18"/>
                <w:szCs w:val="18"/>
              </w:rPr>
            </w:pPr>
          </w:p>
        </w:tc>
      </w:tr>
    </w:tbl>
    <w:p w:rsidR="00784E93" w:rsidRPr="002F309A" w:rsidRDefault="00784E93"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tbl>
      <w:tblPr>
        <w:tblStyle w:val="TableGrid"/>
        <w:tblW w:w="10194" w:type="dxa"/>
        <w:tblLayout w:type="fixed"/>
        <w:tblLook w:val="04A0"/>
      </w:tblPr>
      <w:tblGrid>
        <w:gridCol w:w="1975"/>
        <w:gridCol w:w="6"/>
        <w:gridCol w:w="1953"/>
        <w:gridCol w:w="33"/>
        <w:gridCol w:w="11"/>
        <w:gridCol w:w="1973"/>
        <w:gridCol w:w="7"/>
        <w:gridCol w:w="1981"/>
        <w:gridCol w:w="7"/>
        <w:gridCol w:w="2242"/>
        <w:gridCol w:w="6"/>
      </w:tblGrid>
      <w:tr w:rsidR="00A507B8" w:rsidRPr="002F309A" w:rsidTr="0097615E">
        <w:trPr>
          <w:trHeight w:val="583"/>
        </w:trPr>
        <w:tc>
          <w:tcPr>
            <w:tcW w:w="1975" w:type="dxa"/>
          </w:tcPr>
          <w:p w:rsidR="00545B34" w:rsidRPr="002F309A" w:rsidRDefault="00545B34" w:rsidP="00292827">
            <w:pPr>
              <w:rPr>
                <w:rFonts w:ascii="AcadNusx" w:hAnsi="AcadNusx"/>
                <w:sz w:val="18"/>
                <w:szCs w:val="18"/>
              </w:rPr>
            </w:pPr>
            <w:r w:rsidRPr="002F309A">
              <w:rPr>
                <w:rFonts w:ascii="AcadNusx" w:hAnsi="AcadNusx"/>
                <w:sz w:val="18"/>
                <w:szCs w:val="18"/>
              </w:rPr>
              <w:lastRenderedPageBreak/>
              <w:t xml:space="preserve">samSeneblo </w:t>
            </w:r>
            <w:r w:rsidR="006B3DB3" w:rsidRPr="002F309A">
              <w:rPr>
                <w:rFonts w:ascii="AcadNusx" w:hAnsi="AcadNusx"/>
                <w:sz w:val="18"/>
                <w:szCs w:val="18"/>
              </w:rPr>
              <w:t>narCenis warmoqmna gasxvisebis zolis gayolebaze</w:t>
            </w:r>
            <w:r w:rsidR="00292827" w:rsidRPr="002F309A">
              <w:rPr>
                <w:rFonts w:ascii="AcadNusx" w:hAnsi="AcadNusx"/>
                <w:sz w:val="18"/>
                <w:szCs w:val="18"/>
              </w:rPr>
              <w:t>:</w:t>
            </w:r>
          </w:p>
          <w:p w:rsidR="00292827" w:rsidRPr="002F309A" w:rsidRDefault="00292827" w:rsidP="00292827">
            <w:pPr>
              <w:rPr>
                <w:rFonts w:ascii="AcadNusx" w:hAnsi="AcadNusx"/>
                <w:sz w:val="18"/>
                <w:szCs w:val="18"/>
              </w:rPr>
            </w:pPr>
          </w:p>
          <w:p w:rsidR="00292827" w:rsidRPr="002F309A" w:rsidRDefault="00292827" w:rsidP="00292827">
            <w:pPr>
              <w:rPr>
                <w:rFonts w:ascii="AcadNusx" w:hAnsi="AcadNusx"/>
                <w:sz w:val="18"/>
                <w:szCs w:val="18"/>
              </w:rPr>
            </w:pPr>
          </w:p>
          <w:p w:rsidR="00292827" w:rsidRPr="002F309A" w:rsidRDefault="00292827" w:rsidP="00292827">
            <w:pPr>
              <w:rPr>
                <w:rFonts w:ascii="AcadNusx" w:hAnsi="AcadNusx"/>
                <w:sz w:val="18"/>
                <w:szCs w:val="18"/>
              </w:rPr>
            </w:pPr>
          </w:p>
          <w:p w:rsidR="00292827" w:rsidRPr="002F309A" w:rsidRDefault="00292827" w:rsidP="00292827">
            <w:pPr>
              <w:rPr>
                <w:rFonts w:ascii="AcadNusx" w:hAnsi="AcadNusx"/>
                <w:sz w:val="18"/>
                <w:szCs w:val="18"/>
              </w:rPr>
            </w:pPr>
            <w:r w:rsidRPr="002F309A">
              <w:rPr>
                <w:rFonts w:ascii="AcadNusx" w:hAnsi="AcadNusx"/>
                <w:sz w:val="18"/>
                <w:szCs w:val="18"/>
              </w:rPr>
              <w:t>-</w:t>
            </w:r>
            <w:r w:rsidR="001460AD" w:rsidRPr="002F309A">
              <w:rPr>
                <w:rFonts w:ascii="AcadNusx" w:hAnsi="AcadNusx"/>
                <w:sz w:val="18"/>
                <w:szCs w:val="18"/>
              </w:rPr>
              <w:t>morCenili</w:t>
            </w:r>
            <w:r w:rsidRPr="002F309A">
              <w:rPr>
                <w:rFonts w:ascii="AcadNusx" w:hAnsi="AcadNusx"/>
                <w:sz w:val="18"/>
                <w:szCs w:val="18"/>
              </w:rPr>
              <w:t xml:space="preserve"> niadagi da q</w:t>
            </w:r>
            <w:r w:rsidR="001460AD" w:rsidRPr="002F309A">
              <w:rPr>
                <w:rFonts w:ascii="AcadNusx" w:hAnsi="AcadNusx"/>
                <w:sz w:val="18"/>
                <w:szCs w:val="18"/>
              </w:rPr>
              <w:t>vebi</w:t>
            </w:r>
            <w:r w:rsidRPr="002F309A">
              <w:rPr>
                <w:rFonts w:ascii="AcadNusx" w:hAnsi="AcadNusx"/>
                <w:sz w:val="18"/>
                <w:szCs w:val="18"/>
              </w:rPr>
              <w:t>, dangreuli konstruqciebi, SesafuTi masalebi da a.S.)</w:t>
            </w:r>
          </w:p>
          <w:p w:rsidR="00292827" w:rsidRPr="002F309A" w:rsidRDefault="00292827" w:rsidP="00292827">
            <w:pPr>
              <w:rPr>
                <w:rFonts w:ascii="AcadNusx" w:hAnsi="AcadNusx"/>
                <w:sz w:val="18"/>
                <w:szCs w:val="18"/>
              </w:rPr>
            </w:pPr>
          </w:p>
          <w:p w:rsidR="00F021F8" w:rsidRPr="002F309A" w:rsidRDefault="00F021F8" w:rsidP="00292827">
            <w:pPr>
              <w:rPr>
                <w:rFonts w:ascii="AcadNusx" w:hAnsi="AcadNusx"/>
                <w:sz w:val="18"/>
                <w:szCs w:val="18"/>
              </w:rPr>
            </w:pPr>
          </w:p>
          <w:p w:rsidR="00F021F8" w:rsidRPr="002F309A" w:rsidRDefault="00F021F8" w:rsidP="00292827">
            <w:pPr>
              <w:rPr>
                <w:rFonts w:ascii="AcadNusx" w:hAnsi="AcadNusx"/>
                <w:sz w:val="18"/>
                <w:szCs w:val="18"/>
              </w:rPr>
            </w:pPr>
          </w:p>
          <w:p w:rsidR="00F021F8" w:rsidRPr="002F309A" w:rsidRDefault="00F021F8" w:rsidP="00292827">
            <w:pPr>
              <w:rPr>
                <w:rFonts w:ascii="AcadNusx" w:hAnsi="AcadNusx"/>
                <w:sz w:val="18"/>
                <w:szCs w:val="18"/>
              </w:rPr>
            </w:pPr>
          </w:p>
          <w:p w:rsidR="00F021F8" w:rsidRPr="002F309A" w:rsidRDefault="00F021F8" w:rsidP="00292827">
            <w:pPr>
              <w:rPr>
                <w:rFonts w:ascii="AcadNusx" w:hAnsi="AcadNusx"/>
                <w:sz w:val="18"/>
                <w:szCs w:val="18"/>
              </w:rPr>
            </w:pPr>
          </w:p>
          <w:p w:rsidR="00F021F8" w:rsidRPr="002F309A" w:rsidRDefault="00F021F8" w:rsidP="00292827">
            <w:pPr>
              <w:rPr>
                <w:rFonts w:ascii="AcadNusx" w:hAnsi="AcadNusx"/>
                <w:sz w:val="18"/>
                <w:szCs w:val="18"/>
              </w:rPr>
            </w:pPr>
          </w:p>
          <w:p w:rsidR="00F021F8" w:rsidRPr="002F309A" w:rsidRDefault="00F021F8" w:rsidP="00292827">
            <w:pPr>
              <w:rPr>
                <w:rFonts w:ascii="AcadNusx" w:hAnsi="AcadNusx"/>
                <w:sz w:val="18"/>
                <w:szCs w:val="18"/>
              </w:rPr>
            </w:pPr>
          </w:p>
          <w:p w:rsidR="00292827" w:rsidRPr="002F309A" w:rsidRDefault="00292827" w:rsidP="00292827">
            <w:pPr>
              <w:rPr>
                <w:rFonts w:ascii="AcadNusx" w:hAnsi="AcadNusx"/>
                <w:sz w:val="18"/>
                <w:szCs w:val="18"/>
              </w:rPr>
            </w:pPr>
            <w:r w:rsidRPr="002F309A">
              <w:rPr>
                <w:rFonts w:ascii="AcadNusx" w:hAnsi="AcadNusx"/>
                <w:sz w:val="18"/>
                <w:szCs w:val="18"/>
              </w:rPr>
              <w:t xml:space="preserve">-betonisa da metalis konstruqciebi </w:t>
            </w: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F72062" w:rsidRPr="002F309A" w:rsidRDefault="00F72062" w:rsidP="00292827">
            <w:pPr>
              <w:rPr>
                <w:rFonts w:ascii="AcadNusx" w:hAnsi="AcadNusx"/>
                <w:sz w:val="18"/>
                <w:szCs w:val="18"/>
              </w:rPr>
            </w:pPr>
          </w:p>
          <w:p w:rsidR="00CE7B11" w:rsidRPr="002F309A" w:rsidRDefault="00CE7B11" w:rsidP="00292827">
            <w:pPr>
              <w:rPr>
                <w:rFonts w:ascii="AcadNusx" w:hAnsi="AcadNusx"/>
                <w:sz w:val="18"/>
                <w:szCs w:val="18"/>
              </w:rPr>
            </w:pPr>
          </w:p>
          <w:p w:rsidR="00CE7B11" w:rsidRPr="002F309A" w:rsidRDefault="00CE7B11" w:rsidP="00292827">
            <w:pPr>
              <w:rPr>
                <w:rFonts w:ascii="AcadNusx" w:hAnsi="AcadNusx"/>
                <w:sz w:val="18"/>
                <w:szCs w:val="18"/>
              </w:rPr>
            </w:pPr>
          </w:p>
          <w:p w:rsidR="00CE7B11" w:rsidRPr="002F309A" w:rsidRDefault="00CE7B11" w:rsidP="00292827">
            <w:pPr>
              <w:rPr>
                <w:rFonts w:ascii="AcadNusx" w:hAnsi="AcadNusx"/>
                <w:sz w:val="18"/>
                <w:szCs w:val="18"/>
              </w:rPr>
            </w:pPr>
          </w:p>
          <w:p w:rsidR="00CE7B11" w:rsidRPr="002F309A" w:rsidRDefault="00CE7B11" w:rsidP="00292827">
            <w:pPr>
              <w:rPr>
                <w:rFonts w:ascii="AcadNusx" w:hAnsi="AcadNusx"/>
                <w:sz w:val="18"/>
                <w:szCs w:val="18"/>
              </w:rPr>
            </w:pPr>
          </w:p>
          <w:p w:rsidR="008C5442" w:rsidRPr="002F309A" w:rsidRDefault="008C5442" w:rsidP="00292827">
            <w:pPr>
              <w:rPr>
                <w:rFonts w:ascii="AcadNusx" w:hAnsi="AcadNusx"/>
                <w:sz w:val="18"/>
                <w:szCs w:val="18"/>
              </w:rPr>
            </w:pPr>
            <w:r w:rsidRPr="002F309A">
              <w:rPr>
                <w:rFonts w:ascii="AcadNusx" w:hAnsi="AcadNusx"/>
                <w:sz w:val="18"/>
                <w:szCs w:val="18"/>
              </w:rPr>
              <w:t>samSeneblo obieqtze transportis</w:t>
            </w:r>
            <w:r w:rsidR="00F72062" w:rsidRPr="002F309A">
              <w:rPr>
                <w:rFonts w:ascii="AcadNusx" w:hAnsi="AcadNusx"/>
                <w:sz w:val="18"/>
                <w:szCs w:val="18"/>
              </w:rPr>
              <w:t>a da danadgarebis eqspluataciis</w:t>
            </w:r>
            <w:r w:rsidRPr="002F309A">
              <w:rPr>
                <w:rFonts w:ascii="AcadNusx" w:hAnsi="AcadNusx"/>
                <w:sz w:val="18"/>
                <w:szCs w:val="18"/>
              </w:rPr>
              <w:t xml:space="preserve">Sedegad gamoyofili gamonabolqvi, romelic iwvevs haeris dabinZurebas </w:t>
            </w: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1314D8" w:rsidRPr="002F309A" w:rsidRDefault="001314D8" w:rsidP="00292827">
            <w:pPr>
              <w:rPr>
                <w:rFonts w:ascii="AcadNusx" w:hAnsi="AcadNusx"/>
                <w:sz w:val="18"/>
                <w:szCs w:val="18"/>
              </w:rPr>
            </w:pPr>
          </w:p>
          <w:p w:rsidR="008C5442" w:rsidRPr="002F309A" w:rsidRDefault="00130416" w:rsidP="00292827">
            <w:pPr>
              <w:rPr>
                <w:rFonts w:ascii="AcadNusx" w:hAnsi="AcadNusx"/>
                <w:sz w:val="18"/>
                <w:szCs w:val="18"/>
              </w:rPr>
            </w:pPr>
            <w:r w:rsidRPr="002F309A">
              <w:rPr>
                <w:rFonts w:ascii="AcadNusx" w:hAnsi="AcadNusx"/>
                <w:sz w:val="18"/>
                <w:szCs w:val="18"/>
              </w:rPr>
              <w:t>samSeneblo obieqteb</w:t>
            </w:r>
            <w:r w:rsidR="00B71D10" w:rsidRPr="002F309A">
              <w:rPr>
                <w:rFonts w:ascii="AcadNusx" w:hAnsi="AcadNusx"/>
                <w:sz w:val="18"/>
                <w:szCs w:val="18"/>
              </w:rPr>
              <w:t>ze,</w:t>
            </w:r>
            <w:r w:rsidRPr="002F309A">
              <w:rPr>
                <w:rFonts w:ascii="AcadNusx" w:hAnsi="AcadNusx"/>
                <w:sz w:val="18"/>
                <w:szCs w:val="18"/>
              </w:rPr>
              <w:t xml:space="preserve"> masalebis </w:t>
            </w:r>
            <w:r w:rsidR="00B71D10" w:rsidRPr="002F309A">
              <w:rPr>
                <w:rFonts w:ascii="AcadNusx" w:hAnsi="AcadNusx"/>
                <w:sz w:val="18"/>
                <w:szCs w:val="18"/>
              </w:rPr>
              <w:t>sawyobebsa da misasvlel gze</w:t>
            </w:r>
            <w:r w:rsidRPr="002F309A">
              <w:rPr>
                <w:rFonts w:ascii="AcadNusx" w:hAnsi="AcadNusx"/>
                <w:sz w:val="18"/>
                <w:szCs w:val="18"/>
              </w:rPr>
              <w:t>b</w:t>
            </w:r>
            <w:r w:rsidR="00B71D10" w:rsidRPr="002F309A">
              <w:rPr>
                <w:rFonts w:ascii="AcadNusx" w:hAnsi="AcadNusx"/>
                <w:sz w:val="18"/>
                <w:szCs w:val="18"/>
              </w:rPr>
              <w:t>ze warmoqmnili</w:t>
            </w:r>
            <w:r w:rsidRPr="002F309A">
              <w:rPr>
                <w:rFonts w:ascii="AcadNusx" w:hAnsi="AcadNusx"/>
                <w:sz w:val="18"/>
                <w:szCs w:val="18"/>
              </w:rPr>
              <w:t xml:space="preserve"> mtveri  </w:t>
            </w: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6D79C5" w:rsidP="00292827">
            <w:pPr>
              <w:rPr>
                <w:rFonts w:ascii="AcadNusx" w:hAnsi="AcadNusx"/>
                <w:sz w:val="18"/>
                <w:szCs w:val="18"/>
              </w:rPr>
            </w:pPr>
            <w:r w:rsidRPr="002F309A">
              <w:rPr>
                <w:rFonts w:ascii="AcadNusx" w:hAnsi="AcadNusx"/>
                <w:sz w:val="18"/>
                <w:szCs w:val="18"/>
              </w:rPr>
              <w:t>mtveri aris usiamov</w:t>
            </w:r>
            <w:r w:rsidR="00685AAE" w:rsidRPr="002F309A">
              <w:rPr>
                <w:rFonts w:ascii="AcadNusx" w:hAnsi="AcadNusx"/>
                <w:sz w:val="18"/>
                <w:szCs w:val="18"/>
              </w:rPr>
              <w:t>o faqtori</w:t>
            </w:r>
            <w:r w:rsidR="009C0AEF" w:rsidRPr="002F309A">
              <w:rPr>
                <w:rFonts w:ascii="AcadNusx" w:hAnsi="AcadNusx"/>
                <w:sz w:val="18"/>
                <w:szCs w:val="18"/>
              </w:rPr>
              <w:t>, romelic m</w:t>
            </w:r>
            <w:r w:rsidR="00685AAE" w:rsidRPr="002F309A">
              <w:rPr>
                <w:rFonts w:ascii="AcadNusx" w:hAnsi="AcadNusx"/>
                <w:sz w:val="18"/>
                <w:szCs w:val="18"/>
              </w:rPr>
              <w:t>uSebisa da adgilobriv mosaxleob</w:t>
            </w:r>
            <w:r w:rsidR="009C0AEF" w:rsidRPr="002F309A">
              <w:rPr>
                <w:rFonts w:ascii="AcadNusx" w:hAnsi="AcadNusx"/>
                <w:sz w:val="18"/>
                <w:szCs w:val="18"/>
              </w:rPr>
              <w:t>is janmrTelobaze axdens  zemoqmedebas</w:t>
            </w:r>
            <w:r w:rsidR="0000560B" w:rsidRPr="002F309A">
              <w:rPr>
                <w:rFonts w:ascii="AcadNusx" w:hAnsi="AcadNusx"/>
                <w:sz w:val="18"/>
                <w:szCs w:val="18"/>
              </w:rPr>
              <w:t>;</w:t>
            </w: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8C5442" w:rsidRPr="002F309A" w:rsidRDefault="008C5442" w:rsidP="00292827">
            <w:pPr>
              <w:rPr>
                <w:rFonts w:ascii="AcadNusx" w:hAnsi="AcadNusx"/>
                <w:sz w:val="18"/>
                <w:szCs w:val="18"/>
              </w:rPr>
            </w:pPr>
          </w:p>
          <w:p w:rsidR="00673A7C" w:rsidRPr="002F309A" w:rsidRDefault="00673A7C" w:rsidP="00862B05">
            <w:pPr>
              <w:rPr>
                <w:rFonts w:ascii="AcadNusx" w:hAnsi="AcadNusx"/>
                <w:sz w:val="18"/>
                <w:szCs w:val="18"/>
              </w:rPr>
            </w:pPr>
            <w:proofErr w:type="gramStart"/>
            <w:r w:rsidRPr="002F309A">
              <w:rPr>
                <w:rFonts w:ascii="AcadNusx" w:hAnsi="AcadNusx"/>
                <w:sz w:val="18"/>
                <w:szCs w:val="18"/>
              </w:rPr>
              <w:t>mSeneblobis</w:t>
            </w:r>
            <w:proofErr w:type="gramEnd"/>
            <w:r w:rsidRPr="002F309A">
              <w:rPr>
                <w:rFonts w:ascii="AcadNusx" w:hAnsi="AcadNusx"/>
                <w:sz w:val="18"/>
                <w:szCs w:val="18"/>
              </w:rPr>
              <w:t xml:space="preserve"> periodSi  transportis </w:t>
            </w:r>
            <w:r w:rsidRPr="002F309A">
              <w:rPr>
                <w:rFonts w:ascii="AcadNusx" w:hAnsi="AcadNusx"/>
                <w:sz w:val="18"/>
                <w:szCs w:val="18"/>
              </w:rPr>
              <w:lastRenderedPageBreak/>
              <w:t xml:space="preserve">eqspluataciiT gamowveuli dabinZureba dasxlebul teritoriebze, romelsac kveTs gzatkecili, gansakuTrebiT centraluri nawilebi da mWidrod dasaxlebuli  </w:t>
            </w:r>
            <w:r w:rsidR="009B79B4" w:rsidRPr="002F309A">
              <w:rPr>
                <w:rFonts w:ascii="AcadNusx" w:hAnsi="AcadNusx"/>
                <w:sz w:val="18"/>
                <w:szCs w:val="18"/>
              </w:rPr>
              <w:t>s</w:t>
            </w:r>
            <w:r w:rsidR="00083BF5" w:rsidRPr="002F309A">
              <w:rPr>
                <w:rFonts w:ascii="AcadNusx" w:hAnsi="AcadNusx"/>
                <w:sz w:val="18"/>
                <w:szCs w:val="18"/>
              </w:rPr>
              <w:t>a</w:t>
            </w:r>
            <w:r w:rsidR="004216EB" w:rsidRPr="002F309A">
              <w:rPr>
                <w:rFonts w:ascii="AcadNusx" w:hAnsi="AcadNusx"/>
                <w:sz w:val="18"/>
                <w:szCs w:val="18"/>
              </w:rPr>
              <w:t>soflo</w:t>
            </w:r>
            <w:r w:rsidR="009B79B4" w:rsidRPr="002F309A">
              <w:rPr>
                <w:rFonts w:ascii="AcadNusx" w:hAnsi="AcadNusx"/>
                <w:sz w:val="18"/>
                <w:szCs w:val="18"/>
              </w:rPr>
              <w:t xml:space="preserve"> raionebi. </w:t>
            </w:r>
            <w:proofErr w:type="gramStart"/>
            <w:r w:rsidR="00862B05" w:rsidRPr="002F309A">
              <w:rPr>
                <w:rFonts w:ascii="AcadNusx" w:hAnsi="AcadNusx"/>
                <w:sz w:val="18"/>
                <w:szCs w:val="18"/>
              </w:rPr>
              <w:t>a</w:t>
            </w:r>
            <w:r w:rsidR="009B79B4" w:rsidRPr="002F309A">
              <w:rPr>
                <w:rFonts w:ascii="AcadNusx" w:hAnsi="AcadNusx"/>
                <w:sz w:val="18"/>
                <w:szCs w:val="18"/>
              </w:rPr>
              <w:t>dgilobrivi</w:t>
            </w:r>
            <w:proofErr w:type="gramEnd"/>
            <w:r w:rsidR="009B79B4" w:rsidRPr="002F309A">
              <w:rPr>
                <w:rFonts w:ascii="AcadNusx" w:hAnsi="AcadNusx"/>
                <w:sz w:val="18"/>
                <w:szCs w:val="18"/>
              </w:rPr>
              <w:t xml:space="preserve"> xmauri. </w:t>
            </w:r>
          </w:p>
          <w:p w:rsidR="008E0497" w:rsidRPr="002F309A" w:rsidRDefault="008E0497" w:rsidP="008E0497">
            <w:pPr>
              <w:rPr>
                <w:rFonts w:ascii="AcadNusx" w:hAnsi="AcadNusx"/>
                <w:sz w:val="18"/>
                <w:szCs w:val="18"/>
              </w:rPr>
            </w:pPr>
          </w:p>
          <w:p w:rsidR="008E0497" w:rsidRPr="002F309A" w:rsidRDefault="008E0497" w:rsidP="008E0497">
            <w:pPr>
              <w:rPr>
                <w:rFonts w:ascii="AcadNusx" w:hAnsi="AcadNusx"/>
                <w:sz w:val="18"/>
                <w:szCs w:val="18"/>
              </w:rPr>
            </w:pPr>
          </w:p>
          <w:p w:rsidR="008E0497" w:rsidRPr="002F309A" w:rsidRDefault="008E0497" w:rsidP="008E0497">
            <w:pPr>
              <w:rPr>
                <w:rFonts w:ascii="AcadNusx" w:hAnsi="AcadNusx"/>
                <w:sz w:val="18"/>
                <w:szCs w:val="18"/>
              </w:rPr>
            </w:pPr>
          </w:p>
          <w:p w:rsidR="008E0497" w:rsidRPr="002F309A" w:rsidRDefault="008E0497" w:rsidP="008E0497">
            <w:pPr>
              <w:rPr>
                <w:rFonts w:ascii="AcadNusx" w:hAnsi="AcadNusx"/>
                <w:sz w:val="18"/>
                <w:szCs w:val="18"/>
              </w:rPr>
            </w:pPr>
          </w:p>
          <w:p w:rsidR="00605D10" w:rsidRPr="002F309A" w:rsidRDefault="00605D10" w:rsidP="008E0497">
            <w:pPr>
              <w:rPr>
                <w:rFonts w:ascii="AcadNusx" w:hAnsi="AcadNusx"/>
                <w:sz w:val="18"/>
                <w:szCs w:val="18"/>
              </w:rPr>
            </w:pPr>
          </w:p>
          <w:p w:rsidR="00DC5F83" w:rsidRDefault="00DC5F83" w:rsidP="008E0497">
            <w:pPr>
              <w:rPr>
                <w:rFonts w:ascii="AcadNusx" w:hAnsi="AcadNusx"/>
                <w:sz w:val="18"/>
                <w:szCs w:val="18"/>
              </w:rPr>
            </w:pPr>
          </w:p>
          <w:p w:rsidR="00DC5F83" w:rsidRDefault="00DC5F83" w:rsidP="008E0497">
            <w:pPr>
              <w:rPr>
                <w:rFonts w:ascii="AcadNusx" w:hAnsi="AcadNusx"/>
                <w:sz w:val="18"/>
                <w:szCs w:val="18"/>
              </w:rPr>
            </w:pPr>
          </w:p>
          <w:p w:rsidR="00DC5F83" w:rsidRDefault="00DC5F83" w:rsidP="008E0497">
            <w:pPr>
              <w:rPr>
                <w:rFonts w:ascii="AcadNusx" w:hAnsi="AcadNusx"/>
                <w:sz w:val="18"/>
                <w:szCs w:val="18"/>
              </w:rPr>
            </w:pPr>
          </w:p>
          <w:p w:rsidR="00DC5F83" w:rsidRDefault="00DC5F83" w:rsidP="008E0497">
            <w:pPr>
              <w:rPr>
                <w:rFonts w:ascii="AcadNusx" w:hAnsi="AcadNusx"/>
                <w:sz w:val="18"/>
                <w:szCs w:val="18"/>
              </w:rPr>
            </w:pPr>
          </w:p>
          <w:p w:rsidR="00DC5F83" w:rsidRDefault="00DC5F83" w:rsidP="008E0497">
            <w:pPr>
              <w:rPr>
                <w:rFonts w:ascii="AcadNusx" w:hAnsi="AcadNusx"/>
                <w:sz w:val="18"/>
                <w:szCs w:val="18"/>
              </w:rPr>
            </w:pPr>
          </w:p>
          <w:p w:rsidR="00DC5F83" w:rsidRDefault="00DC5F83" w:rsidP="008E0497">
            <w:pPr>
              <w:rPr>
                <w:rFonts w:ascii="AcadNusx" w:hAnsi="AcadNusx"/>
                <w:sz w:val="18"/>
                <w:szCs w:val="18"/>
              </w:rPr>
            </w:pPr>
          </w:p>
          <w:p w:rsidR="00DC5F83" w:rsidRDefault="00DC5F83" w:rsidP="008E0497">
            <w:pPr>
              <w:rPr>
                <w:rFonts w:ascii="AcadNusx" w:hAnsi="AcadNusx"/>
                <w:sz w:val="18"/>
                <w:szCs w:val="18"/>
              </w:rPr>
            </w:pPr>
          </w:p>
          <w:p w:rsidR="008E0497" w:rsidRPr="002F309A" w:rsidRDefault="00083BF5" w:rsidP="008E0497">
            <w:pPr>
              <w:rPr>
                <w:rFonts w:ascii="AcadNusx" w:hAnsi="AcadNusx"/>
                <w:sz w:val="18"/>
                <w:szCs w:val="18"/>
              </w:rPr>
            </w:pPr>
            <w:proofErr w:type="gramStart"/>
            <w:r w:rsidRPr="002F309A">
              <w:rPr>
                <w:rFonts w:ascii="AcadNusx" w:hAnsi="AcadNusx"/>
                <w:sz w:val="18"/>
                <w:szCs w:val="18"/>
              </w:rPr>
              <w:t>infrastruqtura</w:t>
            </w:r>
            <w:proofErr w:type="gramEnd"/>
            <w:r w:rsidRPr="002F309A">
              <w:rPr>
                <w:rFonts w:ascii="AcadNusx" w:hAnsi="AcadNusx"/>
                <w:sz w:val="18"/>
                <w:szCs w:val="18"/>
              </w:rPr>
              <w:t xml:space="preserve">. </w:t>
            </w:r>
            <w:r w:rsidR="008E0497" w:rsidRPr="002F309A">
              <w:rPr>
                <w:rFonts w:ascii="AcadNusx" w:hAnsi="AcadNusx"/>
                <w:sz w:val="18"/>
                <w:szCs w:val="18"/>
              </w:rPr>
              <w:t xml:space="preserve">ZiriTadi </w:t>
            </w:r>
            <w:r w:rsidRPr="002F309A">
              <w:rPr>
                <w:rFonts w:ascii="AcadNusx" w:hAnsi="AcadNusx"/>
                <w:sz w:val="18"/>
                <w:szCs w:val="18"/>
              </w:rPr>
              <w:t>infrastruqtur</w:t>
            </w:r>
            <w:r w:rsidR="008E0497" w:rsidRPr="002F309A">
              <w:rPr>
                <w:rFonts w:ascii="AcadNusx" w:hAnsi="AcadNusx"/>
                <w:sz w:val="18"/>
                <w:szCs w:val="18"/>
              </w:rPr>
              <w:t>uli elementebi, romlebic SesaZloa moxvdes zemoqmedebis qveS:</w:t>
            </w:r>
          </w:p>
          <w:p w:rsidR="008E0497" w:rsidRPr="002F309A" w:rsidRDefault="008E0497" w:rsidP="008E0497">
            <w:pPr>
              <w:pStyle w:val="ListParagraph"/>
              <w:numPr>
                <w:ilvl w:val="0"/>
                <w:numId w:val="6"/>
              </w:numPr>
              <w:rPr>
                <w:rFonts w:ascii="AcadNusx" w:hAnsi="AcadNusx"/>
                <w:sz w:val="18"/>
                <w:szCs w:val="18"/>
              </w:rPr>
            </w:pPr>
            <w:r w:rsidRPr="002F309A">
              <w:rPr>
                <w:rFonts w:ascii="AcadNusx" w:hAnsi="AcadNusx"/>
                <w:sz w:val="18"/>
                <w:szCs w:val="18"/>
              </w:rPr>
              <w:t>eleqtrogadamcemi xazebi</w:t>
            </w:r>
          </w:p>
          <w:p w:rsidR="00083BF5" w:rsidRPr="002F309A" w:rsidRDefault="008E0497" w:rsidP="008E0497">
            <w:pPr>
              <w:pStyle w:val="ListParagraph"/>
              <w:numPr>
                <w:ilvl w:val="0"/>
                <w:numId w:val="6"/>
              </w:numPr>
              <w:rPr>
                <w:rFonts w:ascii="AcadNusx" w:hAnsi="AcadNusx"/>
                <w:sz w:val="18"/>
                <w:szCs w:val="18"/>
              </w:rPr>
            </w:pPr>
            <w:r w:rsidRPr="002F309A">
              <w:rPr>
                <w:rFonts w:ascii="AcadNusx" w:hAnsi="AcadNusx"/>
                <w:sz w:val="18"/>
                <w:szCs w:val="18"/>
              </w:rPr>
              <w:t>gazis ZiriTAdi magistrali da adgilobrivi milsadenebi</w:t>
            </w:r>
          </w:p>
          <w:p w:rsidR="008E0497" w:rsidRPr="002F309A" w:rsidRDefault="008E0497" w:rsidP="00843336">
            <w:pPr>
              <w:pStyle w:val="ListParagraph"/>
              <w:numPr>
                <w:ilvl w:val="0"/>
                <w:numId w:val="6"/>
              </w:numPr>
              <w:rPr>
                <w:rFonts w:ascii="AcadNusx" w:hAnsi="AcadNusx"/>
                <w:sz w:val="18"/>
                <w:szCs w:val="18"/>
              </w:rPr>
            </w:pPr>
            <w:r w:rsidRPr="002F309A">
              <w:rPr>
                <w:rFonts w:ascii="AcadNusx" w:hAnsi="AcadNusx"/>
                <w:sz w:val="18"/>
                <w:szCs w:val="18"/>
              </w:rPr>
              <w:t>opt</w:t>
            </w:r>
            <w:r w:rsidR="00843336" w:rsidRPr="002F309A">
              <w:rPr>
                <w:rFonts w:ascii="AcadNusx" w:hAnsi="AcadNusx"/>
                <w:sz w:val="18"/>
                <w:szCs w:val="18"/>
              </w:rPr>
              <w:t>iku</w:t>
            </w:r>
            <w:r w:rsidRPr="002F309A">
              <w:rPr>
                <w:rFonts w:ascii="AcadNusx" w:hAnsi="AcadNusx"/>
                <w:sz w:val="18"/>
                <w:szCs w:val="18"/>
              </w:rPr>
              <w:t>r</w:t>
            </w:r>
            <w:r w:rsidR="001A5562">
              <w:rPr>
                <w:rFonts w:ascii="AcadNusx" w:hAnsi="AcadNusx"/>
                <w:sz w:val="18"/>
                <w:szCs w:val="18"/>
              </w:rPr>
              <w:t>-</w:t>
            </w:r>
            <w:r w:rsidRPr="002F309A">
              <w:rPr>
                <w:rFonts w:ascii="AcadNusx" w:hAnsi="AcadNusx"/>
                <w:sz w:val="18"/>
                <w:szCs w:val="18"/>
              </w:rPr>
              <w:t>boWkovani kabeli</w:t>
            </w: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B05F80" w:rsidRDefault="00B05F80" w:rsidP="007E3B97">
            <w:pPr>
              <w:rPr>
                <w:rFonts w:ascii="AcadNusx" w:hAnsi="AcadNusx"/>
                <w:sz w:val="18"/>
                <w:szCs w:val="18"/>
              </w:rPr>
            </w:pPr>
          </w:p>
          <w:p w:rsidR="007E3B97" w:rsidRPr="002F309A" w:rsidRDefault="00427754" w:rsidP="007E3B97">
            <w:pPr>
              <w:rPr>
                <w:rFonts w:ascii="AcadNusx" w:hAnsi="AcadNusx"/>
                <w:sz w:val="18"/>
                <w:szCs w:val="18"/>
              </w:rPr>
            </w:pPr>
            <w:proofErr w:type="gramStart"/>
            <w:r w:rsidRPr="002F309A">
              <w:rPr>
                <w:rFonts w:ascii="AcadNusx" w:hAnsi="AcadNusx"/>
                <w:sz w:val="18"/>
                <w:szCs w:val="18"/>
              </w:rPr>
              <w:t>droebiTi</w:t>
            </w:r>
            <w:proofErr w:type="gramEnd"/>
            <w:r w:rsidRPr="002F309A">
              <w:rPr>
                <w:rFonts w:ascii="AcadNusx" w:hAnsi="AcadNusx"/>
                <w:sz w:val="18"/>
                <w:szCs w:val="18"/>
              </w:rPr>
              <w:t xml:space="preserve"> guburebis (tborebi) warmoqmna, sadac koRoebi gamravldebian. </w:t>
            </w:r>
            <w:r w:rsidR="00BA69A0" w:rsidRPr="002F309A">
              <w:rPr>
                <w:rFonts w:ascii="AcadNusx" w:hAnsi="AcadNusx"/>
                <w:sz w:val="18"/>
                <w:szCs w:val="18"/>
              </w:rPr>
              <w:t>g</w:t>
            </w:r>
            <w:r w:rsidRPr="002F309A">
              <w:rPr>
                <w:rFonts w:ascii="AcadNusx" w:hAnsi="AcadNusx"/>
                <w:sz w:val="18"/>
                <w:szCs w:val="18"/>
              </w:rPr>
              <w:t xml:space="preserve">uburebis warmoqmna </w:t>
            </w:r>
            <w:r w:rsidR="009F32C5" w:rsidRPr="002F309A">
              <w:rPr>
                <w:rFonts w:ascii="AcadNusx" w:hAnsi="AcadNusx"/>
                <w:sz w:val="18"/>
                <w:szCs w:val="18"/>
              </w:rPr>
              <w:t xml:space="preserve">karierebSi, da a.S. </w:t>
            </w:r>
            <w:r w:rsidR="008A43AF" w:rsidRPr="002F309A">
              <w:rPr>
                <w:rFonts w:ascii="AcadNusx" w:hAnsi="AcadNusx"/>
                <w:sz w:val="18"/>
                <w:szCs w:val="18"/>
              </w:rPr>
              <w:t>rac xelsayrelia koRoebisa gamravleb</w:t>
            </w:r>
            <w:r w:rsidR="00352247" w:rsidRPr="002F309A">
              <w:rPr>
                <w:rFonts w:ascii="AcadNusx" w:hAnsi="AcadNusx"/>
                <w:sz w:val="18"/>
                <w:szCs w:val="18"/>
              </w:rPr>
              <w:t>isa da sxva daavadebebis gasavrce</w:t>
            </w:r>
            <w:r w:rsidR="008A43AF" w:rsidRPr="002F309A">
              <w:rPr>
                <w:rFonts w:ascii="AcadNusx" w:hAnsi="AcadNusx"/>
                <w:sz w:val="18"/>
                <w:szCs w:val="18"/>
              </w:rPr>
              <w:t>l</w:t>
            </w:r>
            <w:r w:rsidR="00352247" w:rsidRPr="002F309A">
              <w:rPr>
                <w:rFonts w:ascii="AcadNusx" w:hAnsi="AcadNusx"/>
                <w:sz w:val="18"/>
                <w:szCs w:val="18"/>
              </w:rPr>
              <w:t>eblad</w:t>
            </w: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
          <w:p w:rsidR="007E3B97" w:rsidRPr="002F309A" w:rsidRDefault="007E3B97" w:rsidP="007E3B97">
            <w:pPr>
              <w:rPr>
                <w:rFonts w:ascii="AcadNusx" w:hAnsi="AcadNusx"/>
                <w:sz w:val="18"/>
                <w:szCs w:val="18"/>
              </w:rPr>
            </w:pPr>
            <w:proofErr w:type="gramStart"/>
            <w:r w:rsidRPr="002F309A">
              <w:rPr>
                <w:rFonts w:ascii="AcadNusx" w:hAnsi="AcadNusx"/>
                <w:sz w:val="18"/>
                <w:szCs w:val="18"/>
              </w:rPr>
              <w:t>mSeneblobis</w:t>
            </w:r>
            <w:proofErr w:type="gramEnd"/>
            <w:r w:rsidRPr="002F309A">
              <w:rPr>
                <w:rFonts w:ascii="AcadNusx" w:hAnsi="AcadNusx"/>
                <w:sz w:val="18"/>
                <w:szCs w:val="18"/>
              </w:rPr>
              <w:t xml:space="preserve"> procesSi transportis eqsploataciis Sedegad gamowveuli janmrTelobisTvis saxifaTo xmauri, gamonabolqvi da mtveri.</w:t>
            </w: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D76219" w:rsidRPr="002F309A" w:rsidRDefault="00D76219" w:rsidP="007E3B97">
            <w:pPr>
              <w:rPr>
                <w:rFonts w:ascii="AcadNusx" w:hAnsi="AcadNusx"/>
                <w:sz w:val="18"/>
                <w:szCs w:val="18"/>
              </w:rPr>
            </w:pPr>
          </w:p>
          <w:p w:rsidR="00A95762" w:rsidRPr="002F309A" w:rsidRDefault="00A95762" w:rsidP="007E3B97">
            <w:pPr>
              <w:rPr>
                <w:rFonts w:ascii="AcadNusx" w:hAnsi="AcadNusx"/>
                <w:sz w:val="18"/>
                <w:szCs w:val="18"/>
              </w:rPr>
            </w:pPr>
            <w:r w:rsidRPr="002F309A">
              <w:rPr>
                <w:rFonts w:ascii="AcadNusx" w:hAnsi="AcadNusx"/>
                <w:sz w:val="18"/>
                <w:szCs w:val="18"/>
              </w:rPr>
              <w:t xml:space="preserve">arqeologiur obieqtebsa da naSTebze zemoqmedeba </w:t>
            </w: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p w:rsidR="00A95762" w:rsidRPr="002F309A" w:rsidRDefault="00A95762" w:rsidP="007E3B97">
            <w:pPr>
              <w:rPr>
                <w:rFonts w:ascii="AcadNusx" w:hAnsi="AcadNusx"/>
                <w:sz w:val="18"/>
                <w:szCs w:val="18"/>
              </w:rPr>
            </w:pPr>
          </w:p>
        </w:tc>
        <w:tc>
          <w:tcPr>
            <w:tcW w:w="2003" w:type="dxa"/>
            <w:gridSpan w:val="4"/>
          </w:tcPr>
          <w:p w:rsidR="00545B34" w:rsidRPr="002F309A" w:rsidRDefault="006B3DB3" w:rsidP="00440CDE">
            <w:pPr>
              <w:rPr>
                <w:rFonts w:ascii="AcadNusx" w:hAnsi="AcadNusx"/>
                <w:sz w:val="18"/>
                <w:szCs w:val="18"/>
              </w:rPr>
            </w:pPr>
            <w:r w:rsidRPr="002F309A">
              <w:rPr>
                <w:rFonts w:ascii="AcadNusx" w:hAnsi="AcadNusx"/>
                <w:sz w:val="18"/>
                <w:szCs w:val="18"/>
              </w:rPr>
              <w:lastRenderedPageBreak/>
              <w:t>samSeneblo obieqtebi</w:t>
            </w: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F72062" w:rsidRPr="002F309A" w:rsidRDefault="00F72062" w:rsidP="00440CDE">
            <w:pPr>
              <w:rPr>
                <w:rFonts w:ascii="AcadNusx" w:hAnsi="AcadNusx"/>
                <w:color w:val="FF0000"/>
                <w:sz w:val="18"/>
                <w:szCs w:val="18"/>
              </w:rPr>
            </w:pPr>
          </w:p>
          <w:p w:rsidR="00CE7B11" w:rsidRPr="002F309A" w:rsidRDefault="00CE7B11" w:rsidP="00440CDE">
            <w:pPr>
              <w:rPr>
                <w:rFonts w:ascii="AcadNusx" w:hAnsi="AcadNusx"/>
                <w:color w:val="FF0000"/>
                <w:sz w:val="18"/>
                <w:szCs w:val="18"/>
              </w:rPr>
            </w:pPr>
          </w:p>
          <w:p w:rsidR="00CE7B11" w:rsidRPr="002F309A" w:rsidRDefault="00CE7B11" w:rsidP="00440CDE">
            <w:pPr>
              <w:rPr>
                <w:rFonts w:ascii="AcadNusx" w:hAnsi="AcadNusx"/>
                <w:color w:val="FF0000"/>
                <w:sz w:val="18"/>
                <w:szCs w:val="18"/>
              </w:rPr>
            </w:pPr>
          </w:p>
          <w:p w:rsidR="00CE7B11" w:rsidRPr="002F309A" w:rsidRDefault="00CE7B11" w:rsidP="00440CDE">
            <w:pPr>
              <w:rPr>
                <w:rFonts w:ascii="AcadNusx" w:hAnsi="AcadNusx"/>
                <w:color w:val="FF0000"/>
                <w:sz w:val="18"/>
                <w:szCs w:val="18"/>
              </w:rPr>
            </w:pPr>
          </w:p>
          <w:p w:rsidR="00CE7B11" w:rsidRPr="002F309A" w:rsidRDefault="00CE7B11" w:rsidP="00440CDE">
            <w:pPr>
              <w:rPr>
                <w:rFonts w:ascii="AcadNusx" w:hAnsi="AcadNusx"/>
                <w:color w:val="FF0000"/>
                <w:sz w:val="18"/>
                <w:szCs w:val="18"/>
              </w:rPr>
            </w:pPr>
          </w:p>
          <w:p w:rsidR="00130416" w:rsidRPr="002F309A" w:rsidRDefault="00E422D5" w:rsidP="00440CDE">
            <w:pPr>
              <w:rPr>
                <w:rFonts w:ascii="AcadNusx" w:hAnsi="AcadNusx"/>
                <w:color w:val="000000" w:themeColor="text1"/>
                <w:sz w:val="18"/>
                <w:szCs w:val="18"/>
              </w:rPr>
            </w:pPr>
            <w:r w:rsidRPr="002F309A">
              <w:rPr>
                <w:rFonts w:ascii="AcadNusx" w:hAnsi="AcadNusx"/>
                <w:color w:val="000000" w:themeColor="text1"/>
                <w:sz w:val="18"/>
                <w:szCs w:val="18"/>
              </w:rPr>
              <w:t>mT</w:t>
            </w:r>
            <w:r w:rsidR="000B17D1" w:rsidRPr="002F309A">
              <w:rPr>
                <w:rFonts w:ascii="AcadNusx" w:hAnsi="AcadNusx"/>
                <w:color w:val="000000" w:themeColor="text1"/>
                <w:sz w:val="18"/>
                <w:szCs w:val="18"/>
              </w:rPr>
              <w:t>e</w:t>
            </w:r>
            <w:r w:rsidRPr="002F309A">
              <w:rPr>
                <w:rFonts w:ascii="AcadNusx" w:hAnsi="AcadNusx"/>
                <w:color w:val="000000" w:themeColor="text1"/>
                <w:sz w:val="18"/>
                <w:szCs w:val="18"/>
              </w:rPr>
              <w:t xml:space="preserve">li </w:t>
            </w:r>
            <w:r w:rsidR="000B17D1" w:rsidRPr="002F309A">
              <w:rPr>
                <w:rFonts w:ascii="AcadNusx" w:hAnsi="AcadNusx"/>
                <w:color w:val="000000" w:themeColor="text1"/>
                <w:sz w:val="18"/>
                <w:szCs w:val="18"/>
              </w:rPr>
              <w:t>trasa</w:t>
            </w: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14D8" w:rsidRPr="002F309A" w:rsidRDefault="001314D8" w:rsidP="00440CDE">
            <w:pPr>
              <w:rPr>
                <w:rFonts w:ascii="AcadNusx" w:hAnsi="AcadNusx"/>
                <w:color w:val="FF0000"/>
                <w:sz w:val="18"/>
                <w:szCs w:val="18"/>
              </w:rPr>
            </w:pPr>
          </w:p>
          <w:p w:rsidR="00130416" w:rsidRPr="002F309A" w:rsidRDefault="00130416" w:rsidP="00440CDE">
            <w:pPr>
              <w:rPr>
                <w:rFonts w:ascii="AcadNusx" w:hAnsi="AcadNusx"/>
                <w:color w:val="000000" w:themeColor="text1"/>
                <w:sz w:val="18"/>
                <w:szCs w:val="18"/>
              </w:rPr>
            </w:pPr>
            <w:r w:rsidRPr="002F309A">
              <w:rPr>
                <w:rFonts w:ascii="AcadNusx" w:hAnsi="AcadNusx"/>
                <w:color w:val="000000" w:themeColor="text1"/>
                <w:sz w:val="18"/>
                <w:szCs w:val="18"/>
              </w:rPr>
              <w:t>mT</w:t>
            </w:r>
            <w:r w:rsidR="000B17D1" w:rsidRPr="002F309A">
              <w:rPr>
                <w:rFonts w:ascii="AcadNusx" w:hAnsi="AcadNusx"/>
                <w:color w:val="000000" w:themeColor="text1"/>
                <w:sz w:val="18"/>
                <w:szCs w:val="18"/>
              </w:rPr>
              <w:t>e</w:t>
            </w:r>
            <w:r w:rsidRPr="002F309A">
              <w:rPr>
                <w:rFonts w:ascii="AcadNusx" w:hAnsi="AcadNusx"/>
                <w:color w:val="000000" w:themeColor="text1"/>
                <w:sz w:val="18"/>
                <w:szCs w:val="18"/>
              </w:rPr>
              <w:t xml:space="preserve">li </w:t>
            </w:r>
            <w:r w:rsidR="000B17D1" w:rsidRPr="002F309A">
              <w:rPr>
                <w:rFonts w:ascii="AcadNusx" w:hAnsi="AcadNusx"/>
                <w:color w:val="000000" w:themeColor="text1"/>
                <w:sz w:val="18"/>
                <w:szCs w:val="18"/>
              </w:rPr>
              <w:t>trasa</w:t>
            </w: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130416" w:rsidRPr="002F309A" w:rsidRDefault="00130416"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673A7C" w:rsidRPr="002F309A" w:rsidRDefault="00673A7C" w:rsidP="00440CDE">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0939C5" w:rsidRPr="002F309A" w:rsidRDefault="000939C5" w:rsidP="00673A7C">
            <w:pPr>
              <w:rPr>
                <w:rFonts w:ascii="AcadNusx" w:hAnsi="AcadNusx"/>
                <w:color w:val="FF0000"/>
                <w:sz w:val="18"/>
                <w:szCs w:val="18"/>
              </w:rPr>
            </w:pPr>
          </w:p>
          <w:p w:rsidR="00673A7C" w:rsidRPr="002F309A" w:rsidRDefault="00673A7C" w:rsidP="00673A7C">
            <w:pPr>
              <w:rPr>
                <w:rFonts w:ascii="AcadNusx" w:hAnsi="AcadNusx"/>
                <w:color w:val="000000" w:themeColor="text1"/>
                <w:sz w:val="18"/>
                <w:szCs w:val="18"/>
              </w:rPr>
            </w:pPr>
            <w:r w:rsidRPr="002F309A">
              <w:rPr>
                <w:rFonts w:ascii="AcadNusx" w:hAnsi="AcadNusx"/>
                <w:color w:val="000000" w:themeColor="text1"/>
                <w:sz w:val="18"/>
                <w:szCs w:val="18"/>
              </w:rPr>
              <w:t>mT</w:t>
            </w:r>
            <w:r w:rsidR="000B17D1" w:rsidRPr="002F309A">
              <w:rPr>
                <w:rFonts w:ascii="AcadNusx" w:hAnsi="AcadNusx"/>
                <w:color w:val="000000" w:themeColor="text1"/>
                <w:sz w:val="18"/>
                <w:szCs w:val="18"/>
              </w:rPr>
              <w:t>e</w:t>
            </w:r>
            <w:r w:rsidRPr="002F309A">
              <w:rPr>
                <w:rFonts w:ascii="AcadNusx" w:hAnsi="AcadNusx"/>
                <w:color w:val="000000" w:themeColor="text1"/>
                <w:sz w:val="18"/>
                <w:szCs w:val="18"/>
              </w:rPr>
              <w:t xml:space="preserve">li </w:t>
            </w:r>
            <w:r w:rsidR="000B17D1" w:rsidRPr="002F309A">
              <w:rPr>
                <w:rFonts w:ascii="AcadNusx" w:hAnsi="AcadNusx"/>
                <w:color w:val="000000" w:themeColor="text1"/>
                <w:sz w:val="18"/>
                <w:szCs w:val="18"/>
              </w:rPr>
              <w:t xml:space="preserve">trasa </w:t>
            </w:r>
          </w:p>
          <w:p w:rsidR="00673A7C" w:rsidRPr="002F309A" w:rsidRDefault="00673A7C"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7E3B97" w:rsidRPr="002F309A" w:rsidRDefault="007E3B97" w:rsidP="007E3B97">
            <w:pPr>
              <w:rPr>
                <w:rFonts w:ascii="AcadNusx" w:hAnsi="AcadNusx"/>
                <w:color w:val="000000" w:themeColor="text1"/>
                <w:sz w:val="18"/>
                <w:szCs w:val="18"/>
              </w:rPr>
            </w:pPr>
            <w:r w:rsidRPr="002F309A">
              <w:rPr>
                <w:rFonts w:ascii="AcadNusx" w:hAnsi="AcadNusx"/>
                <w:color w:val="000000" w:themeColor="text1"/>
                <w:sz w:val="18"/>
                <w:szCs w:val="18"/>
              </w:rPr>
              <w:t>mT</w:t>
            </w:r>
            <w:r w:rsidR="00352247" w:rsidRPr="002F309A">
              <w:rPr>
                <w:rFonts w:ascii="AcadNusx" w:hAnsi="AcadNusx"/>
                <w:color w:val="000000" w:themeColor="text1"/>
                <w:sz w:val="18"/>
                <w:szCs w:val="18"/>
              </w:rPr>
              <w:t>eli</w:t>
            </w:r>
            <w:r w:rsidRPr="002F309A">
              <w:rPr>
                <w:rFonts w:ascii="AcadNusx" w:hAnsi="AcadNusx"/>
                <w:color w:val="000000" w:themeColor="text1"/>
                <w:sz w:val="18"/>
                <w:szCs w:val="18"/>
              </w:rPr>
              <w:t xml:space="preserve"> </w:t>
            </w:r>
            <w:r w:rsidR="00352247" w:rsidRPr="002F309A">
              <w:rPr>
                <w:rFonts w:ascii="AcadNusx" w:hAnsi="AcadNusx"/>
                <w:color w:val="000000" w:themeColor="text1"/>
                <w:sz w:val="18"/>
                <w:szCs w:val="18"/>
              </w:rPr>
              <w:t>trasa</w:t>
            </w: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000000" w:themeColor="text1"/>
                <w:sz w:val="18"/>
                <w:szCs w:val="18"/>
              </w:rPr>
            </w:pPr>
            <w:r w:rsidRPr="002F309A">
              <w:rPr>
                <w:rFonts w:ascii="AcadNusx" w:hAnsi="AcadNusx"/>
                <w:color w:val="000000" w:themeColor="text1"/>
                <w:sz w:val="18"/>
                <w:szCs w:val="18"/>
              </w:rPr>
              <w:t xml:space="preserve">dasaxlebebis axlos </w:t>
            </w:r>
          </w:p>
          <w:p w:rsidR="00A95762" w:rsidRPr="002F309A" w:rsidRDefault="00A95762" w:rsidP="007E3B97">
            <w:pPr>
              <w:rPr>
                <w:rFonts w:ascii="AcadNusx" w:hAnsi="AcadNusx"/>
                <w:color w:val="000000" w:themeColor="text1"/>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A95762" w:rsidRPr="002F309A" w:rsidRDefault="00A95762" w:rsidP="007E3B97">
            <w:pPr>
              <w:rPr>
                <w:rFonts w:ascii="AcadNusx" w:hAnsi="AcadNusx"/>
                <w:color w:val="FF0000"/>
                <w:sz w:val="18"/>
                <w:szCs w:val="18"/>
              </w:rPr>
            </w:pPr>
          </w:p>
          <w:p w:rsidR="0084399C" w:rsidRPr="002F309A" w:rsidRDefault="0084399C" w:rsidP="00A95762">
            <w:pPr>
              <w:rPr>
                <w:rFonts w:ascii="AcadNusx" w:hAnsi="AcadNusx"/>
                <w:color w:val="FF0000"/>
                <w:sz w:val="18"/>
                <w:szCs w:val="18"/>
              </w:rPr>
            </w:pPr>
          </w:p>
          <w:p w:rsidR="00D76219" w:rsidRPr="002F309A" w:rsidRDefault="00D76219" w:rsidP="00A95762">
            <w:pPr>
              <w:rPr>
                <w:rFonts w:ascii="AcadNusx" w:hAnsi="AcadNusx"/>
                <w:color w:val="000000" w:themeColor="text1"/>
                <w:sz w:val="18"/>
                <w:szCs w:val="18"/>
              </w:rPr>
            </w:pPr>
          </w:p>
          <w:p w:rsidR="00A95762" w:rsidRPr="002F309A" w:rsidRDefault="00A95762" w:rsidP="00A95762">
            <w:pPr>
              <w:rPr>
                <w:rFonts w:ascii="AcadNusx" w:hAnsi="AcadNusx"/>
                <w:color w:val="000000" w:themeColor="text1"/>
                <w:sz w:val="18"/>
                <w:szCs w:val="18"/>
              </w:rPr>
            </w:pPr>
            <w:r w:rsidRPr="002F309A">
              <w:rPr>
                <w:rFonts w:ascii="AcadNusx" w:hAnsi="AcadNusx"/>
                <w:color w:val="000000" w:themeColor="text1"/>
                <w:sz w:val="18"/>
                <w:szCs w:val="18"/>
              </w:rPr>
              <w:t>mT</w:t>
            </w:r>
            <w:r w:rsidR="0084399C" w:rsidRPr="002F309A">
              <w:rPr>
                <w:rFonts w:ascii="AcadNusx" w:hAnsi="AcadNusx"/>
                <w:color w:val="000000" w:themeColor="text1"/>
                <w:sz w:val="18"/>
                <w:szCs w:val="18"/>
              </w:rPr>
              <w:t>eli</w:t>
            </w:r>
            <w:r w:rsidRPr="002F309A">
              <w:rPr>
                <w:rFonts w:ascii="AcadNusx" w:hAnsi="AcadNusx"/>
                <w:color w:val="000000" w:themeColor="text1"/>
                <w:sz w:val="18"/>
                <w:szCs w:val="18"/>
              </w:rPr>
              <w:t xml:space="preserve"> </w:t>
            </w:r>
            <w:r w:rsidR="0084399C" w:rsidRPr="002F309A">
              <w:rPr>
                <w:rFonts w:ascii="AcadNusx" w:hAnsi="AcadNusx"/>
                <w:color w:val="000000" w:themeColor="text1"/>
                <w:sz w:val="18"/>
                <w:szCs w:val="18"/>
              </w:rPr>
              <w:t xml:space="preserve">trasa </w:t>
            </w:r>
          </w:p>
          <w:p w:rsidR="00A95762" w:rsidRPr="002F309A" w:rsidRDefault="00A95762"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7E3B97" w:rsidRPr="002F309A" w:rsidRDefault="007E3B97" w:rsidP="007E3B97">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843336" w:rsidRPr="002F309A" w:rsidRDefault="00843336" w:rsidP="00440CDE">
            <w:pPr>
              <w:rPr>
                <w:rFonts w:ascii="AcadNusx" w:hAnsi="AcadNusx"/>
                <w:color w:val="FF0000"/>
                <w:sz w:val="18"/>
                <w:szCs w:val="18"/>
              </w:rPr>
            </w:pPr>
          </w:p>
          <w:p w:rsidR="00A87A66" w:rsidRPr="002F309A" w:rsidRDefault="00A87A66" w:rsidP="00440CDE">
            <w:pPr>
              <w:rPr>
                <w:rFonts w:ascii="AcadNusx" w:hAnsi="AcadNusx"/>
                <w:color w:val="FF0000"/>
                <w:sz w:val="18"/>
                <w:szCs w:val="18"/>
              </w:rPr>
            </w:pPr>
          </w:p>
          <w:p w:rsidR="00A87A66" w:rsidRPr="002F309A" w:rsidRDefault="00A87A66" w:rsidP="00440CDE">
            <w:pPr>
              <w:rPr>
                <w:rFonts w:ascii="AcadNusx" w:hAnsi="AcadNusx"/>
                <w:color w:val="FF0000"/>
                <w:sz w:val="18"/>
                <w:szCs w:val="18"/>
              </w:rPr>
            </w:pPr>
          </w:p>
          <w:p w:rsidR="00A87A66" w:rsidRPr="002F309A" w:rsidRDefault="00A87A66" w:rsidP="00440CDE">
            <w:pPr>
              <w:rPr>
                <w:rFonts w:ascii="AcadNusx" w:hAnsi="AcadNusx"/>
                <w:color w:val="FF0000"/>
                <w:sz w:val="18"/>
                <w:szCs w:val="18"/>
              </w:rPr>
            </w:pPr>
          </w:p>
        </w:tc>
        <w:tc>
          <w:tcPr>
            <w:tcW w:w="1980" w:type="dxa"/>
            <w:gridSpan w:val="2"/>
          </w:tcPr>
          <w:p w:rsidR="00545B34" w:rsidRPr="002F309A" w:rsidRDefault="00197011" w:rsidP="006B3DB3">
            <w:pPr>
              <w:rPr>
                <w:rFonts w:ascii="AcadNusx" w:hAnsi="AcadNusx"/>
                <w:sz w:val="18"/>
                <w:szCs w:val="18"/>
              </w:rPr>
            </w:pPr>
            <w:proofErr w:type="gramStart"/>
            <w:r w:rsidRPr="002F309A">
              <w:rPr>
                <w:rFonts w:ascii="AcadNusx" w:hAnsi="AcadNusx"/>
                <w:sz w:val="18"/>
                <w:szCs w:val="18"/>
              </w:rPr>
              <w:lastRenderedPageBreak/>
              <w:t>iaRlujis</w:t>
            </w:r>
            <w:proofErr w:type="gramEnd"/>
            <w:r w:rsidRPr="002F309A">
              <w:rPr>
                <w:rFonts w:ascii="AcadNusx" w:hAnsi="AcadNusx"/>
                <w:sz w:val="18"/>
                <w:szCs w:val="18"/>
              </w:rPr>
              <w:t xml:space="preserve"> </w:t>
            </w:r>
            <w:r w:rsidR="001460AD" w:rsidRPr="002F309A">
              <w:rPr>
                <w:rFonts w:ascii="AcadNusx" w:hAnsi="AcadNusx"/>
                <w:sz w:val="18"/>
                <w:szCs w:val="18"/>
              </w:rPr>
              <w:t xml:space="preserve">municipalitetebTan </w:t>
            </w:r>
            <w:r w:rsidRPr="002F309A">
              <w:rPr>
                <w:rFonts w:ascii="AcadNusx" w:hAnsi="AcadNusx"/>
                <w:sz w:val="18"/>
                <w:szCs w:val="18"/>
              </w:rPr>
              <w:t>narCenebis marTvasTan dak</w:t>
            </w:r>
            <w:r w:rsidR="007C19F2" w:rsidRPr="002F309A">
              <w:rPr>
                <w:rFonts w:ascii="AcadNusx" w:hAnsi="AcadNusx"/>
                <w:sz w:val="18"/>
                <w:szCs w:val="18"/>
              </w:rPr>
              <w:t>a</w:t>
            </w:r>
            <w:r w:rsidRPr="002F309A">
              <w:rPr>
                <w:rFonts w:ascii="AcadNusx" w:hAnsi="AcadNusx"/>
                <w:sz w:val="18"/>
                <w:szCs w:val="18"/>
              </w:rPr>
              <w:t xml:space="preserve">vSirebiT SeTanxmeba  da </w:t>
            </w:r>
            <w:r w:rsidR="00FC44C4" w:rsidRPr="002F309A">
              <w:rPr>
                <w:rFonts w:ascii="AcadNusx" w:hAnsi="AcadNusx"/>
                <w:sz w:val="18"/>
                <w:szCs w:val="18"/>
              </w:rPr>
              <w:t>amoRebuli gruntis</w:t>
            </w:r>
            <w:r w:rsidR="006B3DB3" w:rsidRPr="002F309A">
              <w:rPr>
                <w:rFonts w:ascii="AcadNusx" w:hAnsi="AcadNusx"/>
                <w:sz w:val="18"/>
                <w:szCs w:val="18"/>
              </w:rPr>
              <w:t xml:space="preserve"> nagavsayrelze transportireba (</w:t>
            </w:r>
            <w:r w:rsidR="001460AD" w:rsidRPr="002F309A">
              <w:rPr>
                <w:rFonts w:ascii="AcadNusx" w:hAnsi="AcadNusx"/>
                <w:sz w:val="18"/>
                <w:szCs w:val="18"/>
              </w:rPr>
              <w:t>morCenili</w:t>
            </w:r>
            <w:r w:rsidR="006B3DB3" w:rsidRPr="002F309A">
              <w:rPr>
                <w:rFonts w:ascii="AcadNusx" w:hAnsi="AcadNusx"/>
                <w:sz w:val="18"/>
                <w:szCs w:val="18"/>
              </w:rPr>
              <w:t xml:space="preserve"> </w:t>
            </w:r>
            <w:r w:rsidR="001460AD" w:rsidRPr="002F309A">
              <w:rPr>
                <w:rFonts w:ascii="AcadNusx" w:hAnsi="AcadNusx"/>
                <w:sz w:val="18"/>
                <w:szCs w:val="18"/>
              </w:rPr>
              <w:t>niadagi da qva-RorRi</w:t>
            </w:r>
            <w:r w:rsidR="006B3DB3" w:rsidRPr="002F309A">
              <w:rPr>
                <w:rFonts w:ascii="AcadNusx" w:hAnsi="AcadNusx"/>
                <w:sz w:val="18"/>
                <w:szCs w:val="18"/>
              </w:rPr>
              <w:t xml:space="preserve">) da misi </w:t>
            </w:r>
            <w:r w:rsidR="00F021F8" w:rsidRPr="002F309A">
              <w:rPr>
                <w:rFonts w:ascii="AcadNusx" w:hAnsi="AcadNusx"/>
                <w:sz w:val="18"/>
                <w:szCs w:val="18"/>
              </w:rPr>
              <w:t xml:space="preserve">gamoyeneba </w:t>
            </w:r>
            <w:r w:rsidR="006B3DB3" w:rsidRPr="002F309A">
              <w:rPr>
                <w:rFonts w:ascii="AcadNusx" w:hAnsi="AcadNusx"/>
                <w:sz w:val="18"/>
                <w:szCs w:val="18"/>
              </w:rPr>
              <w:t>nagavsayreli</w:t>
            </w:r>
            <w:r w:rsidR="00F021F8" w:rsidRPr="002F309A">
              <w:rPr>
                <w:rFonts w:ascii="AcadNusx" w:hAnsi="AcadNusx"/>
                <w:sz w:val="18"/>
                <w:szCs w:val="18"/>
              </w:rPr>
              <w:t>s</w:t>
            </w:r>
            <w:r w:rsidR="006B3DB3" w:rsidRPr="002F309A">
              <w:rPr>
                <w:rFonts w:ascii="AcadNusx" w:hAnsi="AcadNusx"/>
                <w:sz w:val="18"/>
                <w:szCs w:val="18"/>
              </w:rPr>
              <w:t xml:space="preserve"> </w:t>
            </w:r>
            <w:r w:rsidR="00F021F8" w:rsidRPr="002F309A">
              <w:rPr>
                <w:rFonts w:ascii="AcadNusx" w:hAnsi="AcadNusx"/>
                <w:sz w:val="18"/>
                <w:szCs w:val="18"/>
              </w:rPr>
              <w:t>gadasafarad</w:t>
            </w:r>
            <w:r w:rsidR="006B3DB3" w:rsidRPr="002F309A">
              <w:rPr>
                <w:rFonts w:ascii="AcadNusx" w:hAnsi="AcadNusx"/>
                <w:sz w:val="18"/>
                <w:szCs w:val="18"/>
              </w:rPr>
              <w:t xml:space="preserve">. </w:t>
            </w:r>
          </w:p>
          <w:p w:rsidR="00292827" w:rsidRPr="002F309A" w:rsidRDefault="00292827" w:rsidP="006B3DB3">
            <w:pPr>
              <w:rPr>
                <w:rFonts w:ascii="AcadNusx" w:hAnsi="AcadNusx"/>
                <w:sz w:val="18"/>
                <w:szCs w:val="18"/>
              </w:rPr>
            </w:pPr>
          </w:p>
          <w:p w:rsidR="00292827" w:rsidRPr="002F309A" w:rsidRDefault="00292827" w:rsidP="006B3DB3">
            <w:pPr>
              <w:rPr>
                <w:rFonts w:ascii="AcadNusx" w:hAnsi="AcadNusx"/>
                <w:sz w:val="18"/>
                <w:szCs w:val="18"/>
              </w:rPr>
            </w:pPr>
          </w:p>
          <w:p w:rsidR="00292827" w:rsidRPr="002F309A" w:rsidRDefault="00FC44C4" w:rsidP="006B3DB3">
            <w:pPr>
              <w:rPr>
                <w:rFonts w:ascii="AcadNusx" w:hAnsi="AcadNusx"/>
                <w:sz w:val="18"/>
                <w:szCs w:val="18"/>
              </w:rPr>
            </w:pPr>
            <w:r w:rsidRPr="002F309A">
              <w:rPr>
                <w:rFonts w:ascii="AcadNusx" w:hAnsi="AcadNusx"/>
                <w:sz w:val="18"/>
                <w:szCs w:val="18"/>
              </w:rPr>
              <w:t>SemoTavazebuli RonisZiebis</w:t>
            </w:r>
            <w:r w:rsidR="00292827" w:rsidRPr="002F309A">
              <w:rPr>
                <w:rFonts w:ascii="AcadNusx" w:hAnsi="AcadNusx"/>
                <w:sz w:val="18"/>
                <w:szCs w:val="18"/>
              </w:rPr>
              <w:t xml:space="preserve"> zogadi monaxazi:</w:t>
            </w:r>
          </w:p>
          <w:p w:rsidR="00292827" w:rsidRPr="002F309A" w:rsidRDefault="00292827" w:rsidP="006B3DB3">
            <w:pPr>
              <w:rPr>
                <w:rFonts w:ascii="AcadNusx" w:hAnsi="AcadNusx"/>
                <w:sz w:val="18"/>
                <w:szCs w:val="18"/>
              </w:rPr>
            </w:pPr>
          </w:p>
          <w:p w:rsidR="00292827" w:rsidRPr="002F309A" w:rsidRDefault="00292827" w:rsidP="006B3DB3">
            <w:pPr>
              <w:rPr>
                <w:rFonts w:ascii="AcadNusx" w:hAnsi="AcadNusx"/>
                <w:sz w:val="18"/>
                <w:szCs w:val="18"/>
              </w:rPr>
            </w:pPr>
            <w:r w:rsidRPr="002F309A">
              <w:rPr>
                <w:rFonts w:ascii="AcadNusx" w:hAnsi="AcadNusx"/>
                <w:sz w:val="18"/>
                <w:szCs w:val="18"/>
              </w:rPr>
              <w:t>Sefaseba da saWiroebis SemTxvevaSi</w:t>
            </w:r>
            <w:r w:rsidR="006B25FA" w:rsidRPr="002F309A">
              <w:rPr>
                <w:rFonts w:ascii="AcadNusx" w:hAnsi="AcadNusx"/>
                <w:sz w:val="18"/>
                <w:szCs w:val="18"/>
              </w:rPr>
              <w:t xml:space="preserve"> </w:t>
            </w:r>
            <w:r w:rsidR="00FC44C4" w:rsidRPr="002F309A">
              <w:rPr>
                <w:rFonts w:ascii="AcadNusx" w:hAnsi="AcadNusx"/>
                <w:sz w:val="18"/>
                <w:szCs w:val="18"/>
              </w:rPr>
              <w:t>amoRebuli gruntisa</w:t>
            </w:r>
            <w:r w:rsidR="006B25FA" w:rsidRPr="002F309A">
              <w:rPr>
                <w:rFonts w:ascii="AcadNusx" w:hAnsi="AcadNusx"/>
                <w:sz w:val="18"/>
                <w:szCs w:val="18"/>
              </w:rPr>
              <w:t xml:space="preserve"> da q</w:t>
            </w:r>
            <w:r w:rsidR="0011170B" w:rsidRPr="002F309A">
              <w:rPr>
                <w:rFonts w:ascii="AcadNusx" w:hAnsi="AcadNusx"/>
                <w:sz w:val="18"/>
                <w:szCs w:val="18"/>
              </w:rPr>
              <w:t>va-</w:t>
            </w:r>
            <w:proofErr w:type="gramStart"/>
            <w:r w:rsidR="0011170B" w:rsidRPr="002F309A">
              <w:rPr>
                <w:rFonts w:ascii="AcadNusx" w:hAnsi="AcadNusx"/>
                <w:sz w:val="18"/>
                <w:szCs w:val="18"/>
              </w:rPr>
              <w:t xml:space="preserve">RorRis </w:t>
            </w:r>
            <w:r w:rsidR="006B25FA" w:rsidRPr="002F309A">
              <w:rPr>
                <w:rFonts w:ascii="AcadNusx" w:hAnsi="AcadNusx"/>
                <w:sz w:val="18"/>
                <w:szCs w:val="18"/>
              </w:rPr>
              <w:t xml:space="preserve"> </w:t>
            </w:r>
            <w:r w:rsidR="0011170B" w:rsidRPr="002F309A">
              <w:rPr>
                <w:rFonts w:ascii="AcadNusx" w:hAnsi="AcadNusx"/>
                <w:sz w:val="18"/>
                <w:szCs w:val="18"/>
              </w:rPr>
              <w:t>gatanis</w:t>
            </w:r>
            <w:proofErr w:type="gramEnd"/>
            <w:r w:rsidR="0011170B" w:rsidRPr="002F309A">
              <w:rPr>
                <w:rFonts w:ascii="AcadNusx" w:hAnsi="AcadNusx"/>
                <w:sz w:val="18"/>
                <w:szCs w:val="18"/>
              </w:rPr>
              <w:t xml:space="preserve"> gegmis </w:t>
            </w:r>
            <w:r w:rsidR="006B25FA" w:rsidRPr="002F309A">
              <w:rPr>
                <w:rFonts w:ascii="AcadNusx" w:hAnsi="AcadNusx"/>
                <w:sz w:val="18"/>
                <w:szCs w:val="18"/>
              </w:rPr>
              <w:t>SemuSaveba.</w:t>
            </w:r>
          </w:p>
          <w:p w:rsidR="008E2516" w:rsidRPr="002F309A" w:rsidRDefault="008E2516" w:rsidP="006B3DB3">
            <w:pPr>
              <w:rPr>
                <w:rFonts w:ascii="AcadNusx" w:hAnsi="AcadNusx"/>
                <w:sz w:val="18"/>
                <w:szCs w:val="18"/>
              </w:rPr>
            </w:pPr>
          </w:p>
          <w:p w:rsidR="00390522" w:rsidRPr="002F309A" w:rsidRDefault="00FC44C4" w:rsidP="006B3DB3">
            <w:pPr>
              <w:rPr>
                <w:rFonts w:ascii="AcadNusx" w:hAnsi="AcadNusx"/>
                <w:color w:val="000000" w:themeColor="text1"/>
                <w:sz w:val="18"/>
                <w:szCs w:val="18"/>
              </w:rPr>
            </w:pPr>
            <w:r w:rsidRPr="002F309A">
              <w:rPr>
                <w:rFonts w:ascii="AcadNusx" w:hAnsi="AcadNusx"/>
                <w:color w:val="000000" w:themeColor="text1"/>
                <w:sz w:val="18"/>
                <w:szCs w:val="18"/>
              </w:rPr>
              <w:t>amoRebuli gruntisa</w:t>
            </w:r>
          </w:p>
          <w:p w:rsidR="008E2516" w:rsidRPr="002F309A" w:rsidRDefault="008E2516" w:rsidP="006B3DB3">
            <w:pPr>
              <w:rPr>
                <w:rFonts w:ascii="AcadNusx" w:hAnsi="AcadNusx"/>
                <w:sz w:val="18"/>
                <w:szCs w:val="18"/>
              </w:rPr>
            </w:pPr>
            <w:r w:rsidRPr="002F309A">
              <w:rPr>
                <w:rFonts w:ascii="AcadNusx" w:hAnsi="AcadNusx"/>
                <w:color w:val="000000" w:themeColor="text1"/>
                <w:sz w:val="18"/>
                <w:szCs w:val="18"/>
              </w:rPr>
              <w:t xml:space="preserve">da </w:t>
            </w:r>
            <w:r w:rsidR="0011170B" w:rsidRPr="002F309A">
              <w:rPr>
                <w:rFonts w:ascii="AcadNusx" w:hAnsi="AcadNusx"/>
                <w:color w:val="000000" w:themeColor="text1"/>
                <w:sz w:val="18"/>
                <w:szCs w:val="18"/>
              </w:rPr>
              <w:t xml:space="preserve">morCenili </w:t>
            </w:r>
            <w:r w:rsidRPr="002F309A">
              <w:rPr>
                <w:rFonts w:ascii="AcadNusx" w:hAnsi="AcadNusx"/>
                <w:color w:val="000000" w:themeColor="text1"/>
                <w:sz w:val="18"/>
                <w:szCs w:val="18"/>
              </w:rPr>
              <w:t>qv</w:t>
            </w:r>
            <w:r w:rsidR="0011170B" w:rsidRPr="002F309A">
              <w:rPr>
                <w:rFonts w:ascii="AcadNusx" w:hAnsi="AcadNusx"/>
                <w:color w:val="000000" w:themeColor="text1"/>
                <w:sz w:val="18"/>
                <w:szCs w:val="18"/>
              </w:rPr>
              <w:t>a-RorRis</w:t>
            </w:r>
            <w:r w:rsidR="0011170B" w:rsidRPr="002F309A">
              <w:rPr>
                <w:rFonts w:ascii="AcadNusx" w:hAnsi="AcadNusx"/>
                <w:color w:val="FF0000"/>
                <w:sz w:val="18"/>
                <w:szCs w:val="18"/>
              </w:rPr>
              <w:t xml:space="preserve"> </w:t>
            </w:r>
            <w:r w:rsidRPr="002F309A">
              <w:rPr>
                <w:rFonts w:ascii="AcadNusx" w:hAnsi="AcadNusx"/>
                <w:sz w:val="18"/>
                <w:szCs w:val="18"/>
              </w:rPr>
              <w:t xml:space="preserve"> gamoyeneba s</w:t>
            </w:r>
            <w:r w:rsidR="00DF2C01" w:rsidRPr="002F309A">
              <w:rPr>
                <w:rFonts w:ascii="AcadNusx" w:hAnsi="AcadNusx"/>
                <w:sz w:val="18"/>
                <w:szCs w:val="18"/>
              </w:rPr>
              <w:t>anapiro zolis</w:t>
            </w:r>
            <w:r w:rsidR="00761099" w:rsidRPr="002F309A">
              <w:rPr>
                <w:rFonts w:ascii="AcadNusx" w:hAnsi="AcadNusx"/>
                <w:sz w:val="18"/>
                <w:szCs w:val="18"/>
              </w:rPr>
              <w:t xml:space="preserve">a da kaSxlis </w:t>
            </w:r>
            <w:r w:rsidR="00DF2C01" w:rsidRPr="002F309A">
              <w:rPr>
                <w:rFonts w:ascii="AcadNusx" w:hAnsi="AcadNusx"/>
                <w:sz w:val="18"/>
                <w:szCs w:val="18"/>
              </w:rPr>
              <w:t xml:space="preserve"> </w:t>
            </w:r>
            <w:r w:rsidRPr="002F309A">
              <w:rPr>
                <w:rFonts w:ascii="AcadNusx" w:hAnsi="AcadNusx"/>
                <w:sz w:val="18"/>
                <w:szCs w:val="18"/>
              </w:rPr>
              <w:t xml:space="preserve"> asaSeneblad </w:t>
            </w:r>
            <w:r w:rsidR="00761099" w:rsidRPr="002F309A">
              <w:rPr>
                <w:rFonts w:ascii="AcadNusx" w:hAnsi="AcadNusx"/>
                <w:sz w:val="18"/>
                <w:szCs w:val="18"/>
              </w:rPr>
              <w:t xml:space="preserve">da qvayriliT </w:t>
            </w:r>
            <w:r w:rsidRPr="002F309A">
              <w:rPr>
                <w:rFonts w:ascii="AcadNusx" w:hAnsi="AcadNusx"/>
                <w:sz w:val="18"/>
                <w:szCs w:val="18"/>
              </w:rPr>
              <w:t xml:space="preserve"> </w:t>
            </w:r>
            <w:r w:rsidR="00DC5F83">
              <w:rPr>
                <w:rFonts w:ascii="AcadNusx" w:hAnsi="AcadNusx"/>
                <w:sz w:val="18"/>
                <w:szCs w:val="18"/>
              </w:rPr>
              <w:t>mo</w:t>
            </w:r>
            <w:r w:rsidR="00761099" w:rsidRPr="002F309A">
              <w:rPr>
                <w:rFonts w:ascii="AcadNusx" w:hAnsi="AcadNusx"/>
                <w:sz w:val="18"/>
                <w:szCs w:val="18"/>
              </w:rPr>
              <w:t>pirkeTeb</w:t>
            </w:r>
            <w:r w:rsidR="00DC5F83">
              <w:rPr>
                <w:rFonts w:ascii="AcadNusx" w:hAnsi="AcadNusx"/>
                <w:sz w:val="18"/>
                <w:szCs w:val="18"/>
              </w:rPr>
              <w:t>a</w:t>
            </w:r>
          </w:p>
          <w:p w:rsidR="00761099" w:rsidRPr="002F309A" w:rsidRDefault="00761099" w:rsidP="006B3DB3">
            <w:pPr>
              <w:rPr>
                <w:rFonts w:ascii="AcadNusx" w:hAnsi="AcadNusx"/>
                <w:sz w:val="18"/>
                <w:szCs w:val="18"/>
              </w:rPr>
            </w:pPr>
          </w:p>
          <w:p w:rsidR="00A92CF1" w:rsidRPr="002F309A" w:rsidRDefault="00761099" w:rsidP="006B3DB3">
            <w:pPr>
              <w:rPr>
                <w:rFonts w:ascii="AcadNusx" w:hAnsi="AcadNusx"/>
                <w:color w:val="000000" w:themeColor="text1"/>
                <w:sz w:val="18"/>
                <w:szCs w:val="18"/>
              </w:rPr>
            </w:pPr>
            <w:proofErr w:type="gramStart"/>
            <w:r w:rsidRPr="002F309A">
              <w:rPr>
                <w:rFonts w:ascii="AcadNusx" w:hAnsi="AcadNusx"/>
                <w:color w:val="000000" w:themeColor="text1"/>
                <w:sz w:val="18"/>
                <w:szCs w:val="18"/>
              </w:rPr>
              <w:t>adgilobriv</w:t>
            </w:r>
            <w:proofErr w:type="gramEnd"/>
            <w:r w:rsidRPr="002F309A">
              <w:rPr>
                <w:rFonts w:ascii="AcadNusx" w:hAnsi="AcadNusx"/>
                <w:color w:val="000000" w:themeColor="text1"/>
                <w:sz w:val="18"/>
                <w:szCs w:val="18"/>
              </w:rPr>
              <w:t xml:space="preserve"> municipalitetebTan </w:t>
            </w:r>
            <w:r w:rsidR="00F72062" w:rsidRPr="002F309A">
              <w:rPr>
                <w:rFonts w:ascii="AcadNusx" w:hAnsi="AcadNusx"/>
                <w:color w:val="000000" w:themeColor="text1"/>
                <w:sz w:val="18"/>
                <w:szCs w:val="18"/>
              </w:rPr>
              <w:t>SeTanxme</w:t>
            </w:r>
            <w:r w:rsidR="00D273B9" w:rsidRPr="002F309A">
              <w:rPr>
                <w:rFonts w:ascii="AcadNusx" w:hAnsi="AcadNusx"/>
                <w:color w:val="000000" w:themeColor="text1"/>
                <w:sz w:val="18"/>
                <w:szCs w:val="18"/>
              </w:rPr>
              <w:t>b</w:t>
            </w:r>
            <w:r w:rsidR="00F72062" w:rsidRPr="002F309A">
              <w:rPr>
                <w:rFonts w:ascii="AcadNusx" w:hAnsi="AcadNusx"/>
                <w:color w:val="000000" w:themeColor="text1"/>
                <w:sz w:val="18"/>
                <w:szCs w:val="18"/>
              </w:rPr>
              <w:t>ul adgilebze nar</w:t>
            </w:r>
            <w:r w:rsidR="00A92CF1" w:rsidRPr="002F309A">
              <w:rPr>
                <w:rFonts w:ascii="AcadNusx" w:hAnsi="AcadNusx"/>
                <w:color w:val="000000" w:themeColor="text1"/>
                <w:sz w:val="18"/>
                <w:szCs w:val="18"/>
              </w:rPr>
              <w:t>Cenebis ga</w:t>
            </w:r>
            <w:r w:rsidR="00F72062" w:rsidRPr="002F309A">
              <w:rPr>
                <w:rFonts w:ascii="AcadNusx" w:hAnsi="AcadNusx"/>
                <w:color w:val="000000" w:themeColor="text1"/>
                <w:sz w:val="18"/>
                <w:szCs w:val="18"/>
              </w:rPr>
              <w:t xml:space="preserve">nTavseba. </w:t>
            </w:r>
            <w:r w:rsidR="00A92CF1" w:rsidRPr="002F309A">
              <w:rPr>
                <w:rFonts w:ascii="AcadNusx" w:hAnsi="AcadNusx"/>
                <w:color w:val="000000" w:themeColor="text1"/>
                <w:sz w:val="18"/>
                <w:szCs w:val="18"/>
              </w:rPr>
              <w:t xml:space="preserve"> </w:t>
            </w:r>
          </w:p>
          <w:p w:rsidR="00A92CF1" w:rsidRPr="002F309A" w:rsidRDefault="00A92CF1" w:rsidP="006B3DB3">
            <w:pPr>
              <w:rPr>
                <w:rFonts w:ascii="AcadNusx" w:hAnsi="AcadNusx"/>
                <w:sz w:val="18"/>
                <w:szCs w:val="18"/>
              </w:rPr>
            </w:pPr>
          </w:p>
          <w:p w:rsidR="00A92CF1" w:rsidRPr="002F309A" w:rsidRDefault="00A92CF1" w:rsidP="006B3DB3">
            <w:pPr>
              <w:rPr>
                <w:rFonts w:ascii="AcadNusx" w:hAnsi="AcadNusx"/>
                <w:sz w:val="18"/>
                <w:szCs w:val="18"/>
              </w:rPr>
            </w:pPr>
          </w:p>
          <w:p w:rsidR="00F72062" w:rsidRPr="002F309A" w:rsidRDefault="00A92CF1" w:rsidP="006B3DB3">
            <w:pPr>
              <w:rPr>
                <w:rFonts w:ascii="AcadNusx" w:hAnsi="AcadNusx"/>
                <w:sz w:val="18"/>
                <w:szCs w:val="18"/>
              </w:rPr>
            </w:pPr>
            <w:proofErr w:type="gramStart"/>
            <w:r w:rsidRPr="002F309A">
              <w:rPr>
                <w:rFonts w:ascii="AcadNusx" w:hAnsi="AcadNusx"/>
                <w:sz w:val="18"/>
                <w:szCs w:val="18"/>
              </w:rPr>
              <w:t>adgilobrivi</w:t>
            </w:r>
            <w:proofErr w:type="gramEnd"/>
            <w:r w:rsidRPr="002F309A">
              <w:rPr>
                <w:rFonts w:ascii="AcadNusx" w:hAnsi="AcadNusx"/>
                <w:sz w:val="18"/>
                <w:szCs w:val="18"/>
              </w:rPr>
              <w:t xml:space="preserve"> TemebisTvis nebarTvis gacema morCenili qv</w:t>
            </w:r>
            <w:r w:rsidR="00F72062" w:rsidRPr="002F309A">
              <w:rPr>
                <w:rFonts w:ascii="AcadNusx" w:hAnsi="AcadNusx"/>
                <w:sz w:val="18"/>
                <w:szCs w:val="18"/>
              </w:rPr>
              <w:t xml:space="preserve">a-RorRis  gamosayeneblad. </w:t>
            </w:r>
          </w:p>
          <w:p w:rsidR="00761099" w:rsidRPr="002F309A" w:rsidRDefault="00480519" w:rsidP="006B3DB3">
            <w:pPr>
              <w:rPr>
                <w:rFonts w:ascii="AcadNusx" w:hAnsi="AcadNusx"/>
                <w:sz w:val="18"/>
                <w:szCs w:val="18"/>
              </w:rPr>
            </w:pPr>
            <w:r w:rsidRPr="002F309A">
              <w:rPr>
                <w:rFonts w:ascii="AcadNusx" w:hAnsi="AcadNusx"/>
                <w:sz w:val="18"/>
                <w:szCs w:val="18"/>
              </w:rPr>
              <w:t xml:space="preserve"> </w:t>
            </w:r>
          </w:p>
          <w:p w:rsidR="00761099" w:rsidRPr="002F309A" w:rsidRDefault="00F72062" w:rsidP="006B3DB3">
            <w:pPr>
              <w:rPr>
                <w:rFonts w:ascii="AcadNusx" w:hAnsi="AcadNusx"/>
                <w:sz w:val="18"/>
                <w:szCs w:val="18"/>
              </w:rPr>
            </w:pPr>
            <w:proofErr w:type="gramStart"/>
            <w:r w:rsidRPr="002F309A">
              <w:rPr>
                <w:rFonts w:ascii="AcadNusx" w:hAnsi="AcadNusx"/>
                <w:sz w:val="18"/>
                <w:szCs w:val="18"/>
              </w:rPr>
              <w:t>municipalitetTan</w:t>
            </w:r>
            <w:proofErr w:type="gramEnd"/>
            <w:r w:rsidRPr="002F309A">
              <w:rPr>
                <w:rFonts w:ascii="AcadNusx" w:hAnsi="AcadNusx"/>
                <w:sz w:val="18"/>
                <w:szCs w:val="18"/>
              </w:rPr>
              <w:t xml:space="preserve"> SeTanxmebiT </w:t>
            </w:r>
            <w:r w:rsidR="00A92CF1" w:rsidRPr="002F309A">
              <w:rPr>
                <w:rFonts w:ascii="AcadNusx" w:hAnsi="AcadNusx"/>
                <w:sz w:val="18"/>
                <w:szCs w:val="18"/>
              </w:rPr>
              <w:t xml:space="preserve">nebisimieri sxva masalis transportireba </w:t>
            </w:r>
            <w:r w:rsidR="00A92CF1" w:rsidRPr="002F309A">
              <w:rPr>
                <w:rFonts w:ascii="AcadNusx" w:hAnsi="AcadNusx"/>
                <w:sz w:val="18"/>
                <w:szCs w:val="18"/>
              </w:rPr>
              <w:lastRenderedPageBreak/>
              <w:t>uaxloes nagavsayrel</w:t>
            </w:r>
            <w:r w:rsidRPr="002F309A">
              <w:rPr>
                <w:rFonts w:ascii="AcadNusx" w:hAnsi="AcadNusx"/>
                <w:sz w:val="18"/>
                <w:szCs w:val="18"/>
              </w:rPr>
              <w:t>ebze</w:t>
            </w:r>
            <w:r w:rsidR="00A92CF1" w:rsidRPr="002F309A">
              <w:rPr>
                <w:rFonts w:ascii="AcadNusx" w:hAnsi="AcadNusx"/>
                <w:sz w:val="18"/>
                <w:szCs w:val="18"/>
              </w:rPr>
              <w:t xml:space="preserve">.  </w:t>
            </w:r>
            <w:proofErr w:type="gramStart"/>
            <w:r w:rsidR="00A92CF1" w:rsidRPr="002F309A">
              <w:rPr>
                <w:rFonts w:ascii="AcadNusx" w:hAnsi="AcadNusx"/>
                <w:sz w:val="18"/>
                <w:szCs w:val="18"/>
              </w:rPr>
              <w:t>mTavari</w:t>
            </w:r>
            <w:proofErr w:type="gramEnd"/>
            <w:r w:rsidR="00A92CF1" w:rsidRPr="002F309A">
              <w:rPr>
                <w:rFonts w:ascii="AcadNusx" w:hAnsi="AcadNusx"/>
                <w:sz w:val="18"/>
                <w:szCs w:val="18"/>
              </w:rPr>
              <w:t xml:space="preserve"> mizania </w:t>
            </w:r>
            <w:r w:rsidRPr="002F309A">
              <w:rPr>
                <w:rFonts w:ascii="AcadNusx" w:hAnsi="AcadNusx"/>
                <w:sz w:val="18"/>
                <w:szCs w:val="18"/>
              </w:rPr>
              <w:t>Rirebuli landSaftis an niadagis</w:t>
            </w:r>
            <w:r w:rsidR="00A92CF1" w:rsidRPr="002F309A">
              <w:rPr>
                <w:rFonts w:ascii="AcadNusx" w:hAnsi="AcadNusx"/>
                <w:sz w:val="18"/>
                <w:szCs w:val="18"/>
              </w:rPr>
              <w:t xml:space="preserve">  da sxva ekologiurad mgrZnobiare </w:t>
            </w:r>
            <w:r w:rsidRPr="002F309A">
              <w:rPr>
                <w:rFonts w:ascii="AcadNusx" w:hAnsi="AcadNusx"/>
                <w:sz w:val="18"/>
                <w:szCs w:val="18"/>
              </w:rPr>
              <w:t xml:space="preserve">adgilebis </w:t>
            </w:r>
            <w:r w:rsidR="00A92CF1" w:rsidRPr="002F309A">
              <w:rPr>
                <w:rFonts w:ascii="AcadNusx" w:hAnsi="AcadNusx"/>
                <w:sz w:val="18"/>
                <w:szCs w:val="18"/>
              </w:rPr>
              <w:t xml:space="preserve">dazianebis Tavidan acileba. </w:t>
            </w:r>
          </w:p>
          <w:p w:rsidR="00A92CF1" w:rsidRPr="002F309A" w:rsidRDefault="00A92CF1" w:rsidP="006B3DB3">
            <w:pPr>
              <w:rPr>
                <w:rFonts w:ascii="AcadNusx" w:hAnsi="AcadNusx"/>
                <w:sz w:val="18"/>
                <w:szCs w:val="18"/>
              </w:rPr>
            </w:pPr>
          </w:p>
          <w:p w:rsidR="001B4D45" w:rsidRPr="002F309A" w:rsidRDefault="00FF0399" w:rsidP="006B3DB3">
            <w:pPr>
              <w:rPr>
                <w:rFonts w:ascii="AcadNusx" w:hAnsi="AcadNusx"/>
                <w:sz w:val="18"/>
                <w:szCs w:val="18"/>
              </w:rPr>
            </w:pPr>
            <w:r w:rsidRPr="002F309A">
              <w:rPr>
                <w:rFonts w:ascii="AcadNusx" w:hAnsi="AcadNusx"/>
                <w:sz w:val="18"/>
                <w:szCs w:val="18"/>
              </w:rPr>
              <w:t>mo</w:t>
            </w:r>
            <w:r w:rsidR="001B4D45" w:rsidRPr="002F309A">
              <w:rPr>
                <w:rFonts w:ascii="AcadNusx" w:hAnsi="AcadNusx"/>
                <w:sz w:val="18"/>
                <w:szCs w:val="18"/>
              </w:rPr>
              <w:t xml:space="preserve">ngreuli metalis konstruqciebis gatana </w:t>
            </w:r>
            <w:r w:rsidRPr="002F309A">
              <w:rPr>
                <w:rFonts w:ascii="AcadNusx" w:hAnsi="AcadNusx"/>
                <w:sz w:val="18"/>
                <w:szCs w:val="18"/>
              </w:rPr>
              <w:t xml:space="preserve">jarTis saxiT </w:t>
            </w:r>
          </w:p>
          <w:p w:rsidR="00FF0399" w:rsidRPr="002F309A" w:rsidRDefault="00FF0399" w:rsidP="006B3DB3">
            <w:pPr>
              <w:rPr>
                <w:rFonts w:ascii="AcadNusx" w:hAnsi="AcadNusx"/>
                <w:color w:val="FF0000"/>
                <w:sz w:val="18"/>
                <w:szCs w:val="18"/>
              </w:rPr>
            </w:pPr>
          </w:p>
          <w:p w:rsidR="001B4D45" w:rsidRPr="002F309A" w:rsidRDefault="001B4D45" w:rsidP="006B3DB3">
            <w:pPr>
              <w:rPr>
                <w:rFonts w:ascii="AcadNusx" w:hAnsi="AcadNusx"/>
                <w:sz w:val="18"/>
                <w:szCs w:val="18"/>
              </w:rPr>
            </w:pPr>
            <w:r w:rsidRPr="002F309A">
              <w:rPr>
                <w:rFonts w:ascii="AcadNusx" w:hAnsi="AcadNusx"/>
                <w:sz w:val="18"/>
                <w:szCs w:val="18"/>
              </w:rPr>
              <w:t>saxifaTo da ara-saxifaTo nar</w:t>
            </w:r>
            <w:r w:rsidR="00F72062" w:rsidRPr="002F309A">
              <w:rPr>
                <w:rFonts w:ascii="AcadNusx" w:hAnsi="AcadNusx"/>
                <w:sz w:val="18"/>
                <w:szCs w:val="18"/>
              </w:rPr>
              <w:t>C</w:t>
            </w:r>
            <w:r w:rsidRPr="002F309A">
              <w:rPr>
                <w:rFonts w:ascii="AcadNusx" w:hAnsi="AcadNusx"/>
                <w:sz w:val="18"/>
                <w:szCs w:val="18"/>
              </w:rPr>
              <w:t>enebis marTvaSi CarTuli personali  gaivlis specialur treinings:</w:t>
            </w:r>
          </w:p>
          <w:p w:rsidR="001B4D45" w:rsidRPr="002F309A" w:rsidRDefault="001B4D45" w:rsidP="006B3DB3">
            <w:pPr>
              <w:rPr>
                <w:rFonts w:ascii="AcadNusx" w:hAnsi="AcadNusx"/>
                <w:sz w:val="18"/>
                <w:szCs w:val="18"/>
              </w:rPr>
            </w:pPr>
          </w:p>
          <w:p w:rsidR="001B4D45" w:rsidRPr="002F309A" w:rsidRDefault="00F72062" w:rsidP="006B3DB3">
            <w:pPr>
              <w:rPr>
                <w:rFonts w:ascii="AcadNusx" w:hAnsi="AcadNusx"/>
                <w:sz w:val="18"/>
                <w:szCs w:val="18"/>
              </w:rPr>
            </w:pPr>
            <w:r w:rsidRPr="002F309A">
              <w:rPr>
                <w:rFonts w:ascii="AcadNusx" w:hAnsi="AcadNusx"/>
                <w:sz w:val="18"/>
                <w:szCs w:val="18"/>
              </w:rPr>
              <w:t>-narCenebis marTva</w:t>
            </w:r>
          </w:p>
          <w:p w:rsidR="001B4D45" w:rsidRPr="002F309A" w:rsidRDefault="001B4D45" w:rsidP="006B3DB3">
            <w:pPr>
              <w:rPr>
                <w:rFonts w:ascii="AcadNusx" w:hAnsi="AcadNusx"/>
                <w:sz w:val="18"/>
                <w:szCs w:val="18"/>
              </w:rPr>
            </w:pPr>
            <w:r w:rsidRPr="002F309A">
              <w:rPr>
                <w:rFonts w:ascii="AcadNusx" w:hAnsi="AcadNusx"/>
                <w:sz w:val="18"/>
                <w:szCs w:val="18"/>
              </w:rPr>
              <w:t>narCenebis damuSaveba</w:t>
            </w:r>
            <w:r w:rsidR="00F72062" w:rsidRPr="002F309A">
              <w:rPr>
                <w:rFonts w:ascii="AcadNusx" w:hAnsi="AcadNusx"/>
                <w:sz w:val="18"/>
                <w:szCs w:val="18"/>
              </w:rPr>
              <w:t>; da</w:t>
            </w:r>
          </w:p>
          <w:p w:rsidR="001B4D45" w:rsidRPr="002F309A" w:rsidRDefault="001B4D45" w:rsidP="006B3DB3">
            <w:pPr>
              <w:rPr>
                <w:rFonts w:ascii="AcadNusx" w:hAnsi="AcadNusx"/>
                <w:sz w:val="18"/>
                <w:szCs w:val="18"/>
              </w:rPr>
            </w:pPr>
            <w:r w:rsidRPr="002F309A">
              <w:rPr>
                <w:rFonts w:ascii="AcadNusx" w:hAnsi="AcadNusx"/>
                <w:sz w:val="18"/>
                <w:szCs w:val="18"/>
              </w:rPr>
              <w:t>-narCenebis dasawyobeba.</w:t>
            </w:r>
          </w:p>
          <w:p w:rsidR="001B4D45" w:rsidRPr="002F309A" w:rsidRDefault="001B4D45" w:rsidP="006B3DB3">
            <w:pPr>
              <w:rPr>
                <w:rFonts w:ascii="AcadNusx" w:hAnsi="AcadNusx"/>
                <w:sz w:val="18"/>
                <w:szCs w:val="18"/>
              </w:rPr>
            </w:pPr>
          </w:p>
          <w:p w:rsidR="001B4D45" w:rsidRPr="002F309A" w:rsidRDefault="001B4D45" w:rsidP="006B3DB3">
            <w:pPr>
              <w:rPr>
                <w:rFonts w:ascii="AcadNusx" w:hAnsi="AcadNusx"/>
                <w:sz w:val="18"/>
                <w:szCs w:val="18"/>
              </w:rPr>
            </w:pPr>
            <w:proofErr w:type="gramStart"/>
            <w:r w:rsidRPr="002F309A">
              <w:rPr>
                <w:rFonts w:ascii="AcadNusx" w:hAnsi="AcadNusx"/>
                <w:sz w:val="18"/>
                <w:szCs w:val="18"/>
              </w:rPr>
              <w:t>nebismier</w:t>
            </w:r>
            <w:proofErr w:type="gramEnd"/>
            <w:r w:rsidRPr="002F309A">
              <w:rPr>
                <w:rFonts w:ascii="AcadNusx" w:hAnsi="AcadNusx"/>
                <w:sz w:val="18"/>
                <w:szCs w:val="18"/>
              </w:rPr>
              <w:t xml:space="preserve"> samSeneblo obieqtze  ikrZaleba narCenebis dawva jirkebis an waqceuli xeebis totebisa da buCqebis gamoklebiT, romelTa dawvac umjobesia parazitebis gavrcelebis Tavidan acilebis mizniT. </w:t>
            </w:r>
          </w:p>
          <w:p w:rsidR="001B4D45" w:rsidRPr="002F309A" w:rsidRDefault="001B4D45" w:rsidP="006B3DB3">
            <w:pPr>
              <w:rPr>
                <w:rFonts w:ascii="AcadNusx" w:hAnsi="AcadNusx"/>
                <w:sz w:val="18"/>
                <w:szCs w:val="18"/>
              </w:rPr>
            </w:pPr>
            <w:r w:rsidRPr="002F309A">
              <w:rPr>
                <w:rFonts w:ascii="AcadNusx" w:hAnsi="AcadNusx"/>
                <w:sz w:val="18"/>
                <w:szCs w:val="18"/>
              </w:rPr>
              <w:t xml:space="preserve"> </w:t>
            </w:r>
          </w:p>
          <w:p w:rsidR="00CE7B11" w:rsidRPr="002F309A" w:rsidRDefault="00CE7B11" w:rsidP="009A2DA1">
            <w:pPr>
              <w:rPr>
                <w:rFonts w:ascii="AcadNusx" w:hAnsi="AcadNusx"/>
                <w:sz w:val="18"/>
                <w:szCs w:val="18"/>
              </w:rPr>
            </w:pPr>
          </w:p>
          <w:p w:rsidR="00CE7B11" w:rsidRPr="002F309A" w:rsidRDefault="00CE7B11" w:rsidP="009A2DA1">
            <w:pPr>
              <w:rPr>
                <w:rFonts w:ascii="AcadNusx" w:hAnsi="AcadNusx"/>
                <w:sz w:val="18"/>
                <w:szCs w:val="18"/>
              </w:rPr>
            </w:pPr>
          </w:p>
          <w:p w:rsidR="00292827" w:rsidRPr="002F309A" w:rsidRDefault="009A2DA1" w:rsidP="009A2DA1">
            <w:pPr>
              <w:rPr>
                <w:rFonts w:ascii="AcadNusx" w:hAnsi="AcadNusx"/>
                <w:sz w:val="18"/>
                <w:szCs w:val="18"/>
              </w:rPr>
            </w:pPr>
            <w:proofErr w:type="gramStart"/>
            <w:r w:rsidRPr="002F309A">
              <w:rPr>
                <w:rFonts w:ascii="AcadNusx" w:hAnsi="AcadNusx"/>
                <w:sz w:val="18"/>
                <w:szCs w:val="18"/>
              </w:rPr>
              <w:t>mSeneblobaze</w:t>
            </w:r>
            <w:proofErr w:type="gramEnd"/>
            <w:r w:rsidRPr="002F309A">
              <w:rPr>
                <w:rFonts w:ascii="AcadNusx" w:hAnsi="AcadNusx"/>
                <w:sz w:val="18"/>
                <w:szCs w:val="18"/>
              </w:rPr>
              <w:t xml:space="preserve"> eqspluatirebuli nebismieri transportis gamonabolqvis done unda Seesabamebodes s</w:t>
            </w:r>
            <w:r w:rsidR="00E422D5" w:rsidRPr="002F309A">
              <w:rPr>
                <w:rFonts w:ascii="AcadNusx" w:hAnsi="AcadNusx"/>
                <w:sz w:val="18"/>
                <w:szCs w:val="18"/>
              </w:rPr>
              <w:t>a</w:t>
            </w:r>
            <w:r w:rsidRPr="002F309A">
              <w:rPr>
                <w:rFonts w:ascii="AcadNusx" w:hAnsi="AcadNusx"/>
                <w:sz w:val="18"/>
                <w:szCs w:val="18"/>
              </w:rPr>
              <w:t xml:space="preserve">qarTveloSi dadgenil </w:t>
            </w:r>
            <w:r w:rsidRPr="002F309A">
              <w:rPr>
                <w:rFonts w:ascii="AcadNusx" w:hAnsi="AcadNusx"/>
                <w:sz w:val="18"/>
                <w:szCs w:val="18"/>
              </w:rPr>
              <w:lastRenderedPageBreak/>
              <w:t xml:space="preserve">standartebs. </w:t>
            </w:r>
          </w:p>
          <w:p w:rsidR="00F33A9E" w:rsidRPr="002F309A" w:rsidRDefault="0065637E" w:rsidP="00F33A9E">
            <w:pPr>
              <w:rPr>
                <w:rFonts w:ascii="AcadNusx" w:hAnsi="AcadNusx"/>
                <w:sz w:val="18"/>
                <w:szCs w:val="18"/>
              </w:rPr>
            </w:pPr>
            <w:r w:rsidRPr="002F309A">
              <w:rPr>
                <w:rFonts w:ascii="AcadNusx" w:hAnsi="AcadNusx"/>
                <w:sz w:val="18"/>
                <w:szCs w:val="18"/>
              </w:rPr>
              <w:t xml:space="preserve">-nebismieri </w:t>
            </w:r>
            <w:r w:rsidR="00F33A9E" w:rsidRPr="002F309A">
              <w:rPr>
                <w:rFonts w:ascii="AcadNusx" w:hAnsi="AcadNusx"/>
                <w:sz w:val="18"/>
                <w:szCs w:val="18"/>
              </w:rPr>
              <w:t xml:space="preserve">betonis qarxana dasaxlebuli teritoriidan moSorebiT unda iyos ganTavsebuli. </w:t>
            </w:r>
          </w:p>
          <w:p w:rsidR="00F33A9E" w:rsidRPr="002F309A" w:rsidRDefault="00F33A9E" w:rsidP="00F33A9E">
            <w:pPr>
              <w:rPr>
                <w:rFonts w:ascii="AcadNusx" w:hAnsi="AcadNusx"/>
                <w:sz w:val="18"/>
                <w:szCs w:val="18"/>
              </w:rPr>
            </w:pPr>
            <w:r w:rsidRPr="002F309A">
              <w:rPr>
                <w:rFonts w:ascii="AcadNusx" w:hAnsi="AcadNusx"/>
                <w:sz w:val="18"/>
                <w:szCs w:val="18"/>
              </w:rPr>
              <w:t>-</w:t>
            </w:r>
            <w:r w:rsidR="00D62A25" w:rsidRPr="002F309A">
              <w:rPr>
                <w:rFonts w:ascii="AcadNusx" w:hAnsi="AcadNusx"/>
                <w:sz w:val="18"/>
                <w:szCs w:val="18"/>
              </w:rPr>
              <w:t xml:space="preserve"> </w:t>
            </w:r>
            <w:proofErr w:type="gramStart"/>
            <w:r w:rsidR="00D62A25" w:rsidRPr="002F309A">
              <w:rPr>
                <w:rFonts w:ascii="AcadNusx" w:hAnsi="AcadNusx"/>
                <w:sz w:val="18"/>
                <w:szCs w:val="18"/>
              </w:rPr>
              <w:t>daculi</w:t>
            </w:r>
            <w:proofErr w:type="gramEnd"/>
            <w:r w:rsidR="00D62A25" w:rsidRPr="002F309A">
              <w:rPr>
                <w:rFonts w:ascii="AcadNusx" w:hAnsi="AcadNusx"/>
                <w:sz w:val="18"/>
                <w:szCs w:val="18"/>
              </w:rPr>
              <w:t xml:space="preserve"> unda iyos   </w:t>
            </w:r>
            <w:r w:rsidRPr="002F309A">
              <w:rPr>
                <w:rFonts w:ascii="AcadNusx" w:hAnsi="AcadNusx"/>
                <w:sz w:val="18"/>
                <w:szCs w:val="18"/>
              </w:rPr>
              <w:t>Zravis movla-patronobis gan</w:t>
            </w:r>
            <w:r w:rsidR="00D62A25" w:rsidRPr="002F309A">
              <w:rPr>
                <w:rFonts w:ascii="AcadNusx" w:hAnsi="AcadNusx"/>
                <w:sz w:val="18"/>
                <w:szCs w:val="18"/>
              </w:rPr>
              <w:t>rigisa da SekeTebis standartebi.</w:t>
            </w:r>
            <w:r w:rsidRPr="002F309A">
              <w:rPr>
                <w:rFonts w:ascii="AcadNusx" w:hAnsi="AcadNusx"/>
                <w:sz w:val="18"/>
                <w:szCs w:val="18"/>
              </w:rPr>
              <w:t xml:space="preserve"> </w:t>
            </w:r>
          </w:p>
          <w:p w:rsidR="00F33A9E" w:rsidRPr="002F309A" w:rsidRDefault="00F33A9E" w:rsidP="00F33A9E">
            <w:pPr>
              <w:rPr>
                <w:rFonts w:ascii="AcadNusx" w:hAnsi="AcadNusx"/>
                <w:sz w:val="18"/>
                <w:szCs w:val="18"/>
              </w:rPr>
            </w:pPr>
            <w:r w:rsidRPr="002F309A">
              <w:rPr>
                <w:rFonts w:ascii="AcadNusx" w:hAnsi="AcadNusx"/>
                <w:sz w:val="18"/>
                <w:szCs w:val="18"/>
              </w:rPr>
              <w:t xml:space="preserve">-yvela transportisa da danadgaris teqnikuri momsaxureba ise unda ganxorcieldes, maTma gamobolqvma ar Seuqmnas </w:t>
            </w:r>
            <w:proofErr w:type="gramStart"/>
            <w:r w:rsidRPr="002F309A">
              <w:rPr>
                <w:rFonts w:ascii="AcadNusx" w:hAnsi="AcadNusx"/>
                <w:sz w:val="18"/>
                <w:szCs w:val="18"/>
              </w:rPr>
              <w:t>diskomforti  muSebs</w:t>
            </w:r>
            <w:proofErr w:type="gramEnd"/>
            <w:r w:rsidRPr="002F309A">
              <w:rPr>
                <w:rFonts w:ascii="AcadNusx" w:hAnsi="AcadNusx"/>
                <w:sz w:val="18"/>
                <w:szCs w:val="18"/>
              </w:rPr>
              <w:t xml:space="preserve"> an adgilobrivebs. </w:t>
            </w:r>
          </w:p>
          <w:p w:rsidR="0065637E" w:rsidRPr="002F309A" w:rsidRDefault="00D62A25" w:rsidP="00F33A9E">
            <w:pPr>
              <w:rPr>
                <w:rFonts w:ascii="AcadNusx" w:hAnsi="AcadNusx"/>
                <w:sz w:val="18"/>
                <w:szCs w:val="18"/>
              </w:rPr>
            </w:pPr>
            <w:proofErr w:type="gramStart"/>
            <w:r w:rsidRPr="002F309A">
              <w:rPr>
                <w:rFonts w:ascii="AcadNusx" w:hAnsi="AcadNusx"/>
                <w:sz w:val="18"/>
                <w:szCs w:val="18"/>
              </w:rPr>
              <w:t>gan</w:t>
            </w:r>
            <w:r w:rsidR="00F33A9E" w:rsidRPr="002F309A">
              <w:rPr>
                <w:rFonts w:ascii="AcadNusx" w:hAnsi="AcadNusx"/>
                <w:sz w:val="18"/>
                <w:szCs w:val="18"/>
              </w:rPr>
              <w:t>xorcieldeba</w:t>
            </w:r>
            <w:proofErr w:type="gramEnd"/>
            <w:r w:rsidR="00F33A9E" w:rsidRPr="002F309A">
              <w:rPr>
                <w:rFonts w:ascii="AcadNusx" w:hAnsi="AcadNusx"/>
                <w:sz w:val="18"/>
                <w:szCs w:val="18"/>
              </w:rPr>
              <w:t xml:space="preserve"> dizelis Zravebis regularuli  movla-patronoba gamonabo</w:t>
            </w:r>
            <w:r w:rsidRPr="002F309A">
              <w:rPr>
                <w:rFonts w:ascii="AcadNusx" w:hAnsi="AcadNusx"/>
                <w:sz w:val="18"/>
                <w:szCs w:val="18"/>
              </w:rPr>
              <w:t>l</w:t>
            </w:r>
            <w:r w:rsidR="00F33A9E" w:rsidRPr="002F309A">
              <w:rPr>
                <w:rFonts w:ascii="AcadNusx" w:hAnsi="AcadNusx"/>
                <w:sz w:val="18"/>
                <w:szCs w:val="18"/>
              </w:rPr>
              <w:t>q</w:t>
            </w:r>
            <w:r w:rsidR="00130416" w:rsidRPr="002F309A">
              <w:rPr>
                <w:rFonts w:ascii="AcadNusx" w:hAnsi="AcadNusx"/>
                <w:sz w:val="18"/>
                <w:szCs w:val="18"/>
              </w:rPr>
              <w:t xml:space="preserve">vis minimumade </w:t>
            </w:r>
            <w:r w:rsidRPr="002F309A">
              <w:rPr>
                <w:rFonts w:ascii="AcadNusx" w:hAnsi="AcadNusx"/>
                <w:sz w:val="18"/>
                <w:szCs w:val="18"/>
              </w:rPr>
              <w:t xml:space="preserve">Semcirebis </w:t>
            </w:r>
            <w:r w:rsidR="00130416" w:rsidRPr="002F309A">
              <w:rPr>
                <w:rFonts w:ascii="AcadNusx" w:hAnsi="AcadNusx"/>
                <w:sz w:val="18"/>
                <w:szCs w:val="18"/>
              </w:rPr>
              <w:t>mizniT</w:t>
            </w:r>
            <w:r w:rsidR="00F33A9E" w:rsidRPr="002F309A">
              <w:rPr>
                <w:rFonts w:ascii="AcadNusx" w:hAnsi="AcadNusx"/>
                <w:sz w:val="18"/>
                <w:szCs w:val="18"/>
              </w:rPr>
              <w:t>, magaliTad s</w:t>
            </w:r>
            <w:r w:rsidR="00130416" w:rsidRPr="002F309A">
              <w:rPr>
                <w:rFonts w:ascii="AcadNusx" w:hAnsi="AcadNusx"/>
                <w:sz w:val="18"/>
                <w:szCs w:val="18"/>
              </w:rPr>
              <w:t xml:space="preserve">awvavis inJeqtorebis gawmenda. </w:t>
            </w:r>
            <w:proofErr w:type="gramStart"/>
            <w:r w:rsidR="00F33A9E" w:rsidRPr="002F309A">
              <w:rPr>
                <w:rFonts w:ascii="AcadNusx" w:hAnsi="AcadNusx"/>
                <w:sz w:val="18"/>
                <w:szCs w:val="18"/>
              </w:rPr>
              <w:t>yoveldRiuri</w:t>
            </w:r>
            <w:proofErr w:type="gramEnd"/>
            <w:r w:rsidR="00F33A9E" w:rsidRPr="002F309A">
              <w:rPr>
                <w:rFonts w:ascii="AcadNusx" w:hAnsi="AcadNusx"/>
                <w:sz w:val="18"/>
                <w:szCs w:val="18"/>
              </w:rPr>
              <w:t xml:space="preserve"> teq.momsaxureba unda Seesabamebodes maRal standartebs</w:t>
            </w:r>
            <w:r w:rsidR="008C5442" w:rsidRPr="002F309A">
              <w:rPr>
                <w:rFonts w:ascii="AcadNusx" w:hAnsi="AcadNusx"/>
                <w:sz w:val="18"/>
                <w:szCs w:val="18"/>
              </w:rPr>
              <w:t xml:space="preserve"> transportis </w:t>
            </w:r>
            <w:r w:rsidR="00F33A9E" w:rsidRPr="002F309A">
              <w:rPr>
                <w:rFonts w:ascii="AcadNusx" w:hAnsi="AcadNusx"/>
                <w:sz w:val="18"/>
                <w:szCs w:val="18"/>
              </w:rPr>
              <w:t>usafrTxoebis</w:t>
            </w:r>
            <w:r w:rsidR="008C5442" w:rsidRPr="002F309A">
              <w:rPr>
                <w:rFonts w:ascii="AcadNusx" w:hAnsi="AcadNusx"/>
                <w:sz w:val="18"/>
                <w:szCs w:val="18"/>
              </w:rPr>
              <w:t xml:space="preserve">a da gamonabolqvis minimumade </w:t>
            </w:r>
            <w:r w:rsidRPr="002F309A">
              <w:rPr>
                <w:rFonts w:ascii="AcadNusx" w:hAnsi="AcadNusx"/>
                <w:sz w:val="18"/>
                <w:szCs w:val="18"/>
              </w:rPr>
              <w:t>Sesamcireblad</w:t>
            </w:r>
            <w:r w:rsidR="008C5442" w:rsidRPr="002F309A">
              <w:rPr>
                <w:rFonts w:ascii="AcadNusx" w:hAnsi="AcadNusx"/>
                <w:sz w:val="18"/>
                <w:szCs w:val="18"/>
              </w:rPr>
              <w:t xml:space="preserve">. </w:t>
            </w:r>
            <w:r w:rsidR="00F33A9E" w:rsidRPr="002F309A">
              <w:rPr>
                <w:rFonts w:ascii="AcadNusx" w:hAnsi="AcadNusx"/>
                <w:sz w:val="18"/>
                <w:szCs w:val="18"/>
              </w:rPr>
              <w:t xml:space="preserve">  </w:t>
            </w:r>
          </w:p>
          <w:p w:rsidR="008C5442" w:rsidRPr="002F309A" w:rsidRDefault="008C5442" w:rsidP="008C5442">
            <w:pPr>
              <w:rPr>
                <w:rFonts w:ascii="AcadNusx" w:hAnsi="AcadNusx"/>
                <w:sz w:val="18"/>
                <w:szCs w:val="18"/>
              </w:rPr>
            </w:pPr>
            <w:r w:rsidRPr="002F309A">
              <w:rPr>
                <w:rFonts w:ascii="AcadNusx" w:hAnsi="AcadNusx"/>
                <w:sz w:val="18"/>
                <w:szCs w:val="18"/>
              </w:rPr>
              <w:t xml:space="preserve">-trasnportis sawvaviT Sevseba unda ganxorcieldes sawvavis, tumboebisa da daxuruli avzebis gamoyenebiT (sawvavis Sesanaxad ar iqneba gamoyenebuli Ria konteinerebi) </w:t>
            </w:r>
            <w:r w:rsidRPr="002F309A">
              <w:rPr>
                <w:rFonts w:ascii="AcadNusx" w:hAnsi="AcadNusx"/>
                <w:sz w:val="18"/>
                <w:szCs w:val="18"/>
              </w:rPr>
              <w:lastRenderedPageBreak/>
              <w:t xml:space="preserve">aqroladi organuli nivTierebebis </w:t>
            </w:r>
            <w:r w:rsidR="00DC5F83">
              <w:rPr>
                <w:rFonts w:ascii="AcadNusx" w:hAnsi="AcadNusx"/>
                <w:sz w:val="18"/>
                <w:szCs w:val="18"/>
              </w:rPr>
              <w:t>gamofrqv</w:t>
            </w:r>
            <w:r w:rsidR="001314D8" w:rsidRPr="002F309A">
              <w:rPr>
                <w:rFonts w:ascii="AcadNusx" w:hAnsi="AcadNusx"/>
                <w:sz w:val="18"/>
                <w:szCs w:val="18"/>
              </w:rPr>
              <w:t xml:space="preserve">evebis </w:t>
            </w:r>
            <w:r w:rsidRPr="002F309A">
              <w:rPr>
                <w:rFonts w:ascii="AcadNusx" w:hAnsi="AcadNusx"/>
                <w:sz w:val="18"/>
                <w:szCs w:val="18"/>
              </w:rPr>
              <w:t xml:space="preserve">Tavidan asacileblad. </w:t>
            </w:r>
          </w:p>
          <w:p w:rsidR="008C5442" w:rsidRPr="002F309A" w:rsidRDefault="008C5442" w:rsidP="008C5442">
            <w:pPr>
              <w:rPr>
                <w:rFonts w:ascii="AcadNusx" w:hAnsi="AcadNusx"/>
                <w:sz w:val="18"/>
                <w:szCs w:val="18"/>
              </w:rPr>
            </w:pPr>
          </w:p>
          <w:p w:rsidR="001314D8" w:rsidRPr="002F309A" w:rsidRDefault="001314D8" w:rsidP="008C5442">
            <w:pPr>
              <w:rPr>
                <w:rFonts w:ascii="AcadNusx" w:hAnsi="AcadNusx"/>
                <w:sz w:val="18"/>
                <w:szCs w:val="18"/>
              </w:rPr>
            </w:pPr>
          </w:p>
          <w:p w:rsidR="001314D8" w:rsidRPr="002F309A" w:rsidRDefault="001314D8" w:rsidP="008C5442">
            <w:pPr>
              <w:rPr>
                <w:rFonts w:ascii="AcadNusx" w:hAnsi="AcadNusx"/>
                <w:sz w:val="18"/>
                <w:szCs w:val="18"/>
              </w:rPr>
            </w:pPr>
          </w:p>
          <w:p w:rsidR="0000560B" w:rsidRPr="002F309A" w:rsidRDefault="0000560B" w:rsidP="008C5442">
            <w:pPr>
              <w:rPr>
                <w:rFonts w:ascii="AcadNusx" w:hAnsi="AcadNusx"/>
                <w:sz w:val="18"/>
                <w:szCs w:val="18"/>
              </w:rPr>
            </w:pPr>
            <w:r w:rsidRPr="002F309A">
              <w:rPr>
                <w:rFonts w:ascii="AcadNusx" w:hAnsi="AcadNusx"/>
                <w:sz w:val="18"/>
                <w:szCs w:val="18"/>
              </w:rPr>
              <w:t>-</w:t>
            </w:r>
            <w:proofErr w:type="gramStart"/>
            <w:r w:rsidRPr="002F309A">
              <w:rPr>
                <w:rFonts w:ascii="AcadNusx" w:hAnsi="AcadNusx"/>
                <w:sz w:val="18"/>
                <w:szCs w:val="18"/>
              </w:rPr>
              <w:t>betonis</w:t>
            </w:r>
            <w:proofErr w:type="gramEnd"/>
            <w:r w:rsidRPr="002F309A">
              <w:rPr>
                <w:rFonts w:ascii="AcadNusx" w:hAnsi="AcadNusx"/>
                <w:sz w:val="18"/>
                <w:szCs w:val="18"/>
              </w:rPr>
              <w:t xml:space="preserve"> q</w:t>
            </w:r>
            <w:r w:rsidR="00557339" w:rsidRPr="002F309A">
              <w:rPr>
                <w:rFonts w:ascii="AcadNusx" w:hAnsi="AcadNusx"/>
                <w:sz w:val="18"/>
                <w:szCs w:val="18"/>
              </w:rPr>
              <w:t>a</w:t>
            </w:r>
            <w:r w:rsidRPr="002F309A">
              <w:rPr>
                <w:rFonts w:ascii="AcadNusx" w:hAnsi="AcadNusx"/>
                <w:sz w:val="18"/>
                <w:szCs w:val="18"/>
              </w:rPr>
              <w:t xml:space="preserve">rxnebisa da moZravi </w:t>
            </w:r>
            <w:r w:rsidR="00C07513" w:rsidRPr="002F309A">
              <w:rPr>
                <w:rFonts w:ascii="AcadNusx" w:hAnsi="AcadNusx"/>
                <w:sz w:val="18"/>
                <w:szCs w:val="18"/>
              </w:rPr>
              <w:t>e</w:t>
            </w:r>
            <w:r w:rsidRPr="002F309A">
              <w:rPr>
                <w:rFonts w:ascii="AcadNusx" w:hAnsi="AcadNusx"/>
                <w:sz w:val="18"/>
                <w:szCs w:val="18"/>
              </w:rPr>
              <w:t xml:space="preserve">qsploataciiT gamowveuli mtvris donis  </w:t>
            </w:r>
            <w:r w:rsidR="00C07513" w:rsidRPr="002F309A">
              <w:rPr>
                <w:rFonts w:ascii="AcadNusx" w:hAnsi="AcadNusx"/>
                <w:sz w:val="18"/>
                <w:szCs w:val="18"/>
              </w:rPr>
              <w:t xml:space="preserve">Sesamcireblad </w:t>
            </w:r>
            <w:r w:rsidR="00BD23F5" w:rsidRPr="002F309A">
              <w:rPr>
                <w:rFonts w:ascii="AcadNusx" w:hAnsi="AcadNusx"/>
                <w:sz w:val="18"/>
                <w:szCs w:val="18"/>
              </w:rPr>
              <w:t>yvel</w:t>
            </w:r>
            <w:r w:rsidR="00685AAE" w:rsidRPr="002F309A">
              <w:rPr>
                <w:rFonts w:ascii="AcadNusx" w:hAnsi="AcadNusx"/>
                <w:sz w:val="18"/>
                <w:szCs w:val="18"/>
              </w:rPr>
              <w:t xml:space="preserve"> saxis  zomis miReba- wyliT danamva </w:t>
            </w:r>
            <w:r w:rsidR="00BD23F5" w:rsidRPr="002F309A">
              <w:rPr>
                <w:rFonts w:ascii="AcadNusx" w:hAnsi="AcadNusx"/>
                <w:sz w:val="18"/>
                <w:szCs w:val="18"/>
              </w:rPr>
              <w:t>da Semakavabeli RonisZiebebi.</w:t>
            </w:r>
          </w:p>
          <w:p w:rsidR="00852AF1" w:rsidRPr="002F309A" w:rsidRDefault="00852AF1" w:rsidP="00852AF1">
            <w:pPr>
              <w:rPr>
                <w:rFonts w:ascii="AcadNusx" w:hAnsi="AcadNusx"/>
                <w:sz w:val="18"/>
                <w:szCs w:val="18"/>
              </w:rPr>
            </w:pPr>
            <w:r w:rsidRPr="002F309A">
              <w:rPr>
                <w:rFonts w:ascii="AcadNusx" w:hAnsi="AcadNusx"/>
                <w:sz w:val="18"/>
                <w:szCs w:val="18"/>
              </w:rPr>
              <w:t>-mSral pirobebSi masalis</w:t>
            </w:r>
            <w:r w:rsidR="00685AAE" w:rsidRPr="002F309A">
              <w:rPr>
                <w:rFonts w:ascii="AcadNusx" w:hAnsi="AcadNusx"/>
                <w:sz w:val="18"/>
                <w:szCs w:val="18"/>
              </w:rPr>
              <w:t>a</w:t>
            </w:r>
            <w:r w:rsidRPr="002F309A">
              <w:rPr>
                <w:rFonts w:ascii="AcadNusx" w:hAnsi="AcadNusx"/>
                <w:sz w:val="18"/>
                <w:szCs w:val="18"/>
              </w:rPr>
              <w:t xml:space="preserve"> da qviSisa da yrilebis gadamzidi transporti</w:t>
            </w:r>
            <w:r w:rsidR="00685AAE" w:rsidRPr="002F309A">
              <w:rPr>
                <w:rFonts w:ascii="AcadNusx" w:hAnsi="AcadNusx"/>
                <w:sz w:val="18"/>
                <w:szCs w:val="18"/>
              </w:rPr>
              <w:t>s</w:t>
            </w:r>
            <w:r w:rsidRPr="002F309A">
              <w:rPr>
                <w:rFonts w:ascii="AcadNusx" w:hAnsi="AcadNusx"/>
                <w:sz w:val="18"/>
                <w:szCs w:val="18"/>
              </w:rPr>
              <w:t xml:space="preserve"> gadaxur</w:t>
            </w:r>
            <w:r w:rsidR="00685AAE" w:rsidRPr="002F309A">
              <w:rPr>
                <w:rFonts w:ascii="AcadNusx" w:hAnsi="AcadNusx"/>
                <w:sz w:val="18"/>
                <w:szCs w:val="18"/>
              </w:rPr>
              <w:t>va</w:t>
            </w:r>
            <w:r w:rsidRPr="002F309A">
              <w:rPr>
                <w:rFonts w:ascii="AcadNusx" w:hAnsi="AcadNusx"/>
                <w:sz w:val="18"/>
                <w:szCs w:val="18"/>
              </w:rPr>
              <w:t xml:space="preserve"> brezentiT. </w:t>
            </w:r>
            <w:proofErr w:type="gramStart"/>
            <w:r w:rsidRPr="002F309A">
              <w:rPr>
                <w:rFonts w:ascii="AcadNusx" w:hAnsi="AcadNusx"/>
                <w:sz w:val="18"/>
                <w:szCs w:val="18"/>
              </w:rPr>
              <w:t>samSeneblo</w:t>
            </w:r>
            <w:proofErr w:type="gramEnd"/>
            <w:r w:rsidRPr="002F309A">
              <w:rPr>
                <w:rFonts w:ascii="AcadNusx" w:hAnsi="AcadNusx"/>
                <w:sz w:val="18"/>
                <w:szCs w:val="18"/>
              </w:rPr>
              <w:t xml:space="preserve"> obieqti da adgilobrivi gzebi</w:t>
            </w:r>
            <w:r w:rsidR="000939C5" w:rsidRPr="002F309A">
              <w:rPr>
                <w:rFonts w:ascii="AcadNusx" w:hAnsi="AcadNusx"/>
                <w:sz w:val="18"/>
                <w:szCs w:val="18"/>
              </w:rPr>
              <w:t>s</w:t>
            </w:r>
            <w:r w:rsidRPr="002F309A">
              <w:rPr>
                <w:rFonts w:ascii="AcadNusx" w:hAnsi="AcadNusx"/>
                <w:sz w:val="18"/>
                <w:szCs w:val="18"/>
              </w:rPr>
              <w:t xml:space="preserve"> saTan</w:t>
            </w:r>
            <w:r w:rsidR="00685AAE" w:rsidRPr="002F309A">
              <w:rPr>
                <w:rFonts w:ascii="AcadNusx" w:hAnsi="AcadNusx"/>
                <w:sz w:val="18"/>
                <w:szCs w:val="18"/>
              </w:rPr>
              <w:t>a</w:t>
            </w:r>
            <w:r w:rsidR="000939C5" w:rsidRPr="002F309A">
              <w:rPr>
                <w:rFonts w:ascii="AcadNusx" w:hAnsi="AcadNusx"/>
                <w:sz w:val="18"/>
                <w:szCs w:val="18"/>
              </w:rPr>
              <w:t xml:space="preserve">dod </w:t>
            </w:r>
            <w:r w:rsidRPr="002F309A">
              <w:rPr>
                <w:rFonts w:ascii="AcadNusx" w:hAnsi="AcadNusx"/>
                <w:sz w:val="18"/>
                <w:szCs w:val="18"/>
              </w:rPr>
              <w:t xml:space="preserve"> </w:t>
            </w:r>
            <w:r w:rsidR="00685AAE" w:rsidRPr="002F309A">
              <w:rPr>
                <w:rFonts w:ascii="AcadNusx" w:hAnsi="AcadNusx"/>
                <w:sz w:val="18"/>
                <w:szCs w:val="18"/>
              </w:rPr>
              <w:t>danam</w:t>
            </w:r>
            <w:r w:rsidR="000939C5" w:rsidRPr="002F309A">
              <w:rPr>
                <w:rFonts w:ascii="AcadNusx" w:hAnsi="AcadNusx"/>
                <w:sz w:val="18"/>
                <w:szCs w:val="18"/>
              </w:rPr>
              <w:t>va</w:t>
            </w:r>
            <w:r w:rsidRPr="002F309A">
              <w:rPr>
                <w:rFonts w:ascii="AcadNusx" w:hAnsi="AcadNusx"/>
                <w:sz w:val="18"/>
                <w:szCs w:val="18"/>
              </w:rPr>
              <w:t xml:space="preserve">. </w:t>
            </w:r>
          </w:p>
          <w:p w:rsidR="0091093E" w:rsidRPr="002F309A" w:rsidRDefault="000155EB" w:rsidP="000155EB">
            <w:pPr>
              <w:rPr>
                <w:rFonts w:ascii="AcadNusx" w:hAnsi="AcadNusx"/>
                <w:sz w:val="18"/>
                <w:szCs w:val="18"/>
              </w:rPr>
            </w:pPr>
            <w:r w:rsidRPr="002F309A">
              <w:rPr>
                <w:rFonts w:ascii="AcadNusx" w:hAnsi="AcadNusx"/>
                <w:sz w:val="18"/>
                <w:szCs w:val="18"/>
              </w:rPr>
              <w:t>-muSebis uzrunvelyofa damcavi aRWurvilob</w:t>
            </w:r>
            <w:r w:rsidR="00685AAE" w:rsidRPr="002F309A">
              <w:rPr>
                <w:rFonts w:ascii="AcadNusx" w:hAnsi="AcadNusx"/>
                <w:sz w:val="18"/>
                <w:szCs w:val="18"/>
              </w:rPr>
              <w:t>iT</w:t>
            </w:r>
            <w:r w:rsidRPr="002F309A">
              <w:rPr>
                <w:rFonts w:ascii="AcadNusx" w:hAnsi="AcadNusx"/>
                <w:sz w:val="18"/>
                <w:szCs w:val="18"/>
              </w:rPr>
              <w:t xml:space="preserve"> mag: karierebze, qvis samtexloebze. </w:t>
            </w:r>
          </w:p>
          <w:p w:rsidR="00E8229B" w:rsidRPr="002F309A" w:rsidRDefault="0091093E" w:rsidP="00E8229B">
            <w:pPr>
              <w:rPr>
                <w:rFonts w:ascii="AcadNusx" w:hAnsi="AcadNusx"/>
                <w:sz w:val="18"/>
                <w:szCs w:val="18"/>
              </w:rPr>
            </w:pPr>
            <w:r w:rsidRPr="002F309A">
              <w:rPr>
                <w:rFonts w:ascii="AcadNusx" w:hAnsi="AcadNusx"/>
                <w:sz w:val="18"/>
                <w:szCs w:val="18"/>
              </w:rPr>
              <w:t>-</w:t>
            </w:r>
            <w:r w:rsidR="00E8229B" w:rsidRPr="002F309A">
              <w:rPr>
                <w:rFonts w:ascii="AcadNusx" w:hAnsi="AcadNusx"/>
                <w:sz w:val="18"/>
                <w:szCs w:val="18"/>
              </w:rPr>
              <w:t xml:space="preserve"> saWiroebis SemTxvevaSi </w:t>
            </w:r>
            <w:r w:rsidR="00767882" w:rsidRPr="002F309A">
              <w:rPr>
                <w:rFonts w:ascii="AcadNusx" w:hAnsi="AcadNusx"/>
                <w:sz w:val="18"/>
                <w:szCs w:val="18"/>
              </w:rPr>
              <w:t xml:space="preserve">gansazRvruli marSrutebis gamoyeneba da siCqaris SezRudva </w:t>
            </w:r>
            <w:r w:rsidR="00E8229B" w:rsidRPr="002F309A">
              <w:rPr>
                <w:rFonts w:ascii="AcadNusx" w:hAnsi="AcadNusx"/>
                <w:sz w:val="18"/>
                <w:szCs w:val="18"/>
              </w:rPr>
              <w:t xml:space="preserve">moZraobis </w:t>
            </w:r>
            <w:r w:rsidR="00082B30" w:rsidRPr="002F309A">
              <w:rPr>
                <w:rFonts w:ascii="AcadNusx" w:hAnsi="AcadNusx"/>
                <w:sz w:val="18"/>
                <w:szCs w:val="18"/>
              </w:rPr>
              <w:t>gegmis gaTvaliswinebiT</w:t>
            </w:r>
          </w:p>
          <w:p w:rsidR="000155EB" w:rsidRPr="002F309A" w:rsidRDefault="00E8229B" w:rsidP="00636977">
            <w:pPr>
              <w:ind w:firstLine="854"/>
              <w:rPr>
                <w:rFonts w:ascii="AcadNusx" w:hAnsi="AcadNusx"/>
                <w:sz w:val="18"/>
                <w:szCs w:val="18"/>
              </w:rPr>
            </w:pPr>
            <w:r w:rsidRPr="002F309A">
              <w:rPr>
                <w:rFonts w:ascii="AcadNusx" w:hAnsi="AcadNusx"/>
                <w:sz w:val="18"/>
                <w:szCs w:val="18"/>
              </w:rPr>
              <w:t>-samSeneblo masalebisa da</w:t>
            </w:r>
            <w:r w:rsidR="000939C5" w:rsidRPr="002F309A">
              <w:rPr>
                <w:rFonts w:ascii="AcadNusx" w:hAnsi="AcadNusx"/>
                <w:sz w:val="18"/>
                <w:szCs w:val="18"/>
              </w:rPr>
              <w:t xml:space="preserve"> sas</w:t>
            </w:r>
            <w:r w:rsidR="00636977" w:rsidRPr="002F309A">
              <w:rPr>
                <w:rFonts w:ascii="AcadNusx" w:hAnsi="AcadNusx"/>
                <w:sz w:val="18"/>
                <w:szCs w:val="18"/>
              </w:rPr>
              <w:t>a</w:t>
            </w:r>
            <w:r w:rsidR="000939C5" w:rsidRPr="002F309A">
              <w:rPr>
                <w:rFonts w:ascii="AcadNusx" w:hAnsi="AcadNusx"/>
                <w:sz w:val="18"/>
                <w:szCs w:val="18"/>
              </w:rPr>
              <w:t xml:space="preserve">wyobe yrilebis SefuTva. </w:t>
            </w:r>
            <w:r w:rsidRPr="002F309A">
              <w:rPr>
                <w:rFonts w:ascii="AcadNusx" w:hAnsi="AcadNusx"/>
                <w:sz w:val="18"/>
                <w:szCs w:val="18"/>
              </w:rPr>
              <w:t xml:space="preserve"> </w:t>
            </w:r>
          </w:p>
          <w:p w:rsidR="00673A7C" w:rsidRPr="002F309A" w:rsidRDefault="00673A7C" w:rsidP="00E8229B">
            <w:pPr>
              <w:rPr>
                <w:rFonts w:ascii="AcadNusx" w:hAnsi="AcadNusx"/>
                <w:sz w:val="18"/>
                <w:szCs w:val="18"/>
              </w:rPr>
            </w:pPr>
          </w:p>
          <w:p w:rsidR="00673A7C" w:rsidRPr="002F309A" w:rsidRDefault="00673A7C" w:rsidP="00E8229B">
            <w:pPr>
              <w:rPr>
                <w:rFonts w:ascii="AcadNusx" w:hAnsi="AcadNusx"/>
                <w:sz w:val="18"/>
                <w:szCs w:val="18"/>
              </w:rPr>
            </w:pPr>
          </w:p>
          <w:p w:rsidR="009D34C6" w:rsidRPr="002F309A" w:rsidRDefault="009D34C6" w:rsidP="00673A7C">
            <w:pPr>
              <w:rPr>
                <w:rFonts w:ascii="AcadNusx" w:hAnsi="AcadNusx"/>
                <w:sz w:val="18"/>
                <w:szCs w:val="18"/>
              </w:rPr>
            </w:pPr>
          </w:p>
          <w:p w:rsidR="00DC5F83" w:rsidRDefault="00DC5F83" w:rsidP="00673A7C">
            <w:pPr>
              <w:rPr>
                <w:rFonts w:ascii="AcadNusx" w:hAnsi="AcadNusx"/>
                <w:sz w:val="18"/>
                <w:szCs w:val="18"/>
              </w:rPr>
            </w:pPr>
          </w:p>
          <w:p w:rsidR="00673A7C" w:rsidRPr="002F309A" w:rsidRDefault="00673A7C" w:rsidP="00673A7C">
            <w:pPr>
              <w:rPr>
                <w:rFonts w:ascii="AcadNusx" w:hAnsi="AcadNusx"/>
                <w:sz w:val="18"/>
                <w:szCs w:val="18"/>
              </w:rPr>
            </w:pPr>
            <w:proofErr w:type="gramStart"/>
            <w:r w:rsidRPr="002F309A">
              <w:rPr>
                <w:rFonts w:ascii="AcadNusx" w:hAnsi="AcadNusx"/>
                <w:sz w:val="18"/>
                <w:szCs w:val="18"/>
              </w:rPr>
              <w:t>danadgarebze</w:t>
            </w:r>
            <w:proofErr w:type="gramEnd"/>
            <w:r w:rsidRPr="002F309A">
              <w:rPr>
                <w:rFonts w:ascii="AcadNusx" w:hAnsi="AcadNusx"/>
                <w:sz w:val="18"/>
                <w:szCs w:val="18"/>
              </w:rPr>
              <w:t xml:space="preserve"> </w:t>
            </w:r>
            <w:r w:rsidR="004216EB" w:rsidRPr="002F309A">
              <w:rPr>
                <w:rFonts w:ascii="AcadNusx" w:hAnsi="AcadNusx"/>
                <w:sz w:val="18"/>
                <w:szCs w:val="18"/>
              </w:rPr>
              <w:t>damxSobis</w:t>
            </w:r>
            <w:r w:rsidRPr="002F309A">
              <w:rPr>
                <w:rFonts w:ascii="AcadNusx" w:hAnsi="AcadNusx"/>
                <w:sz w:val="18"/>
                <w:szCs w:val="18"/>
              </w:rPr>
              <w:t xml:space="preserve"> damontaJeba da </w:t>
            </w:r>
            <w:r w:rsidRPr="002F309A">
              <w:rPr>
                <w:rFonts w:ascii="AcadNusx" w:hAnsi="AcadNusx"/>
                <w:sz w:val="18"/>
                <w:szCs w:val="18"/>
              </w:rPr>
              <w:lastRenderedPageBreak/>
              <w:t xml:space="preserve">gamoyeneba. </w:t>
            </w:r>
          </w:p>
          <w:p w:rsidR="00FD5C84" w:rsidRPr="002F309A" w:rsidRDefault="00FD5C84" w:rsidP="00FD5C84">
            <w:pPr>
              <w:rPr>
                <w:rFonts w:ascii="AcadNusx" w:hAnsi="AcadNusx"/>
                <w:sz w:val="18"/>
                <w:szCs w:val="18"/>
              </w:rPr>
            </w:pPr>
            <w:proofErr w:type="gramStart"/>
            <w:r w:rsidRPr="002F309A">
              <w:rPr>
                <w:rFonts w:ascii="AcadNusx" w:hAnsi="AcadNusx"/>
                <w:sz w:val="18"/>
                <w:szCs w:val="18"/>
              </w:rPr>
              <w:t>yoveldRiuri</w:t>
            </w:r>
            <w:proofErr w:type="gramEnd"/>
            <w:r w:rsidRPr="002F309A">
              <w:rPr>
                <w:rFonts w:ascii="AcadNusx" w:hAnsi="AcadNusx"/>
                <w:sz w:val="18"/>
                <w:szCs w:val="18"/>
              </w:rPr>
              <w:t xml:space="preserve"> teq.momsaxureba unda Seesabamebodes maRal standartebs transportis usafrTxoebisa da gamonabolqvis minimumade </w:t>
            </w:r>
            <w:r w:rsidR="000B17D1" w:rsidRPr="002F309A">
              <w:rPr>
                <w:rFonts w:ascii="AcadNusx" w:hAnsi="AcadNusx"/>
                <w:sz w:val="18"/>
                <w:szCs w:val="18"/>
              </w:rPr>
              <w:t xml:space="preserve">Semcirebis </w:t>
            </w:r>
            <w:r w:rsidRPr="002F309A">
              <w:rPr>
                <w:rFonts w:ascii="AcadNusx" w:hAnsi="AcadNusx"/>
                <w:sz w:val="18"/>
                <w:szCs w:val="18"/>
              </w:rPr>
              <w:t xml:space="preserve"> mizniT.  </w:t>
            </w:r>
            <w:proofErr w:type="gramStart"/>
            <w:r w:rsidRPr="002F309A">
              <w:rPr>
                <w:rFonts w:ascii="AcadNusx" w:hAnsi="AcadNusx"/>
                <w:sz w:val="18"/>
                <w:szCs w:val="18"/>
              </w:rPr>
              <w:t>obieqtze</w:t>
            </w:r>
            <w:proofErr w:type="gramEnd"/>
            <w:r w:rsidRPr="002F309A">
              <w:rPr>
                <w:rFonts w:ascii="AcadNusx" w:hAnsi="AcadNusx"/>
                <w:sz w:val="18"/>
                <w:szCs w:val="18"/>
              </w:rPr>
              <w:t xml:space="preserve"> eqspluatirebuli danadgarebi mudmivad unda iyos karg samuSao mdgomareobaSi xmauris Semcirebis mizniT.  </w:t>
            </w:r>
          </w:p>
          <w:p w:rsidR="00FD5C84" w:rsidRPr="002F309A" w:rsidRDefault="00FD5C84" w:rsidP="00673A7C">
            <w:pPr>
              <w:rPr>
                <w:rFonts w:ascii="AcadNusx" w:hAnsi="AcadNusx"/>
                <w:sz w:val="18"/>
                <w:szCs w:val="18"/>
              </w:rPr>
            </w:pPr>
          </w:p>
          <w:p w:rsidR="00605D10" w:rsidRPr="002F309A" w:rsidRDefault="00605D10" w:rsidP="00673A7C">
            <w:pPr>
              <w:rPr>
                <w:rFonts w:ascii="AcadNusx" w:hAnsi="AcadNusx"/>
                <w:sz w:val="18"/>
                <w:szCs w:val="18"/>
              </w:rPr>
            </w:pPr>
          </w:p>
          <w:p w:rsidR="008E0497" w:rsidRPr="002F309A" w:rsidRDefault="008E0497" w:rsidP="00673A7C">
            <w:pPr>
              <w:rPr>
                <w:rFonts w:ascii="AcadNusx" w:hAnsi="AcadNusx"/>
                <w:sz w:val="18"/>
                <w:szCs w:val="18"/>
              </w:rPr>
            </w:pPr>
            <w:proofErr w:type="gramStart"/>
            <w:r w:rsidRPr="002F309A">
              <w:rPr>
                <w:rFonts w:ascii="AcadNusx" w:hAnsi="AcadNusx"/>
                <w:sz w:val="18"/>
                <w:szCs w:val="18"/>
              </w:rPr>
              <w:t>dasaxlebis</w:t>
            </w:r>
            <w:proofErr w:type="gramEnd"/>
            <w:r w:rsidRPr="002F309A">
              <w:rPr>
                <w:rFonts w:ascii="AcadNusx" w:hAnsi="AcadNusx"/>
                <w:sz w:val="18"/>
                <w:szCs w:val="18"/>
              </w:rPr>
              <w:t xml:space="preserve"> maxloblad aikrZalos Ramis samuSaoebi. </w:t>
            </w:r>
          </w:p>
          <w:p w:rsidR="008E0497" w:rsidRPr="002F309A" w:rsidRDefault="008E0497" w:rsidP="00673A7C">
            <w:pPr>
              <w:rPr>
                <w:rFonts w:ascii="AcadNusx" w:hAnsi="AcadNusx"/>
                <w:sz w:val="18"/>
                <w:szCs w:val="18"/>
              </w:rPr>
            </w:pPr>
          </w:p>
          <w:p w:rsidR="00A507B8" w:rsidRPr="002F309A" w:rsidRDefault="00A507B8" w:rsidP="00673A7C">
            <w:pPr>
              <w:rPr>
                <w:rFonts w:ascii="AcadNusx" w:hAnsi="AcadNusx"/>
                <w:b/>
                <w:sz w:val="18"/>
                <w:szCs w:val="18"/>
              </w:rPr>
            </w:pPr>
          </w:p>
          <w:p w:rsidR="008E0497" w:rsidRPr="002F309A" w:rsidRDefault="008E0497" w:rsidP="00673A7C">
            <w:pPr>
              <w:rPr>
                <w:rFonts w:ascii="AcadNusx" w:hAnsi="AcadNusx"/>
                <w:b/>
                <w:sz w:val="18"/>
                <w:szCs w:val="18"/>
              </w:rPr>
            </w:pPr>
            <w:proofErr w:type="gramStart"/>
            <w:r w:rsidRPr="002F309A">
              <w:rPr>
                <w:rFonts w:ascii="AcadNusx" w:hAnsi="AcadNusx"/>
                <w:b/>
                <w:sz w:val="18"/>
                <w:szCs w:val="18"/>
              </w:rPr>
              <w:t>infrastruqturis</w:t>
            </w:r>
            <w:proofErr w:type="gramEnd"/>
            <w:r w:rsidRPr="002F309A">
              <w:rPr>
                <w:rFonts w:ascii="AcadNusx" w:hAnsi="AcadNusx"/>
                <w:b/>
                <w:sz w:val="18"/>
                <w:szCs w:val="18"/>
              </w:rPr>
              <w:t xml:space="preserve"> dacva.</w:t>
            </w:r>
          </w:p>
          <w:p w:rsidR="008E0497" w:rsidRPr="002F309A" w:rsidRDefault="008E0497" w:rsidP="00673A7C">
            <w:pPr>
              <w:rPr>
                <w:rFonts w:ascii="AcadNusx" w:hAnsi="AcadNusx"/>
                <w:sz w:val="18"/>
                <w:szCs w:val="18"/>
              </w:rPr>
            </w:pPr>
            <w:proofErr w:type="gramStart"/>
            <w:r w:rsidRPr="002F309A">
              <w:rPr>
                <w:rFonts w:ascii="AcadNusx" w:hAnsi="AcadNusx"/>
                <w:sz w:val="18"/>
                <w:szCs w:val="18"/>
              </w:rPr>
              <w:t>detaluri</w:t>
            </w:r>
            <w:proofErr w:type="gramEnd"/>
            <w:r w:rsidRPr="002F309A">
              <w:rPr>
                <w:rFonts w:ascii="AcadNusx" w:hAnsi="AcadNusx"/>
                <w:sz w:val="18"/>
                <w:szCs w:val="18"/>
              </w:rPr>
              <w:t xml:space="preserve"> proeqtis farglebSi individualuri gadadgilebis/rekonstruqciis gegmisa da proeqtis ganxorcieleba infrastruqturis mflobelebTan SeTanxmebiT. </w:t>
            </w:r>
          </w:p>
          <w:p w:rsidR="008E0497" w:rsidRPr="002F309A" w:rsidRDefault="008E0497" w:rsidP="00673A7C">
            <w:pPr>
              <w:rPr>
                <w:rFonts w:ascii="AcadNusx" w:hAnsi="AcadNusx"/>
                <w:sz w:val="18"/>
                <w:szCs w:val="18"/>
              </w:rPr>
            </w:pPr>
          </w:p>
          <w:p w:rsidR="008E0497" w:rsidRPr="002F309A" w:rsidRDefault="008E0497" w:rsidP="00673A7C">
            <w:pPr>
              <w:rPr>
                <w:rFonts w:ascii="AcadNusx" w:hAnsi="AcadNusx"/>
                <w:sz w:val="18"/>
                <w:szCs w:val="18"/>
              </w:rPr>
            </w:pPr>
            <w:r w:rsidRPr="002F309A">
              <w:rPr>
                <w:rFonts w:ascii="AcadNusx" w:hAnsi="AcadNusx"/>
                <w:sz w:val="18"/>
                <w:szCs w:val="18"/>
              </w:rPr>
              <w:t>zemoqmedebis qveS moqceuli infrastruqturuli elementebis gadaadgileba</w:t>
            </w:r>
          </w:p>
          <w:p w:rsidR="008E0497" w:rsidRPr="002F309A" w:rsidRDefault="008E0497" w:rsidP="00673A7C">
            <w:pPr>
              <w:rPr>
                <w:rFonts w:ascii="AcadNusx" w:hAnsi="AcadNusx"/>
                <w:sz w:val="18"/>
                <w:szCs w:val="18"/>
              </w:rPr>
            </w:pPr>
          </w:p>
          <w:p w:rsidR="008E0497" w:rsidRPr="002F309A" w:rsidRDefault="00636977" w:rsidP="00636977">
            <w:pPr>
              <w:rPr>
                <w:rFonts w:ascii="AcadNusx" w:hAnsi="AcadNusx"/>
                <w:sz w:val="18"/>
                <w:szCs w:val="18"/>
              </w:rPr>
            </w:pPr>
            <w:r w:rsidRPr="002F309A">
              <w:rPr>
                <w:rFonts w:ascii="AcadNusx" w:hAnsi="AcadNusx"/>
                <w:sz w:val="18"/>
                <w:szCs w:val="18"/>
              </w:rPr>
              <w:t>-</w:t>
            </w:r>
            <w:r w:rsidR="008E0497" w:rsidRPr="002F309A">
              <w:rPr>
                <w:rFonts w:ascii="AcadNusx" w:hAnsi="AcadNusx"/>
                <w:sz w:val="18"/>
                <w:szCs w:val="18"/>
              </w:rPr>
              <w:t>sahaero eleqtrogadamcemi xazebis g</w:t>
            </w:r>
            <w:r w:rsidR="00B46C35" w:rsidRPr="002F309A">
              <w:rPr>
                <w:rFonts w:ascii="AcadNusx" w:hAnsi="AcadNusx"/>
                <w:sz w:val="18"/>
                <w:szCs w:val="18"/>
              </w:rPr>
              <w:t>adaa</w:t>
            </w:r>
            <w:r w:rsidR="008E0497" w:rsidRPr="002F309A">
              <w:rPr>
                <w:rFonts w:ascii="AcadNusx" w:hAnsi="AcadNusx"/>
                <w:sz w:val="18"/>
                <w:szCs w:val="18"/>
              </w:rPr>
              <w:t xml:space="preserve">dgileba </w:t>
            </w:r>
            <w:r w:rsidR="00B46C35" w:rsidRPr="002F309A">
              <w:rPr>
                <w:rFonts w:ascii="AcadNusx" w:hAnsi="AcadNusx"/>
                <w:sz w:val="18"/>
                <w:szCs w:val="18"/>
              </w:rPr>
              <w:t>samSeneblo obieqtze gasxvisebis zolis farglebSi</w:t>
            </w:r>
          </w:p>
          <w:p w:rsidR="00B46C35" w:rsidRPr="002F309A" w:rsidRDefault="00636977" w:rsidP="00636977">
            <w:pPr>
              <w:rPr>
                <w:rFonts w:ascii="AcadNusx" w:hAnsi="AcadNusx"/>
                <w:sz w:val="18"/>
                <w:szCs w:val="18"/>
              </w:rPr>
            </w:pPr>
            <w:r w:rsidRPr="002F309A">
              <w:rPr>
                <w:rFonts w:ascii="AcadNusx" w:hAnsi="AcadNusx"/>
                <w:sz w:val="18"/>
                <w:szCs w:val="18"/>
              </w:rPr>
              <w:t>-</w:t>
            </w:r>
            <w:r w:rsidR="00B46C35" w:rsidRPr="002F309A">
              <w:rPr>
                <w:rFonts w:ascii="AcadNusx" w:hAnsi="AcadNusx"/>
                <w:sz w:val="18"/>
                <w:szCs w:val="18"/>
              </w:rPr>
              <w:t xml:space="preserve">gazis milsadenebis gadaadgileba </w:t>
            </w:r>
          </w:p>
          <w:p w:rsidR="007E3B97" w:rsidRPr="002F309A" w:rsidRDefault="007E3B97" w:rsidP="00B46C35">
            <w:pPr>
              <w:rPr>
                <w:rFonts w:ascii="AcadNusx" w:hAnsi="AcadNusx"/>
                <w:sz w:val="18"/>
                <w:szCs w:val="18"/>
              </w:rPr>
            </w:pPr>
          </w:p>
          <w:p w:rsidR="00B46C35" w:rsidRPr="002F309A" w:rsidRDefault="007E3B97" w:rsidP="00B46C35">
            <w:pPr>
              <w:rPr>
                <w:rFonts w:ascii="AcadNusx" w:hAnsi="AcadNusx"/>
                <w:sz w:val="18"/>
                <w:szCs w:val="18"/>
              </w:rPr>
            </w:pPr>
            <w:proofErr w:type="gramStart"/>
            <w:r w:rsidRPr="002F309A">
              <w:rPr>
                <w:rFonts w:ascii="AcadNusx" w:hAnsi="AcadNusx"/>
                <w:sz w:val="18"/>
                <w:szCs w:val="18"/>
              </w:rPr>
              <w:lastRenderedPageBreak/>
              <w:t>m</w:t>
            </w:r>
            <w:r w:rsidR="00B46C35" w:rsidRPr="002F309A">
              <w:rPr>
                <w:rFonts w:ascii="AcadNusx" w:hAnsi="AcadNusx"/>
                <w:sz w:val="18"/>
                <w:szCs w:val="18"/>
              </w:rPr>
              <w:t>Seneblobis</w:t>
            </w:r>
            <w:proofErr w:type="gramEnd"/>
            <w:r w:rsidR="00B46C35" w:rsidRPr="002F309A">
              <w:rPr>
                <w:rFonts w:ascii="AcadNusx" w:hAnsi="AcadNusx"/>
                <w:sz w:val="18"/>
                <w:szCs w:val="18"/>
              </w:rPr>
              <w:t xml:space="preserve"> dros mudmivi monitoring</w:t>
            </w:r>
            <w:r w:rsidR="00843336" w:rsidRPr="002F309A">
              <w:rPr>
                <w:rFonts w:ascii="AcadNusx" w:hAnsi="AcadNusx"/>
                <w:sz w:val="18"/>
                <w:szCs w:val="18"/>
              </w:rPr>
              <w:t>i</w:t>
            </w:r>
            <w:r w:rsidR="00B46C35" w:rsidRPr="002F309A">
              <w:rPr>
                <w:rFonts w:ascii="AcadNusx" w:hAnsi="AcadNusx"/>
                <w:sz w:val="18"/>
                <w:szCs w:val="18"/>
              </w:rPr>
              <w:t xml:space="preserve">. </w:t>
            </w:r>
            <w:proofErr w:type="gramStart"/>
            <w:r w:rsidR="00B46C35" w:rsidRPr="002F309A">
              <w:rPr>
                <w:rFonts w:ascii="AcadNusx" w:hAnsi="AcadNusx"/>
                <w:sz w:val="18"/>
                <w:szCs w:val="18"/>
              </w:rPr>
              <w:t>dazianebis</w:t>
            </w:r>
            <w:proofErr w:type="gramEnd"/>
            <w:r w:rsidR="00B46C35" w:rsidRPr="002F309A">
              <w:rPr>
                <w:rFonts w:ascii="AcadNusx" w:hAnsi="AcadNusx"/>
                <w:sz w:val="18"/>
                <w:szCs w:val="18"/>
              </w:rPr>
              <w:t xml:space="preserve"> SemTxvevaSi sruli aRdgena. </w:t>
            </w:r>
          </w:p>
          <w:p w:rsidR="00A87A66" w:rsidRPr="002F309A" w:rsidRDefault="00A87A66" w:rsidP="00B46C35">
            <w:pPr>
              <w:rPr>
                <w:rFonts w:ascii="AcadNusx" w:hAnsi="AcadNusx"/>
                <w:sz w:val="18"/>
                <w:szCs w:val="18"/>
              </w:rPr>
            </w:pPr>
          </w:p>
          <w:p w:rsidR="007E3B97" w:rsidRPr="002F309A" w:rsidRDefault="007E3B97" w:rsidP="00B46C35">
            <w:pPr>
              <w:rPr>
                <w:rFonts w:ascii="AcadNusx" w:hAnsi="AcadNusx"/>
                <w:sz w:val="18"/>
                <w:szCs w:val="18"/>
              </w:rPr>
            </w:pPr>
          </w:p>
          <w:p w:rsidR="00D76219" w:rsidRPr="002F309A" w:rsidRDefault="00D76219" w:rsidP="00B46C35">
            <w:pPr>
              <w:rPr>
                <w:rFonts w:ascii="AcadNusx" w:hAnsi="AcadNusx"/>
                <w:sz w:val="18"/>
                <w:szCs w:val="18"/>
              </w:rPr>
            </w:pPr>
          </w:p>
          <w:p w:rsidR="00D76219" w:rsidRPr="002F309A" w:rsidRDefault="00D76219" w:rsidP="00B46C35">
            <w:pPr>
              <w:rPr>
                <w:rFonts w:ascii="AcadNusx" w:hAnsi="AcadNusx"/>
                <w:sz w:val="18"/>
                <w:szCs w:val="18"/>
              </w:rPr>
            </w:pPr>
          </w:p>
          <w:p w:rsidR="007E3B97" w:rsidRPr="002F309A" w:rsidRDefault="00D76219" w:rsidP="00B46C35">
            <w:pPr>
              <w:rPr>
                <w:rFonts w:ascii="AcadNusx" w:hAnsi="AcadNusx"/>
                <w:sz w:val="18"/>
                <w:szCs w:val="18"/>
              </w:rPr>
            </w:pPr>
            <w:proofErr w:type="gramStart"/>
            <w:r w:rsidRPr="002F309A">
              <w:rPr>
                <w:rFonts w:ascii="AcadNusx" w:hAnsi="AcadNusx"/>
                <w:sz w:val="18"/>
                <w:szCs w:val="18"/>
              </w:rPr>
              <w:t>y</w:t>
            </w:r>
            <w:r w:rsidR="007E3B97" w:rsidRPr="002F309A">
              <w:rPr>
                <w:rFonts w:ascii="AcadNusx" w:hAnsi="AcadNusx"/>
                <w:sz w:val="18"/>
                <w:szCs w:val="18"/>
              </w:rPr>
              <w:t>vela</w:t>
            </w:r>
            <w:proofErr w:type="gramEnd"/>
            <w:r w:rsidR="007E3B97" w:rsidRPr="002F309A">
              <w:rPr>
                <w:rFonts w:ascii="AcadNusx" w:hAnsi="AcadNusx"/>
                <w:sz w:val="18"/>
                <w:szCs w:val="18"/>
              </w:rPr>
              <w:t xml:space="preserve"> </w:t>
            </w:r>
            <w:r w:rsidR="00352247" w:rsidRPr="002F309A">
              <w:rPr>
                <w:rFonts w:ascii="AcadNusx" w:hAnsi="AcadNusx"/>
                <w:sz w:val="18"/>
                <w:szCs w:val="18"/>
              </w:rPr>
              <w:t xml:space="preserve">guburis daSroba </w:t>
            </w:r>
            <w:r w:rsidR="007E3B97" w:rsidRPr="002F309A">
              <w:rPr>
                <w:rFonts w:ascii="AcadNusx" w:hAnsi="AcadNusx"/>
                <w:sz w:val="18"/>
                <w:szCs w:val="18"/>
              </w:rPr>
              <w:t>gazafxul</w:t>
            </w:r>
            <w:r w:rsidR="00352247" w:rsidRPr="002F309A">
              <w:rPr>
                <w:rFonts w:ascii="AcadNusx" w:hAnsi="AcadNusx"/>
                <w:sz w:val="18"/>
                <w:szCs w:val="18"/>
              </w:rPr>
              <w:t>is dadgomamde r</w:t>
            </w:r>
            <w:r w:rsidR="007E3B97" w:rsidRPr="002F309A">
              <w:rPr>
                <w:rFonts w:ascii="AcadNusx" w:hAnsi="AcadNusx"/>
                <w:sz w:val="18"/>
                <w:szCs w:val="18"/>
              </w:rPr>
              <w:t xml:space="preserve">eliefisa da landSaftis aRdgena. </w:t>
            </w: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B46C35">
            <w:pPr>
              <w:rPr>
                <w:rFonts w:ascii="AcadNusx" w:hAnsi="AcadNusx"/>
                <w:sz w:val="18"/>
                <w:szCs w:val="18"/>
              </w:rPr>
            </w:pPr>
          </w:p>
          <w:p w:rsidR="00CA508B" w:rsidRPr="002F309A" w:rsidRDefault="00CA508B" w:rsidP="00CA508B">
            <w:pPr>
              <w:rPr>
                <w:rFonts w:ascii="AcadNusx" w:hAnsi="AcadNusx"/>
                <w:sz w:val="18"/>
                <w:szCs w:val="18"/>
              </w:rPr>
            </w:pPr>
            <w:proofErr w:type="gramStart"/>
            <w:r w:rsidRPr="002F309A">
              <w:rPr>
                <w:rFonts w:ascii="AcadNusx" w:hAnsi="AcadNusx"/>
                <w:sz w:val="18"/>
                <w:szCs w:val="18"/>
              </w:rPr>
              <w:t>mtvris</w:t>
            </w:r>
            <w:proofErr w:type="gramEnd"/>
            <w:r w:rsidRPr="002F309A">
              <w:rPr>
                <w:rFonts w:ascii="AcadNusx" w:hAnsi="AcadNusx"/>
                <w:sz w:val="18"/>
                <w:szCs w:val="18"/>
              </w:rPr>
              <w:t xml:space="preserve"> kontroli </w:t>
            </w:r>
            <w:r w:rsidR="0084399C" w:rsidRPr="002F309A">
              <w:rPr>
                <w:rFonts w:ascii="AcadNusx" w:hAnsi="AcadNusx"/>
                <w:sz w:val="18"/>
                <w:szCs w:val="18"/>
              </w:rPr>
              <w:t xml:space="preserve">danamvis </w:t>
            </w:r>
            <w:r w:rsidRPr="002F309A">
              <w:rPr>
                <w:rFonts w:ascii="AcadNusx" w:hAnsi="AcadNusx"/>
                <w:sz w:val="18"/>
                <w:szCs w:val="18"/>
              </w:rPr>
              <w:t xml:space="preserve"> meTodiT. </w:t>
            </w:r>
            <w:r w:rsidR="0084399C" w:rsidRPr="002F309A">
              <w:rPr>
                <w:rFonts w:ascii="AcadNusx" w:hAnsi="AcadNusx"/>
                <w:sz w:val="18"/>
                <w:szCs w:val="18"/>
              </w:rPr>
              <w:t>s</w:t>
            </w:r>
            <w:r w:rsidR="008E5B7B" w:rsidRPr="002F309A">
              <w:rPr>
                <w:rFonts w:ascii="AcadNusx" w:hAnsi="AcadNusx"/>
                <w:sz w:val="18"/>
                <w:szCs w:val="18"/>
              </w:rPr>
              <w:t xml:space="preserve">ul mcire 2 </w:t>
            </w:r>
            <w:r w:rsidR="008E5B7B" w:rsidRPr="00074ABE">
              <w:rPr>
                <w:rFonts w:ascii="AcadNusx" w:hAnsi="AcadNusx"/>
                <w:sz w:val="18"/>
                <w:szCs w:val="18"/>
              </w:rPr>
              <w:t xml:space="preserve">navigatoris </w:t>
            </w:r>
            <w:r w:rsidR="008E5B7B" w:rsidRPr="002F309A">
              <w:rPr>
                <w:rFonts w:ascii="AcadNusx" w:hAnsi="AcadNusx"/>
                <w:sz w:val="18"/>
                <w:szCs w:val="18"/>
              </w:rPr>
              <w:t>gamoyeneba;</w:t>
            </w:r>
          </w:p>
          <w:p w:rsidR="008E5B7B" w:rsidRPr="002F309A" w:rsidRDefault="008E5B7B" w:rsidP="00CA508B">
            <w:pPr>
              <w:rPr>
                <w:rFonts w:ascii="AcadNusx" w:hAnsi="AcadNusx"/>
                <w:sz w:val="18"/>
                <w:szCs w:val="18"/>
              </w:rPr>
            </w:pPr>
          </w:p>
          <w:p w:rsidR="008E5B7B" w:rsidRPr="002F309A" w:rsidRDefault="008E5B7B" w:rsidP="00CA508B">
            <w:pPr>
              <w:rPr>
                <w:rFonts w:ascii="AcadNusx" w:hAnsi="AcadNusx"/>
                <w:sz w:val="18"/>
                <w:szCs w:val="18"/>
              </w:rPr>
            </w:pPr>
            <w:r w:rsidRPr="002F309A">
              <w:rPr>
                <w:rFonts w:ascii="AcadNusx" w:hAnsi="AcadNusx"/>
                <w:sz w:val="18"/>
                <w:szCs w:val="18"/>
              </w:rPr>
              <w:t xml:space="preserve">xmauris kontroli, danadgarebze </w:t>
            </w:r>
            <w:r w:rsidR="0084399C" w:rsidRPr="002F309A">
              <w:rPr>
                <w:rFonts w:ascii="AcadNusx" w:hAnsi="AcadNusx"/>
                <w:sz w:val="18"/>
                <w:szCs w:val="18"/>
              </w:rPr>
              <w:t>damxSobis</w:t>
            </w:r>
            <w:r w:rsidRPr="002F309A">
              <w:rPr>
                <w:rFonts w:ascii="AcadNusx" w:hAnsi="AcadNusx"/>
                <w:sz w:val="18"/>
                <w:szCs w:val="18"/>
              </w:rPr>
              <w:t xml:space="preserve"> damontaJeba, dRis samuSaoebi;</w:t>
            </w:r>
          </w:p>
          <w:p w:rsidR="002C11D9" w:rsidRPr="002F309A" w:rsidRDefault="002C11D9" w:rsidP="00CA508B">
            <w:pPr>
              <w:rPr>
                <w:rFonts w:ascii="AcadNusx" w:hAnsi="AcadNusx"/>
                <w:sz w:val="18"/>
                <w:szCs w:val="18"/>
              </w:rPr>
            </w:pPr>
          </w:p>
          <w:p w:rsidR="002C11D9" w:rsidRPr="002F309A" w:rsidRDefault="002C11D9" w:rsidP="00CA508B">
            <w:pPr>
              <w:rPr>
                <w:rFonts w:ascii="AcadNusx" w:hAnsi="AcadNusx"/>
                <w:sz w:val="18"/>
                <w:szCs w:val="18"/>
              </w:rPr>
            </w:pPr>
            <w:r w:rsidRPr="002F309A">
              <w:rPr>
                <w:rFonts w:ascii="AcadNusx" w:hAnsi="AcadNusx"/>
                <w:sz w:val="18"/>
                <w:szCs w:val="18"/>
              </w:rPr>
              <w:t>ix. punqtebi 11-13</w:t>
            </w:r>
          </w:p>
          <w:p w:rsidR="00A95762" w:rsidRPr="002F309A" w:rsidRDefault="00A95762" w:rsidP="00CA508B">
            <w:pPr>
              <w:rPr>
                <w:rFonts w:ascii="AcadNusx" w:hAnsi="AcadNusx"/>
                <w:sz w:val="18"/>
                <w:szCs w:val="18"/>
              </w:rPr>
            </w:pPr>
          </w:p>
          <w:p w:rsidR="00A95762" w:rsidRPr="002F309A" w:rsidRDefault="00A95762" w:rsidP="00CA508B">
            <w:pPr>
              <w:rPr>
                <w:rFonts w:ascii="AcadNusx" w:hAnsi="AcadNusx"/>
                <w:sz w:val="18"/>
                <w:szCs w:val="18"/>
              </w:rPr>
            </w:pPr>
          </w:p>
          <w:p w:rsidR="00A95762" w:rsidRPr="002F309A" w:rsidRDefault="00A95762" w:rsidP="00CA508B">
            <w:pPr>
              <w:rPr>
                <w:rFonts w:ascii="AcadNusx" w:hAnsi="AcadNusx"/>
                <w:sz w:val="18"/>
                <w:szCs w:val="18"/>
              </w:rPr>
            </w:pPr>
          </w:p>
          <w:p w:rsidR="00760C24" w:rsidRPr="002F309A" w:rsidRDefault="00760C24" w:rsidP="00A95762">
            <w:pPr>
              <w:rPr>
                <w:rFonts w:ascii="AcadNusx" w:hAnsi="AcadNusx"/>
                <w:sz w:val="18"/>
                <w:szCs w:val="18"/>
              </w:rPr>
            </w:pPr>
          </w:p>
          <w:p w:rsidR="00416AF5" w:rsidRDefault="00416AF5" w:rsidP="00A95762">
            <w:pPr>
              <w:rPr>
                <w:rFonts w:ascii="AcadNusx" w:hAnsi="AcadNusx"/>
                <w:sz w:val="18"/>
                <w:szCs w:val="18"/>
              </w:rPr>
            </w:pPr>
          </w:p>
          <w:p w:rsidR="00A95762" w:rsidRPr="002F309A" w:rsidRDefault="00A95762" w:rsidP="00A95762">
            <w:pPr>
              <w:rPr>
                <w:rFonts w:ascii="AcadNusx" w:hAnsi="AcadNusx"/>
                <w:sz w:val="18"/>
                <w:szCs w:val="18"/>
              </w:rPr>
            </w:pPr>
            <w:proofErr w:type="gramStart"/>
            <w:r w:rsidRPr="002F309A">
              <w:rPr>
                <w:rFonts w:ascii="AcadNusx" w:hAnsi="AcadNusx"/>
                <w:sz w:val="18"/>
                <w:szCs w:val="18"/>
              </w:rPr>
              <w:t>mudmivi</w:t>
            </w:r>
            <w:proofErr w:type="gramEnd"/>
            <w:r w:rsidRPr="002F309A">
              <w:rPr>
                <w:rFonts w:ascii="AcadNusx" w:hAnsi="AcadNusx"/>
                <w:sz w:val="18"/>
                <w:szCs w:val="18"/>
              </w:rPr>
              <w:t xml:space="preserve"> monotoringi adgilis dasufTavebisa da seqskavacio samuSaoebis ganxorcielebisas. </w:t>
            </w:r>
          </w:p>
          <w:p w:rsidR="00A95762" w:rsidRPr="002F309A" w:rsidRDefault="00A95762" w:rsidP="00A95762">
            <w:pPr>
              <w:rPr>
                <w:rFonts w:ascii="AcadNusx" w:hAnsi="AcadNusx"/>
                <w:sz w:val="18"/>
                <w:szCs w:val="18"/>
              </w:rPr>
            </w:pPr>
          </w:p>
          <w:p w:rsidR="003C4920" w:rsidRDefault="003C4920" w:rsidP="00E30DF8">
            <w:pPr>
              <w:rPr>
                <w:rFonts w:ascii="AcadNusx" w:hAnsi="AcadNusx"/>
                <w:sz w:val="18"/>
                <w:szCs w:val="18"/>
              </w:rPr>
            </w:pPr>
          </w:p>
          <w:p w:rsidR="003C4920" w:rsidRDefault="003C4920" w:rsidP="00E30DF8">
            <w:pPr>
              <w:rPr>
                <w:rFonts w:ascii="AcadNusx" w:hAnsi="AcadNusx"/>
                <w:sz w:val="18"/>
                <w:szCs w:val="18"/>
              </w:rPr>
            </w:pPr>
          </w:p>
          <w:p w:rsidR="00A95762" w:rsidRPr="002F309A" w:rsidRDefault="00A95762" w:rsidP="00E30DF8">
            <w:pPr>
              <w:rPr>
                <w:rFonts w:ascii="AcadNusx" w:hAnsi="AcadNusx"/>
                <w:sz w:val="18"/>
                <w:szCs w:val="18"/>
              </w:rPr>
            </w:pPr>
            <w:proofErr w:type="gramStart"/>
            <w:r w:rsidRPr="002F309A">
              <w:rPr>
                <w:rFonts w:ascii="AcadNusx" w:hAnsi="AcadNusx"/>
                <w:sz w:val="18"/>
                <w:szCs w:val="18"/>
              </w:rPr>
              <w:lastRenderedPageBreak/>
              <w:t>samSeneblo</w:t>
            </w:r>
            <w:proofErr w:type="gramEnd"/>
            <w:r w:rsidRPr="002F309A">
              <w:rPr>
                <w:rFonts w:ascii="AcadNusx" w:hAnsi="AcadNusx"/>
                <w:sz w:val="18"/>
                <w:szCs w:val="18"/>
              </w:rPr>
              <w:t xml:space="preserve"> samuSaoebis SeCereba da Sewyveta arqeologiuri </w:t>
            </w:r>
            <w:r w:rsidR="000E3305" w:rsidRPr="002F309A">
              <w:rPr>
                <w:rFonts w:ascii="AcadNusx" w:hAnsi="AcadNusx"/>
                <w:sz w:val="18"/>
                <w:szCs w:val="18"/>
              </w:rPr>
              <w:t xml:space="preserve">aRmoCenebis SemTxvevaSi. </w:t>
            </w:r>
            <w:proofErr w:type="gramStart"/>
            <w:r w:rsidR="000E3305" w:rsidRPr="002F309A">
              <w:rPr>
                <w:rFonts w:ascii="AcadNusx" w:hAnsi="AcadNusx"/>
                <w:sz w:val="18"/>
                <w:szCs w:val="18"/>
              </w:rPr>
              <w:t>saWiro</w:t>
            </w:r>
            <w:proofErr w:type="gramEnd"/>
            <w:r w:rsidR="000E3305" w:rsidRPr="002F309A">
              <w:rPr>
                <w:rFonts w:ascii="AcadNusx" w:hAnsi="AcadNusx"/>
                <w:sz w:val="18"/>
                <w:szCs w:val="18"/>
              </w:rPr>
              <w:t xml:space="preserve"> arqeologiuri samuSao</w:t>
            </w:r>
            <w:r w:rsidR="001F4A8C" w:rsidRPr="002F309A">
              <w:rPr>
                <w:rFonts w:ascii="AcadNusx" w:hAnsi="AcadNusx"/>
                <w:sz w:val="18"/>
                <w:szCs w:val="18"/>
              </w:rPr>
              <w:t>ebis dasruleba  samSeneblo samuS</w:t>
            </w:r>
            <w:r w:rsidR="000E3305" w:rsidRPr="002F309A">
              <w:rPr>
                <w:rFonts w:ascii="AcadNusx" w:hAnsi="AcadNusx"/>
                <w:sz w:val="18"/>
                <w:szCs w:val="18"/>
              </w:rPr>
              <w:t>aoebis ganaxlebamde</w:t>
            </w:r>
            <w:r w:rsidR="00E30DF8" w:rsidRPr="002F309A">
              <w:rPr>
                <w:rFonts w:ascii="AcadNusx" w:hAnsi="AcadNusx"/>
                <w:sz w:val="18"/>
                <w:szCs w:val="18"/>
              </w:rPr>
              <w:t xml:space="preserve">. </w:t>
            </w:r>
            <w:proofErr w:type="gramStart"/>
            <w:r w:rsidR="00E30DF8" w:rsidRPr="002F309A">
              <w:rPr>
                <w:rFonts w:ascii="AcadNusx" w:hAnsi="AcadNusx"/>
                <w:sz w:val="18"/>
                <w:szCs w:val="18"/>
              </w:rPr>
              <w:t>n</w:t>
            </w:r>
            <w:r w:rsidR="000E3305" w:rsidRPr="002F309A">
              <w:rPr>
                <w:rFonts w:ascii="AcadNusx" w:hAnsi="AcadNusx"/>
                <w:sz w:val="18"/>
                <w:szCs w:val="18"/>
              </w:rPr>
              <w:t>aSTebis</w:t>
            </w:r>
            <w:proofErr w:type="gramEnd"/>
            <w:r w:rsidR="000E3305" w:rsidRPr="002F309A">
              <w:rPr>
                <w:rFonts w:ascii="AcadNusx" w:hAnsi="AcadNusx"/>
                <w:sz w:val="18"/>
                <w:szCs w:val="18"/>
              </w:rPr>
              <w:t xml:space="preserve"> konservacia. </w:t>
            </w:r>
          </w:p>
        </w:tc>
        <w:tc>
          <w:tcPr>
            <w:tcW w:w="1988" w:type="dxa"/>
            <w:gridSpan w:val="2"/>
          </w:tcPr>
          <w:p w:rsidR="00545B34" w:rsidRPr="002F309A" w:rsidRDefault="006B3DB3" w:rsidP="00440CDE">
            <w:pPr>
              <w:rPr>
                <w:rFonts w:ascii="AcadNusx" w:hAnsi="AcadNusx"/>
                <w:sz w:val="18"/>
                <w:szCs w:val="18"/>
              </w:rPr>
            </w:pPr>
            <w:r w:rsidRPr="002F309A">
              <w:rPr>
                <w:rFonts w:ascii="AcadNusx" w:hAnsi="AcadNusx"/>
                <w:sz w:val="18"/>
                <w:szCs w:val="18"/>
              </w:rPr>
              <w:lastRenderedPageBreak/>
              <w:t>mobilizaciis etapi</w:t>
            </w: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6B25FA" w:rsidRPr="002F309A" w:rsidRDefault="006B25FA" w:rsidP="00440CDE">
            <w:pPr>
              <w:rPr>
                <w:rFonts w:ascii="AcadNusx" w:hAnsi="AcadNusx"/>
                <w:sz w:val="18"/>
                <w:szCs w:val="18"/>
              </w:rPr>
            </w:pPr>
          </w:p>
          <w:p w:rsidR="00F021F8" w:rsidRPr="002F309A" w:rsidRDefault="00F021F8" w:rsidP="00440CDE">
            <w:pPr>
              <w:rPr>
                <w:rFonts w:ascii="AcadNusx" w:hAnsi="AcadNusx"/>
                <w:sz w:val="18"/>
                <w:szCs w:val="18"/>
              </w:rPr>
            </w:pPr>
          </w:p>
          <w:p w:rsidR="00F021F8" w:rsidRPr="002F309A" w:rsidRDefault="00F021F8" w:rsidP="00440CDE">
            <w:pPr>
              <w:rPr>
                <w:rFonts w:ascii="AcadNusx" w:hAnsi="AcadNusx"/>
                <w:sz w:val="18"/>
                <w:szCs w:val="18"/>
              </w:rPr>
            </w:pPr>
          </w:p>
          <w:p w:rsidR="00F021F8" w:rsidRPr="002F309A" w:rsidRDefault="00F021F8" w:rsidP="00440CDE">
            <w:pPr>
              <w:rPr>
                <w:rFonts w:ascii="AcadNusx" w:hAnsi="AcadNusx"/>
                <w:sz w:val="18"/>
                <w:szCs w:val="18"/>
              </w:rPr>
            </w:pPr>
          </w:p>
          <w:p w:rsidR="00F021F8" w:rsidRPr="002F309A" w:rsidRDefault="00F021F8" w:rsidP="00440CDE">
            <w:pPr>
              <w:rPr>
                <w:rFonts w:ascii="AcadNusx" w:hAnsi="AcadNusx"/>
                <w:sz w:val="18"/>
                <w:szCs w:val="18"/>
              </w:rPr>
            </w:pPr>
          </w:p>
          <w:p w:rsidR="00F021F8" w:rsidRPr="002F309A" w:rsidRDefault="00F021F8" w:rsidP="00440CDE">
            <w:pPr>
              <w:rPr>
                <w:rFonts w:ascii="AcadNusx" w:hAnsi="AcadNusx"/>
                <w:sz w:val="18"/>
                <w:szCs w:val="18"/>
              </w:rPr>
            </w:pPr>
          </w:p>
          <w:p w:rsidR="00F021F8" w:rsidRPr="002F309A" w:rsidRDefault="00F021F8" w:rsidP="00440CDE">
            <w:pPr>
              <w:rPr>
                <w:rFonts w:ascii="AcadNusx" w:hAnsi="AcadNusx"/>
                <w:sz w:val="18"/>
                <w:szCs w:val="18"/>
              </w:rPr>
            </w:pPr>
          </w:p>
          <w:p w:rsidR="006B25FA" w:rsidRPr="002F309A" w:rsidRDefault="006B25FA" w:rsidP="00440CDE">
            <w:pPr>
              <w:rPr>
                <w:rFonts w:ascii="AcadNusx" w:hAnsi="AcadNusx"/>
                <w:sz w:val="18"/>
                <w:szCs w:val="18"/>
              </w:rPr>
            </w:pPr>
            <w:r w:rsidRPr="002F309A">
              <w:rPr>
                <w:rFonts w:ascii="AcadNusx" w:hAnsi="AcadNusx"/>
                <w:sz w:val="18"/>
                <w:szCs w:val="18"/>
              </w:rPr>
              <w:t xml:space="preserve">samSeneblo periodi </w:t>
            </w: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F72062" w:rsidRPr="002F309A" w:rsidRDefault="00F72062" w:rsidP="00440CDE">
            <w:pPr>
              <w:rPr>
                <w:rFonts w:ascii="AcadNusx" w:hAnsi="AcadNusx"/>
                <w:sz w:val="18"/>
                <w:szCs w:val="18"/>
              </w:rPr>
            </w:pPr>
          </w:p>
          <w:p w:rsidR="00B05B03" w:rsidRPr="002F309A" w:rsidRDefault="00B05B03" w:rsidP="00440CDE">
            <w:pPr>
              <w:rPr>
                <w:rFonts w:ascii="AcadNusx" w:hAnsi="AcadNusx"/>
                <w:sz w:val="18"/>
                <w:szCs w:val="18"/>
              </w:rPr>
            </w:pPr>
            <w:r w:rsidRPr="002F309A">
              <w:rPr>
                <w:rFonts w:ascii="AcadNusx" w:hAnsi="AcadNusx"/>
                <w:sz w:val="18"/>
                <w:szCs w:val="18"/>
              </w:rPr>
              <w:t>samSeneblo periodi</w:t>
            </w: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p>
          <w:p w:rsidR="00B05B03" w:rsidRPr="002F309A" w:rsidRDefault="00B05B03" w:rsidP="00440CDE">
            <w:pPr>
              <w:rPr>
                <w:rFonts w:ascii="AcadNusx" w:hAnsi="AcadNusx"/>
                <w:sz w:val="18"/>
                <w:szCs w:val="18"/>
              </w:rPr>
            </w:pPr>
            <w:r w:rsidRPr="002F309A">
              <w:rPr>
                <w:rFonts w:ascii="AcadNusx" w:hAnsi="AcadNusx"/>
                <w:sz w:val="18"/>
                <w:szCs w:val="18"/>
              </w:rPr>
              <w:t xml:space="preserve">mobilizaciis etapi da </w:t>
            </w:r>
          </w:p>
          <w:p w:rsidR="00B05B03" w:rsidRPr="002F309A" w:rsidRDefault="00B05B03" w:rsidP="00440CDE">
            <w:pPr>
              <w:rPr>
                <w:rFonts w:ascii="AcadNusx" w:hAnsi="AcadNusx"/>
                <w:sz w:val="18"/>
                <w:szCs w:val="18"/>
              </w:rPr>
            </w:pPr>
            <w:r w:rsidRPr="002F309A">
              <w:rPr>
                <w:rFonts w:ascii="AcadNusx" w:hAnsi="AcadNusx"/>
                <w:sz w:val="18"/>
                <w:szCs w:val="18"/>
              </w:rPr>
              <w:t>samSeneblo periodi</w:t>
            </w: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E422D5" w:rsidRPr="002F309A" w:rsidRDefault="00E422D5" w:rsidP="00440CDE">
            <w:pPr>
              <w:rPr>
                <w:rFonts w:ascii="AcadNusx" w:hAnsi="AcadNusx"/>
                <w:sz w:val="18"/>
                <w:szCs w:val="18"/>
              </w:rPr>
            </w:pPr>
          </w:p>
          <w:p w:rsidR="00CE7B11" w:rsidRPr="002F309A" w:rsidRDefault="00CE7B11" w:rsidP="00440CDE">
            <w:pPr>
              <w:rPr>
                <w:rFonts w:ascii="AcadNusx" w:hAnsi="AcadNusx"/>
                <w:sz w:val="18"/>
                <w:szCs w:val="18"/>
              </w:rPr>
            </w:pPr>
          </w:p>
          <w:p w:rsidR="00CE7B11" w:rsidRPr="002F309A" w:rsidRDefault="00CE7B11" w:rsidP="00440CDE">
            <w:pPr>
              <w:rPr>
                <w:rFonts w:ascii="AcadNusx" w:hAnsi="AcadNusx"/>
                <w:sz w:val="18"/>
                <w:szCs w:val="18"/>
              </w:rPr>
            </w:pPr>
          </w:p>
          <w:p w:rsidR="00E422D5" w:rsidRPr="002F309A" w:rsidRDefault="00E422D5" w:rsidP="00440CDE">
            <w:pPr>
              <w:rPr>
                <w:rFonts w:ascii="AcadNusx" w:hAnsi="AcadNusx"/>
                <w:sz w:val="18"/>
                <w:szCs w:val="18"/>
              </w:rPr>
            </w:pPr>
            <w:r w:rsidRPr="002F309A">
              <w:rPr>
                <w:rFonts w:ascii="AcadNusx" w:hAnsi="AcadNusx"/>
                <w:sz w:val="18"/>
                <w:szCs w:val="18"/>
              </w:rPr>
              <w:t>samSeneblo periodi</w:t>
            </w: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0416" w:rsidRPr="002F309A" w:rsidRDefault="00130416"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14D8" w:rsidRPr="002F309A" w:rsidRDefault="001314D8" w:rsidP="00440CDE">
            <w:pPr>
              <w:rPr>
                <w:rFonts w:ascii="AcadNusx" w:hAnsi="AcadNusx"/>
                <w:sz w:val="18"/>
                <w:szCs w:val="18"/>
              </w:rPr>
            </w:pPr>
          </w:p>
          <w:p w:rsidR="00130416" w:rsidRPr="002F309A" w:rsidRDefault="00130416" w:rsidP="00440CDE">
            <w:pPr>
              <w:rPr>
                <w:rFonts w:ascii="AcadNusx" w:hAnsi="AcadNusx"/>
                <w:sz w:val="18"/>
                <w:szCs w:val="18"/>
              </w:rPr>
            </w:pPr>
            <w:r w:rsidRPr="002F309A">
              <w:rPr>
                <w:rFonts w:ascii="AcadNusx" w:hAnsi="AcadNusx"/>
                <w:sz w:val="18"/>
                <w:szCs w:val="18"/>
              </w:rPr>
              <w:t>samSeneblo periodi</w:t>
            </w: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673A7C" w:rsidRPr="002F309A" w:rsidRDefault="00673A7C" w:rsidP="00440CDE">
            <w:pPr>
              <w:rPr>
                <w:rFonts w:ascii="AcadNusx" w:hAnsi="AcadNusx"/>
                <w:sz w:val="18"/>
                <w:szCs w:val="18"/>
              </w:rPr>
            </w:pPr>
          </w:p>
          <w:p w:rsidR="000939C5" w:rsidRDefault="000939C5" w:rsidP="00440CDE">
            <w:pPr>
              <w:rPr>
                <w:rFonts w:ascii="AcadNusx" w:hAnsi="AcadNusx"/>
                <w:sz w:val="18"/>
                <w:szCs w:val="18"/>
              </w:rPr>
            </w:pPr>
          </w:p>
          <w:p w:rsidR="00DC5F83" w:rsidRPr="002F309A" w:rsidRDefault="00DC5F83" w:rsidP="00440CDE">
            <w:pPr>
              <w:rPr>
                <w:rFonts w:ascii="AcadNusx" w:hAnsi="AcadNusx"/>
                <w:sz w:val="18"/>
                <w:szCs w:val="18"/>
              </w:rPr>
            </w:pPr>
          </w:p>
          <w:p w:rsidR="00DC5F83" w:rsidRPr="002F309A" w:rsidRDefault="00DC5F83" w:rsidP="00DC5F83">
            <w:pPr>
              <w:rPr>
                <w:rFonts w:ascii="AcadNusx" w:hAnsi="AcadNusx"/>
                <w:sz w:val="18"/>
                <w:szCs w:val="18"/>
              </w:rPr>
            </w:pPr>
            <w:r w:rsidRPr="002F309A">
              <w:rPr>
                <w:rFonts w:ascii="AcadNusx" w:hAnsi="AcadNusx"/>
                <w:sz w:val="18"/>
                <w:szCs w:val="18"/>
              </w:rPr>
              <w:t>mosamzadebeli samuSaoebi mSeneblobis dawyebamde</w:t>
            </w: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0939C5" w:rsidRPr="002F309A" w:rsidRDefault="000939C5" w:rsidP="00440CDE">
            <w:pPr>
              <w:rPr>
                <w:rFonts w:ascii="AcadNusx" w:hAnsi="AcadNusx"/>
                <w:sz w:val="18"/>
                <w:szCs w:val="18"/>
              </w:rPr>
            </w:pPr>
          </w:p>
          <w:p w:rsidR="00556083" w:rsidRPr="002F309A" w:rsidRDefault="00556083"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605D10" w:rsidRPr="002F309A" w:rsidRDefault="00605D10" w:rsidP="00440CDE">
            <w:pPr>
              <w:rPr>
                <w:rFonts w:ascii="AcadNusx" w:hAnsi="AcadNusx"/>
                <w:sz w:val="18"/>
                <w:szCs w:val="18"/>
              </w:rPr>
            </w:pPr>
          </w:p>
          <w:p w:rsidR="00605D10" w:rsidRPr="002F309A" w:rsidRDefault="00605D10" w:rsidP="00440CDE">
            <w:pPr>
              <w:rPr>
                <w:rFonts w:ascii="AcadNusx" w:hAnsi="AcadNusx"/>
                <w:sz w:val="18"/>
                <w:szCs w:val="18"/>
              </w:rPr>
            </w:pPr>
          </w:p>
          <w:p w:rsidR="00605D10" w:rsidRPr="002F309A" w:rsidRDefault="00605D10" w:rsidP="00440CDE">
            <w:pPr>
              <w:rPr>
                <w:rFonts w:ascii="AcadNusx" w:hAnsi="AcadNusx"/>
                <w:sz w:val="18"/>
                <w:szCs w:val="18"/>
              </w:rPr>
            </w:pPr>
          </w:p>
          <w:p w:rsidR="00605D10" w:rsidRPr="002F309A" w:rsidRDefault="00605D10" w:rsidP="00440CDE">
            <w:pPr>
              <w:rPr>
                <w:rFonts w:ascii="AcadNusx" w:hAnsi="AcadNusx"/>
                <w:sz w:val="18"/>
                <w:szCs w:val="18"/>
              </w:rPr>
            </w:pPr>
          </w:p>
          <w:p w:rsidR="00843336" w:rsidRPr="002F309A" w:rsidRDefault="00843336" w:rsidP="00440CDE">
            <w:pPr>
              <w:rPr>
                <w:rFonts w:ascii="AcadNusx" w:hAnsi="AcadNusx"/>
                <w:sz w:val="18"/>
                <w:szCs w:val="18"/>
              </w:rPr>
            </w:pPr>
          </w:p>
          <w:p w:rsidR="00DC5F83" w:rsidRPr="002F309A" w:rsidRDefault="00DC5F83" w:rsidP="00DC5F83">
            <w:pPr>
              <w:rPr>
                <w:rFonts w:ascii="AcadNusx" w:hAnsi="AcadNusx"/>
                <w:sz w:val="18"/>
                <w:szCs w:val="18"/>
              </w:rPr>
            </w:pPr>
            <w:r w:rsidRPr="002F309A">
              <w:rPr>
                <w:rFonts w:ascii="AcadNusx" w:hAnsi="AcadNusx"/>
                <w:sz w:val="18"/>
                <w:szCs w:val="18"/>
              </w:rPr>
              <w:t>samSeneblo periodi</w:t>
            </w:r>
          </w:p>
          <w:p w:rsidR="00DC5F83" w:rsidRPr="002F309A" w:rsidRDefault="00DC5F83" w:rsidP="00DC5F83">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7E3B97" w:rsidRPr="002F309A" w:rsidRDefault="00BA69A0" w:rsidP="007E3B97">
            <w:pPr>
              <w:rPr>
                <w:rFonts w:ascii="AcadNusx" w:hAnsi="AcadNusx"/>
                <w:sz w:val="18"/>
                <w:szCs w:val="18"/>
              </w:rPr>
            </w:pPr>
            <w:r w:rsidRPr="002F309A">
              <w:rPr>
                <w:rFonts w:ascii="AcadNusx" w:hAnsi="AcadNusx"/>
                <w:sz w:val="18"/>
                <w:szCs w:val="18"/>
              </w:rPr>
              <w:t>s</w:t>
            </w:r>
            <w:r w:rsidR="007E3B97" w:rsidRPr="002F309A">
              <w:rPr>
                <w:rFonts w:ascii="AcadNusx" w:hAnsi="AcadNusx"/>
                <w:sz w:val="18"/>
                <w:szCs w:val="18"/>
              </w:rPr>
              <w:t>amSeneblo periodi</w:t>
            </w: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CA508B" w:rsidRPr="002F309A" w:rsidRDefault="00CA508B" w:rsidP="007E3B97">
            <w:pPr>
              <w:rPr>
                <w:rFonts w:ascii="AcadNusx" w:hAnsi="AcadNusx"/>
                <w:sz w:val="18"/>
                <w:szCs w:val="18"/>
              </w:rPr>
            </w:pPr>
          </w:p>
          <w:p w:rsidR="00D76219" w:rsidRPr="002F309A" w:rsidRDefault="00D76219" w:rsidP="00440CDE">
            <w:pPr>
              <w:rPr>
                <w:rFonts w:ascii="AcadNusx" w:hAnsi="AcadNusx"/>
                <w:sz w:val="18"/>
                <w:szCs w:val="18"/>
              </w:rPr>
            </w:pPr>
          </w:p>
          <w:p w:rsidR="00843336" w:rsidRPr="002F309A" w:rsidRDefault="00A95762" w:rsidP="00440CDE">
            <w:pPr>
              <w:rPr>
                <w:rFonts w:ascii="AcadNusx" w:hAnsi="AcadNusx"/>
                <w:sz w:val="18"/>
                <w:szCs w:val="18"/>
              </w:rPr>
            </w:pPr>
            <w:r w:rsidRPr="002F309A">
              <w:rPr>
                <w:rFonts w:ascii="AcadNusx" w:hAnsi="AcadNusx"/>
                <w:sz w:val="18"/>
                <w:szCs w:val="18"/>
              </w:rPr>
              <w:t xml:space="preserve">mSeneblobis dawyebamde; </w:t>
            </w: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843336" w:rsidRPr="002F309A" w:rsidRDefault="00843336"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A507B8" w:rsidP="00440CDE">
            <w:pPr>
              <w:rPr>
                <w:rFonts w:ascii="AcadNusx" w:hAnsi="AcadNusx"/>
                <w:sz w:val="18"/>
                <w:szCs w:val="18"/>
              </w:rPr>
            </w:pPr>
          </w:p>
          <w:p w:rsidR="00A507B8" w:rsidRPr="002F309A" w:rsidRDefault="00760C24" w:rsidP="00440CDE">
            <w:pPr>
              <w:rPr>
                <w:rFonts w:ascii="AcadNusx" w:hAnsi="AcadNusx"/>
                <w:sz w:val="18"/>
                <w:szCs w:val="18"/>
              </w:rPr>
            </w:pPr>
            <w:r w:rsidRPr="002F309A">
              <w:rPr>
                <w:rFonts w:ascii="AcadNusx" w:hAnsi="AcadNusx"/>
                <w:sz w:val="18"/>
                <w:szCs w:val="18"/>
              </w:rPr>
              <w:lastRenderedPageBreak/>
              <w:t>samSeneblo periodi</w:t>
            </w:r>
          </w:p>
        </w:tc>
        <w:tc>
          <w:tcPr>
            <w:tcW w:w="2248" w:type="dxa"/>
            <w:gridSpan w:val="2"/>
          </w:tcPr>
          <w:p w:rsidR="00E422D5" w:rsidRPr="002F309A" w:rsidRDefault="006B3DB3" w:rsidP="006B3DB3">
            <w:pPr>
              <w:rPr>
                <w:rFonts w:ascii="AcadNusx" w:hAnsi="AcadNusx"/>
                <w:sz w:val="18"/>
                <w:szCs w:val="18"/>
              </w:rPr>
            </w:pPr>
            <w:r w:rsidRPr="002F309A">
              <w:rPr>
                <w:rFonts w:ascii="AcadNusx" w:hAnsi="AcadNusx"/>
                <w:sz w:val="18"/>
                <w:szCs w:val="18"/>
              </w:rPr>
              <w:lastRenderedPageBreak/>
              <w:t>dama</w:t>
            </w:r>
            <w:r w:rsidR="00E422D5" w:rsidRPr="002F309A">
              <w:rPr>
                <w:rFonts w:ascii="AcadNusx" w:hAnsi="AcadNusx"/>
                <w:sz w:val="18"/>
                <w:szCs w:val="18"/>
              </w:rPr>
              <w:t>kmayofi</w:t>
            </w:r>
            <w:r w:rsidRPr="002F309A">
              <w:rPr>
                <w:rFonts w:ascii="AcadNusx" w:hAnsi="AcadNusx"/>
                <w:sz w:val="18"/>
                <w:szCs w:val="18"/>
              </w:rPr>
              <w:t>l</w:t>
            </w:r>
            <w:r w:rsidR="00E422D5" w:rsidRPr="002F309A">
              <w:rPr>
                <w:rFonts w:ascii="AcadNusx" w:hAnsi="AcadNusx"/>
                <w:sz w:val="18"/>
                <w:szCs w:val="18"/>
              </w:rPr>
              <w:t>e</w:t>
            </w:r>
            <w:r w:rsidRPr="002F309A">
              <w:rPr>
                <w:rFonts w:ascii="AcadNusx" w:hAnsi="AcadNusx"/>
                <w:sz w:val="18"/>
                <w:szCs w:val="18"/>
              </w:rPr>
              <w:t>beli</w:t>
            </w: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F72062" w:rsidRPr="002F309A" w:rsidRDefault="00F72062" w:rsidP="00E422D5">
            <w:pPr>
              <w:rPr>
                <w:rFonts w:ascii="AcadNusx" w:hAnsi="AcadNusx"/>
                <w:sz w:val="18"/>
                <w:szCs w:val="18"/>
              </w:rPr>
            </w:pPr>
          </w:p>
          <w:p w:rsidR="00CE7B11" w:rsidRPr="002F309A" w:rsidRDefault="00CE7B11" w:rsidP="00E422D5">
            <w:pPr>
              <w:rPr>
                <w:rFonts w:ascii="AcadNusx" w:hAnsi="AcadNusx"/>
                <w:sz w:val="18"/>
                <w:szCs w:val="18"/>
              </w:rPr>
            </w:pPr>
          </w:p>
          <w:p w:rsidR="00CE7B11" w:rsidRPr="002F309A" w:rsidRDefault="00CE7B11" w:rsidP="00E422D5">
            <w:pPr>
              <w:rPr>
                <w:rFonts w:ascii="AcadNusx" w:hAnsi="AcadNusx"/>
                <w:sz w:val="18"/>
                <w:szCs w:val="18"/>
              </w:rPr>
            </w:pPr>
          </w:p>
          <w:p w:rsidR="00CE7B11" w:rsidRPr="002F309A" w:rsidRDefault="00CE7B11" w:rsidP="00E422D5">
            <w:pPr>
              <w:rPr>
                <w:rFonts w:ascii="AcadNusx" w:hAnsi="AcadNusx"/>
                <w:sz w:val="18"/>
                <w:szCs w:val="18"/>
              </w:rPr>
            </w:pPr>
          </w:p>
          <w:p w:rsidR="00E422D5" w:rsidRPr="002F309A" w:rsidRDefault="00E422D5" w:rsidP="00E422D5">
            <w:pPr>
              <w:rPr>
                <w:rFonts w:ascii="AcadNusx" w:hAnsi="AcadNusx"/>
                <w:sz w:val="18"/>
                <w:szCs w:val="18"/>
              </w:rPr>
            </w:pPr>
            <w:r w:rsidRPr="002F309A">
              <w:rPr>
                <w:rFonts w:ascii="AcadNusx" w:hAnsi="AcadNusx"/>
                <w:sz w:val="18"/>
                <w:szCs w:val="18"/>
              </w:rPr>
              <w:t>damakmayofilebeli</w:t>
            </w:r>
          </w:p>
          <w:p w:rsidR="00E422D5" w:rsidRPr="002F309A" w:rsidRDefault="00E422D5" w:rsidP="00E422D5">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0416" w:rsidRPr="002F309A" w:rsidRDefault="00130416" w:rsidP="006B3DB3">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14D8" w:rsidRPr="002F309A" w:rsidRDefault="001314D8" w:rsidP="00130416">
            <w:pPr>
              <w:rPr>
                <w:rFonts w:ascii="AcadNusx" w:hAnsi="AcadNusx"/>
                <w:sz w:val="18"/>
                <w:szCs w:val="18"/>
              </w:rPr>
            </w:pPr>
          </w:p>
          <w:p w:rsidR="00130416" w:rsidRPr="002F309A" w:rsidRDefault="00130416" w:rsidP="00130416">
            <w:pPr>
              <w:rPr>
                <w:rFonts w:ascii="AcadNusx" w:hAnsi="AcadNusx"/>
                <w:sz w:val="18"/>
                <w:szCs w:val="18"/>
              </w:rPr>
            </w:pPr>
            <w:r w:rsidRPr="002F309A">
              <w:rPr>
                <w:rFonts w:ascii="AcadNusx" w:hAnsi="AcadNusx"/>
                <w:sz w:val="18"/>
                <w:szCs w:val="18"/>
              </w:rPr>
              <w:t>damakmayofilebeli</w:t>
            </w:r>
          </w:p>
          <w:p w:rsidR="00130416" w:rsidRPr="002F309A" w:rsidRDefault="00130416"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E422D5" w:rsidRPr="002F309A" w:rsidRDefault="00E422D5" w:rsidP="006B3DB3">
            <w:pPr>
              <w:rPr>
                <w:rFonts w:ascii="AcadNusx" w:hAnsi="AcadNusx"/>
                <w:sz w:val="18"/>
                <w:szCs w:val="18"/>
              </w:rPr>
            </w:pPr>
          </w:p>
          <w:p w:rsidR="00673A7C" w:rsidRPr="002F309A" w:rsidRDefault="00673A7C" w:rsidP="006B3DB3">
            <w:pPr>
              <w:rPr>
                <w:rFonts w:ascii="AcadNusx" w:hAnsi="AcadNusx"/>
                <w:sz w:val="18"/>
                <w:szCs w:val="18"/>
              </w:rPr>
            </w:pPr>
          </w:p>
          <w:p w:rsidR="00E422D5" w:rsidRPr="002F309A" w:rsidRDefault="00E422D5" w:rsidP="006B3DB3">
            <w:pPr>
              <w:rPr>
                <w:rFonts w:ascii="AcadNusx" w:hAnsi="AcadNusx"/>
                <w:sz w:val="18"/>
                <w:szCs w:val="18"/>
              </w:rPr>
            </w:pPr>
          </w:p>
          <w:p w:rsidR="00545B34" w:rsidRPr="002F309A" w:rsidRDefault="006B3DB3" w:rsidP="006B3DB3">
            <w:pPr>
              <w:rPr>
                <w:rFonts w:ascii="AcadNusx" w:hAnsi="AcadNusx"/>
                <w:sz w:val="18"/>
                <w:szCs w:val="18"/>
              </w:rPr>
            </w:pPr>
            <w:r w:rsidRPr="002F309A">
              <w:rPr>
                <w:rFonts w:ascii="AcadNusx" w:hAnsi="AcadNusx"/>
                <w:sz w:val="18"/>
                <w:szCs w:val="18"/>
              </w:rPr>
              <w:t xml:space="preserve"> </w:t>
            </w: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673A7C" w:rsidRPr="002F309A" w:rsidRDefault="00673A7C" w:rsidP="006B3DB3">
            <w:pPr>
              <w:rPr>
                <w:rFonts w:ascii="AcadNusx" w:hAnsi="AcadNusx"/>
                <w:sz w:val="18"/>
                <w:szCs w:val="18"/>
              </w:rPr>
            </w:pPr>
          </w:p>
          <w:p w:rsidR="000939C5" w:rsidRPr="002F309A" w:rsidRDefault="000939C5" w:rsidP="00673A7C">
            <w:pPr>
              <w:rPr>
                <w:rFonts w:ascii="AcadNusx" w:hAnsi="AcadNusx"/>
                <w:sz w:val="18"/>
                <w:szCs w:val="18"/>
              </w:rPr>
            </w:pPr>
          </w:p>
          <w:p w:rsidR="000939C5" w:rsidRPr="002F309A" w:rsidRDefault="000939C5" w:rsidP="00673A7C">
            <w:pPr>
              <w:rPr>
                <w:rFonts w:ascii="AcadNusx" w:hAnsi="AcadNusx"/>
                <w:sz w:val="18"/>
                <w:szCs w:val="18"/>
              </w:rPr>
            </w:pPr>
          </w:p>
          <w:p w:rsidR="000939C5" w:rsidRPr="002F309A" w:rsidRDefault="000939C5" w:rsidP="00673A7C">
            <w:pPr>
              <w:rPr>
                <w:rFonts w:ascii="AcadNusx" w:hAnsi="AcadNusx"/>
                <w:sz w:val="18"/>
                <w:szCs w:val="18"/>
              </w:rPr>
            </w:pPr>
          </w:p>
          <w:p w:rsidR="00673A7C" w:rsidRPr="002F309A" w:rsidRDefault="00673A7C" w:rsidP="00673A7C">
            <w:pPr>
              <w:rPr>
                <w:rFonts w:ascii="AcadNusx" w:hAnsi="AcadNusx"/>
                <w:sz w:val="18"/>
                <w:szCs w:val="18"/>
              </w:rPr>
            </w:pPr>
            <w:r w:rsidRPr="002F309A">
              <w:rPr>
                <w:rFonts w:ascii="AcadNusx" w:hAnsi="AcadNusx"/>
                <w:sz w:val="18"/>
                <w:szCs w:val="18"/>
              </w:rPr>
              <w:t>damakmayofilebeli</w:t>
            </w:r>
          </w:p>
          <w:p w:rsidR="00673A7C" w:rsidRPr="002F309A" w:rsidRDefault="00673A7C"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A507B8" w:rsidRPr="002F309A" w:rsidRDefault="00A507B8" w:rsidP="006B3DB3">
            <w:pPr>
              <w:rPr>
                <w:rFonts w:ascii="AcadNusx" w:hAnsi="AcadNusx"/>
                <w:sz w:val="18"/>
                <w:szCs w:val="18"/>
              </w:rPr>
            </w:pPr>
          </w:p>
          <w:p w:rsidR="00605D10" w:rsidRPr="002F309A" w:rsidRDefault="00605D10" w:rsidP="00A507B8">
            <w:pPr>
              <w:rPr>
                <w:rFonts w:ascii="AcadNusx" w:hAnsi="AcadNusx"/>
                <w:sz w:val="18"/>
                <w:szCs w:val="18"/>
              </w:rPr>
            </w:pPr>
          </w:p>
          <w:p w:rsidR="00605D10" w:rsidRPr="002F309A" w:rsidRDefault="00605D10" w:rsidP="00A507B8">
            <w:pPr>
              <w:rPr>
                <w:rFonts w:ascii="AcadNusx" w:hAnsi="AcadNusx"/>
                <w:sz w:val="18"/>
                <w:szCs w:val="18"/>
              </w:rPr>
            </w:pPr>
          </w:p>
          <w:p w:rsidR="00605D10" w:rsidRPr="002F309A" w:rsidRDefault="00605D10" w:rsidP="00A507B8">
            <w:pPr>
              <w:rPr>
                <w:rFonts w:ascii="AcadNusx" w:hAnsi="AcadNusx"/>
                <w:sz w:val="18"/>
                <w:szCs w:val="18"/>
              </w:rPr>
            </w:pPr>
          </w:p>
          <w:p w:rsidR="00605D10" w:rsidRPr="002F309A" w:rsidRDefault="00605D10" w:rsidP="00A507B8">
            <w:pPr>
              <w:rPr>
                <w:rFonts w:ascii="AcadNusx" w:hAnsi="AcadNusx"/>
                <w:sz w:val="18"/>
                <w:szCs w:val="18"/>
              </w:rPr>
            </w:pPr>
          </w:p>
          <w:p w:rsidR="00605D10" w:rsidRPr="002F309A" w:rsidRDefault="00605D10" w:rsidP="00A507B8">
            <w:pPr>
              <w:rPr>
                <w:rFonts w:ascii="AcadNusx" w:hAnsi="AcadNusx"/>
                <w:sz w:val="18"/>
                <w:szCs w:val="18"/>
              </w:rPr>
            </w:pPr>
          </w:p>
          <w:p w:rsidR="00605D10" w:rsidRPr="002F309A" w:rsidRDefault="00605D10" w:rsidP="00A507B8">
            <w:pPr>
              <w:rPr>
                <w:rFonts w:ascii="AcadNusx" w:hAnsi="AcadNusx"/>
                <w:sz w:val="18"/>
                <w:szCs w:val="18"/>
              </w:rPr>
            </w:pPr>
          </w:p>
          <w:p w:rsidR="00605D10" w:rsidRDefault="00605D10" w:rsidP="00A507B8">
            <w:pPr>
              <w:rPr>
                <w:rFonts w:ascii="AcadNusx" w:hAnsi="AcadNusx"/>
                <w:sz w:val="18"/>
                <w:szCs w:val="18"/>
              </w:rPr>
            </w:pPr>
          </w:p>
          <w:p w:rsidR="00DC5F83" w:rsidRDefault="00DC5F83" w:rsidP="00A507B8">
            <w:pPr>
              <w:rPr>
                <w:rFonts w:ascii="AcadNusx" w:hAnsi="AcadNusx"/>
                <w:sz w:val="18"/>
                <w:szCs w:val="18"/>
              </w:rPr>
            </w:pPr>
          </w:p>
          <w:p w:rsidR="00DC5F83" w:rsidRPr="002F309A" w:rsidRDefault="00DC5F83" w:rsidP="00A507B8">
            <w:pPr>
              <w:rPr>
                <w:rFonts w:ascii="AcadNusx" w:hAnsi="AcadNusx"/>
                <w:sz w:val="18"/>
                <w:szCs w:val="18"/>
              </w:rPr>
            </w:pPr>
          </w:p>
          <w:p w:rsidR="00605D10" w:rsidRPr="002F309A" w:rsidRDefault="00605D10" w:rsidP="00A507B8">
            <w:pPr>
              <w:rPr>
                <w:rFonts w:ascii="AcadNusx" w:hAnsi="AcadNusx"/>
                <w:sz w:val="18"/>
                <w:szCs w:val="18"/>
              </w:rPr>
            </w:pPr>
          </w:p>
          <w:p w:rsidR="00605D10" w:rsidRPr="002F309A" w:rsidRDefault="00605D10"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DC5F83" w:rsidRDefault="00DC5F83" w:rsidP="00A507B8">
            <w:pPr>
              <w:rPr>
                <w:rFonts w:ascii="AcadNusx" w:hAnsi="AcadNusx"/>
                <w:sz w:val="18"/>
                <w:szCs w:val="18"/>
              </w:rPr>
            </w:pPr>
          </w:p>
          <w:p w:rsidR="00A507B8" w:rsidRPr="002F309A" w:rsidRDefault="0002292C" w:rsidP="00A507B8">
            <w:pPr>
              <w:rPr>
                <w:rFonts w:ascii="AcadNusx" w:hAnsi="AcadNusx"/>
                <w:sz w:val="18"/>
                <w:szCs w:val="18"/>
              </w:rPr>
            </w:pPr>
            <w:r w:rsidRPr="002F309A">
              <w:rPr>
                <w:rFonts w:ascii="AcadNusx" w:hAnsi="AcadNusx"/>
                <w:sz w:val="18"/>
                <w:szCs w:val="18"/>
              </w:rPr>
              <w:t>d</w:t>
            </w:r>
            <w:r w:rsidR="00A507B8" w:rsidRPr="002F309A">
              <w:rPr>
                <w:rFonts w:ascii="AcadNusx" w:hAnsi="AcadNusx"/>
                <w:sz w:val="18"/>
                <w:szCs w:val="18"/>
              </w:rPr>
              <w:t>amakmayofilebeli</w:t>
            </w:r>
          </w:p>
          <w:p w:rsidR="00A507B8" w:rsidRPr="002F309A" w:rsidRDefault="00A507B8"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074ABE" w:rsidP="007E3B97">
            <w:pPr>
              <w:rPr>
                <w:rFonts w:ascii="AcadNusx" w:hAnsi="AcadNusx"/>
                <w:sz w:val="18"/>
                <w:szCs w:val="18"/>
              </w:rPr>
            </w:pPr>
            <w:r>
              <w:rPr>
                <w:rFonts w:ascii="AcadNusx" w:hAnsi="AcadNusx"/>
                <w:sz w:val="18"/>
                <w:szCs w:val="18"/>
              </w:rPr>
              <w:t>d</w:t>
            </w:r>
            <w:r w:rsidR="007E3B97" w:rsidRPr="002F309A">
              <w:rPr>
                <w:rFonts w:ascii="AcadNusx" w:hAnsi="AcadNusx"/>
                <w:sz w:val="18"/>
                <w:szCs w:val="18"/>
              </w:rPr>
              <w:t>amakmayofilebeli</w:t>
            </w: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7E3B97" w:rsidRPr="002F309A" w:rsidRDefault="007E3B97"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6B3DB3">
            <w:pPr>
              <w:rPr>
                <w:rFonts w:ascii="AcadNusx" w:hAnsi="AcadNusx"/>
                <w:sz w:val="18"/>
                <w:szCs w:val="18"/>
              </w:rPr>
            </w:pPr>
          </w:p>
          <w:p w:rsidR="00CA508B" w:rsidRPr="002F309A" w:rsidRDefault="00CA508B" w:rsidP="00CA508B">
            <w:pPr>
              <w:rPr>
                <w:rFonts w:ascii="AcadNusx" w:hAnsi="AcadNusx"/>
                <w:sz w:val="18"/>
                <w:szCs w:val="18"/>
              </w:rPr>
            </w:pPr>
            <w:r w:rsidRPr="002F309A">
              <w:rPr>
                <w:rFonts w:ascii="AcadNusx" w:hAnsi="AcadNusx"/>
                <w:sz w:val="18"/>
                <w:szCs w:val="18"/>
              </w:rPr>
              <w:t>damakmayofilebeli</w:t>
            </w:r>
          </w:p>
          <w:p w:rsidR="00CA508B" w:rsidRPr="002F309A" w:rsidRDefault="00CA508B"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A95762">
            <w:pPr>
              <w:rPr>
                <w:rFonts w:ascii="AcadNusx" w:hAnsi="AcadNusx"/>
                <w:sz w:val="18"/>
                <w:szCs w:val="18"/>
              </w:rPr>
            </w:pPr>
            <w:r w:rsidRPr="002F309A">
              <w:rPr>
                <w:rFonts w:ascii="AcadNusx" w:hAnsi="AcadNusx"/>
                <w:sz w:val="18"/>
                <w:szCs w:val="18"/>
              </w:rPr>
              <w:lastRenderedPageBreak/>
              <w:t>damakmayofilebeli</w:t>
            </w: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p w:rsidR="00A95762" w:rsidRPr="002F309A" w:rsidRDefault="00A95762" w:rsidP="006B3DB3">
            <w:pPr>
              <w:rPr>
                <w:rFonts w:ascii="AcadNusx" w:hAnsi="AcadNusx"/>
                <w:sz w:val="18"/>
                <w:szCs w:val="18"/>
              </w:rPr>
            </w:pPr>
          </w:p>
        </w:tc>
      </w:tr>
      <w:tr w:rsidR="009F32C5" w:rsidRPr="002F309A" w:rsidTr="0097615E">
        <w:trPr>
          <w:trHeight w:val="159"/>
        </w:trPr>
        <w:tc>
          <w:tcPr>
            <w:tcW w:w="1975" w:type="dxa"/>
          </w:tcPr>
          <w:p w:rsidR="0002292C" w:rsidRPr="002F309A" w:rsidRDefault="000E3305" w:rsidP="00D76219">
            <w:pPr>
              <w:rPr>
                <w:rFonts w:ascii="AcadNusx" w:hAnsi="AcadNusx"/>
                <w:sz w:val="18"/>
                <w:szCs w:val="18"/>
              </w:rPr>
            </w:pPr>
            <w:r w:rsidRPr="002F309A">
              <w:rPr>
                <w:rFonts w:ascii="AcadNusx" w:hAnsi="AcadNusx"/>
                <w:sz w:val="18"/>
                <w:szCs w:val="18"/>
              </w:rPr>
              <w:lastRenderedPageBreak/>
              <w:t xml:space="preserve">miwis samuSaoebis dros biologiuri </w:t>
            </w:r>
            <w:r w:rsidR="00156865" w:rsidRPr="002F309A">
              <w:rPr>
                <w:rFonts w:ascii="AcadNusx" w:hAnsi="AcadNusx"/>
                <w:sz w:val="18"/>
                <w:szCs w:val="18"/>
              </w:rPr>
              <w:t xml:space="preserve">dabinZurebis gavrceleba </w:t>
            </w:r>
            <w:r w:rsidR="00D76219" w:rsidRPr="002F309A">
              <w:rPr>
                <w:rFonts w:ascii="AcadNusx" w:hAnsi="AcadNusx"/>
                <w:sz w:val="18"/>
                <w:szCs w:val="18"/>
              </w:rPr>
              <w:t xml:space="preserve">parazitebis saSualebiT </w:t>
            </w:r>
            <w:r w:rsidR="00156865" w:rsidRPr="002F309A">
              <w:rPr>
                <w:rFonts w:ascii="AcadNusx" w:hAnsi="AcadNusx"/>
                <w:sz w:val="18"/>
                <w:szCs w:val="18"/>
              </w:rPr>
              <w:t>(</w:t>
            </w:r>
            <w:r w:rsidRPr="002F309A">
              <w:rPr>
                <w:rFonts w:ascii="AcadNusx" w:hAnsi="AcadNusx"/>
                <w:sz w:val="18"/>
                <w:szCs w:val="18"/>
              </w:rPr>
              <w:t>mag.jilexi)</w:t>
            </w:r>
            <w:r w:rsidR="00843336" w:rsidRPr="002F309A">
              <w:rPr>
                <w:rFonts w:ascii="AcadNusx" w:hAnsi="AcadNusx"/>
                <w:sz w:val="18"/>
                <w:szCs w:val="18"/>
              </w:rPr>
              <w:t xml:space="preserve"> </w:t>
            </w:r>
          </w:p>
        </w:tc>
        <w:tc>
          <w:tcPr>
            <w:tcW w:w="2003" w:type="dxa"/>
            <w:gridSpan w:val="4"/>
          </w:tcPr>
          <w:p w:rsidR="000E3305" w:rsidRPr="002F309A" w:rsidRDefault="000E3305" w:rsidP="000E3305">
            <w:pPr>
              <w:rPr>
                <w:rFonts w:ascii="AcadNusx" w:hAnsi="AcadNusx"/>
                <w:color w:val="000000" w:themeColor="text1"/>
                <w:sz w:val="18"/>
                <w:szCs w:val="18"/>
              </w:rPr>
            </w:pPr>
            <w:r w:rsidRPr="002F309A">
              <w:rPr>
                <w:rFonts w:ascii="AcadNusx" w:hAnsi="AcadNusx"/>
                <w:color w:val="000000" w:themeColor="text1"/>
                <w:sz w:val="18"/>
                <w:szCs w:val="18"/>
              </w:rPr>
              <w:t>mT</w:t>
            </w:r>
            <w:r w:rsidR="00E30DF8" w:rsidRPr="002F309A">
              <w:rPr>
                <w:rFonts w:ascii="AcadNusx" w:hAnsi="AcadNusx"/>
                <w:color w:val="000000" w:themeColor="text1"/>
                <w:sz w:val="18"/>
                <w:szCs w:val="18"/>
              </w:rPr>
              <w:t xml:space="preserve">eli trasa </w:t>
            </w:r>
          </w:p>
          <w:p w:rsidR="0002292C" w:rsidRPr="002F309A" w:rsidRDefault="0002292C" w:rsidP="007E3B97">
            <w:pPr>
              <w:rPr>
                <w:rFonts w:ascii="AcadNusx" w:hAnsi="AcadNusx"/>
                <w:sz w:val="18"/>
                <w:szCs w:val="18"/>
              </w:rPr>
            </w:pPr>
          </w:p>
        </w:tc>
        <w:tc>
          <w:tcPr>
            <w:tcW w:w="1980" w:type="dxa"/>
            <w:gridSpan w:val="2"/>
          </w:tcPr>
          <w:p w:rsidR="00E30DF8" w:rsidRPr="002F309A" w:rsidRDefault="000E3305" w:rsidP="000E3305">
            <w:pPr>
              <w:rPr>
                <w:rFonts w:ascii="AcadNusx" w:hAnsi="AcadNusx"/>
                <w:sz w:val="18"/>
                <w:szCs w:val="18"/>
              </w:rPr>
            </w:pPr>
            <w:proofErr w:type="gramStart"/>
            <w:r w:rsidRPr="002F309A">
              <w:rPr>
                <w:rFonts w:ascii="AcadNusx" w:hAnsi="AcadNusx"/>
                <w:sz w:val="18"/>
                <w:szCs w:val="18"/>
              </w:rPr>
              <w:t>mudmivi</w:t>
            </w:r>
            <w:proofErr w:type="gramEnd"/>
            <w:r w:rsidRPr="002F309A">
              <w:rPr>
                <w:rFonts w:ascii="AcadNusx" w:hAnsi="AcadNusx"/>
                <w:sz w:val="18"/>
                <w:szCs w:val="18"/>
              </w:rPr>
              <w:t xml:space="preserve"> monotoringi adgilis dasufTavebisa da seqskavacio samuSaoebis ganxorcielebisas. </w:t>
            </w:r>
          </w:p>
          <w:p w:rsidR="0002292C" w:rsidRPr="002F309A" w:rsidRDefault="000E3305" w:rsidP="000E3305">
            <w:pPr>
              <w:rPr>
                <w:rFonts w:ascii="AcadNusx" w:hAnsi="AcadNusx"/>
                <w:sz w:val="18"/>
                <w:szCs w:val="18"/>
              </w:rPr>
            </w:pPr>
            <w:proofErr w:type="gramStart"/>
            <w:r w:rsidRPr="002F309A">
              <w:rPr>
                <w:rFonts w:ascii="AcadNusx" w:hAnsi="AcadNusx"/>
                <w:sz w:val="18"/>
                <w:szCs w:val="18"/>
              </w:rPr>
              <w:t>samSeneblo</w:t>
            </w:r>
            <w:proofErr w:type="gramEnd"/>
            <w:r w:rsidRPr="002F309A">
              <w:rPr>
                <w:rFonts w:ascii="AcadNusx" w:hAnsi="AcadNusx"/>
                <w:sz w:val="18"/>
                <w:szCs w:val="18"/>
              </w:rPr>
              <w:t xml:space="preserve"> samuSaoebis SeCereba da Sewyveta </w:t>
            </w:r>
            <w:r w:rsidR="001F4A8C" w:rsidRPr="002F309A">
              <w:rPr>
                <w:rFonts w:ascii="AcadNusx" w:hAnsi="AcadNusx"/>
                <w:sz w:val="18"/>
                <w:szCs w:val="18"/>
              </w:rPr>
              <w:t xml:space="preserve">mkvdari cxovelebis </w:t>
            </w:r>
            <w:r w:rsidRPr="002F309A">
              <w:rPr>
                <w:rFonts w:ascii="AcadNusx" w:hAnsi="AcadNusx"/>
                <w:sz w:val="18"/>
                <w:szCs w:val="18"/>
              </w:rPr>
              <w:t xml:space="preserve">samarxebis  aRmoCenis SemTxvevaSi. </w:t>
            </w:r>
            <w:proofErr w:type="gramStart"/>
            <w:r w:rsidRPr="002F309A">
              <w:rPr>
                <w:rFonts w:ascii="AcadNusx" w:hAnsi="AcadNusx"/>
                <w:sz w:val="18"/>
                <w:szCs w:val="18"/>
              </w:rPr>
              <w:t>veterinariis</w:t>
            </w:r>
            <w:proofErr w:type="gramEnd"/>
            <w:r w:rsidRPr="002F309A">
              <w:rPr>
                <w:rFonts w:ascii="AcadNusx" w:hAnsi="AcadNusx"/>
                <w:sz w:val="18"/>
                <w:szCs w:val="18"/>
              </w:rPr>
              <w:t xml:space="preserve"> departamentis adgilobrivi ganyofielbis informireba. </w:t>
            </w:r>
            <w:proofErr w:type="gramStart"/>
            <w:r w:rsidRPr="002F309A">
              <w:rPr>
                <w:rFonts w:ascii="AcadNusx" w:hAnsi="AcadNusx"/>
                <w:sz w:val="18"/>
                <w:szCs w:val="18"/>
              </w:rPr>
              <w:t>dawyebamde</w:t>
            </w:r>
            <w:proofErr w:type="gramEnd"/>
            <w:r w:rsidRPr="002F309A">
              <w:rPr>
                <w:rFonts w:ascii="AcadNusx" w:hAnsi="AcadNusx"/>
                <w:sz w:val="18"/>
                <w:szCs w:val="18"/>
              </w:rPr>
              <w:t xml:space="preserve"> veterinaruli dasufTaveba. </w:t>
            </w:r>
          </w:p>
        </w:tc>
        <w:tc>
          <w:tcPr>
            <w:tcW w:w="1981" w:type="dxa"/>
          </w:tcPr>
          <w:p w:rsidR="00E30DF8" w:rsidRPr="002F309A" w:rsidRDefault="00E30DF8" w:rsidP="007E3B97">
            <w:pPr>
              <w:rPr>
                <w:rFonts w:ascii="AcadNusx" w:hAnsi="AcadNusx"/>
                <w:sz w:val="18"/>
                <w:szCs w:val="18"/>
              </w:rPr>
            </w:pPr>
            <w:r w:rsidRPr="002F309A">
              <w:rPr>
                <w:rFonts w:ascii="AcadNusx" w:hAnsi="AcadNusx"/>
                <w:sz w:val="18"/>
                <w:szCs w:val="18"/>
              </w:rPr>
              <w:t xml:space="preserve">samSeneblo periodi </w:t>
            </w:r>
          </w:p>
        </w:tc>
        <w:tc>
          <w:tcPr>
            <w:tcW w:w="2255" w:type="dxa"/>
            <w:gridSpan w:val="3"/>
          </w:tcPr>
          <w:p w:rsidR="000E3305" w:rsidRPr="002F309A" w:rsidRDefault="000E3305" w:rsidP="000E3305">
            <w:pPr>
              <w:rPr>
                <w:rFonts w:ascii="AcadNusx" w:hAnsi="AcadNusx"/>
                <w:sz w:val="18"/>
                <w:szCs w:val="18"/>
              </w:rPr>
            </w:pPr>
            <w:r w:rsidRPr="002F309A">
              <w:rPr>
                <w:rFonts w:ascii="AcadNusx" w:hAnsi="AcadNusx"/>
                <w:sz w:val="18"/>
                <w:szCs w:val="18"/>
              </w:rPr>
              <w:t>damakmayofilebeli</w:t>
            </w:r>
          </w:p>
          <w:p w:rsidR="000E3305" w:rsidRPr="002F309A" w:rsidRDefault="000E3305" w:rsidP="000E3305">
            <w:pPr>
              <w:rPr>
                <w:rFonts w:ascii="AcadNusx" w:hAnsi="AcadNusx"/>
                <w:sz w:val="18"/>
                <w:szCs w:val="18"/>
              </w:rPr>
            </w:pPr>
          </w:p>
          <w:p w:rsidR="0002292C" w:rsidRPr="002F309A" w:rsidRDefault="0002292C" w:rsidP="007E3B97">
            <w:pPr>
              <w:rPr>
                <w:rFonts w:ascii="AcadNusx" w:hAnsi="AcadNusx"/>
                <w:sz w:val="18"/>
                <w:szCs w:val="18"/>
              </w:rPr>
            </w:pPr>
          </w:p>
        </w:tc>
      </w:tr>
      <w:tr w:rsidR="009F32C5" w:rsidRPr="002F309A" w:rsidTr="0097615E">
        <w:trPr>
          <w:trHeight w:val="159"/>
        </w:trPr>
        <w:tc>
          <w:tcPr>
            <w:tcW w:w="1981" w:type="dxa"/>
            <w:gridSpan w:val="2"/>
          </w:tcPr>
          <w:p w:rsidR="000E3305" w:rsidRPr="002F309A" w:rsidRDefault="000E3305" w:rsidP="000E3305">
            <w:pPr>
              <w:rPr>
                <w:rFonts w:ascii="AcadNusx" w:hAnsi="AcadNusx"/>
                <w:sz w:val="18"/>
                <w:szCs w:val="18"/>
              </w:rPr>
            </w:pPr>
            <w:r w:rsidRPr="002F309A">
              <w:rPr>
                <w:rFonts w:ascii="AcadNusx" w:hAnsi="AcadNusx"/>
                <w:sz w:val="18"/>
                <w:szCs w:val="18"/>
              </w:rPr>
              <w:t>saxifaTo sagzao</w:t>
            </w:r>
          </w:p>
          <w:p w:rsidR="00843336" w:rsidRPr="002F309A" w:rsidRDefault="000E3305" w:rsidP="000E3305">
            <w:pPr>
              <w:rPr>
                <w:rFonts w:ascii="AcadNusx" w:hAnsi="AcadNusx"/>
                <w:sz w:val="18"/>
                <w:szCs w:val="18"/>
              </w:rPr>
            </w:pPr>
            <w:proofErr w:type="gramStart"/>
            <w:r w:rsidRPr="002F309A">
              <w:rPr>
                <w:rFonts w:ascii="AcadNusx" w:hAnsi="AcadNusx"/>
                <w:sz w:val="18"/>
                <w:szCs w:val="18"/>
              </w:rPr>
              <w:t>pirobebi</w:t>
            </w:r>
            <w:proofErr w:type="gramEnd"/>
            <w:r w:rsidRPr="002F309A">
              <w:rPr>
                <w:rFonts w:ascii="AcadNusx" w:hAnsi="AcadNusx"/>
                <w:sz w:val="18"/>
                <w:szCs w:val="18"/>
              </w:rPr>
              <w:t xml:space="preserve">, sadac mSenebloba kveTs arsebul gzebs. </w:t>
            </w:r>
          </w:p>
        </w:tc>
        <w:tc>
          <w:tcPr>
            <w:tcW w:w="1997" w:type="dxa"/>
            <w:gridSpan w:val="3"/>
          </w:tcPr>
          <w:p w:rsidR="00843336" w:rsidRPr="002F309A" w:rsidRDefault="000E3305" w:rsidP="008C62D2">
            <w:pPr>
              <w:rPr>
                <w:rFonts w:ascii="AcadNusx" w:hAnsi="AcadNusx"/>
                <w:color w:val="000000" w:themeColor="text1"/>
                <w:sz w:val="18"/>
                <w:szCs w:val="18"/>
              </w:rPr>
            </w:pPr>
            <w:r w:rsidRPr="002F309A">
              <w:rPr>
                <w:rFonts w:ascii="AcadNusx" w:hAnsi="AcadNusx"/>
                <w:color w:val="000000" w:themeColor="text1"/>
                <w:sz w:val="18"/>
                <w:szCs w:val="18"/>
              </w:rPr>
              <w:t>mT</w:t>
            </w:r>
            <w:r w:rsidR="008C62D2" w:rsidRPr="002F309A">
              <w:rPr>
                <w:rFonts w:ascii="AcadNusx" w:hAnsi="AcadNusx"/>
                <w:color w:val="000000" w:themeColor="text1"/>
                <w:sz w:val="18"/>
                <w:szCs w:val="18"/>
              </w:rPr>
              <w:t xml:space="preserve">eli trasa </w:t>
            </w:r>
            <w:r w:rsidRPr="002F309A">
              <w:rPr>
                <w:rFonts w:ascii="AcadNusx" w:hAnsi="AcadNusx"/>
                <w:color w:val="000000" w:themeColor="text1"/>
                <w:sz w:val="18"/>
                <w:szCs w:val="18"/>
              </w:rPr>
              <w:t xml:space="preserve"> </w:t>
            </w:r>
          </w:p>
        </w:tc>
        <w:tc>
          <w:tcPr>
            <w:tcW w:w="1980" w:type="dxa"/>
            <w:gridSpan w:val="2"/>
          </w:tcPr>
          <w:p w:rsidR="00843336" w:rsidRPr="002F309A" w:rsidRDefault="00D10443" w:rsidP="0097615E">
            <w:pPr>
              <w:rPr>
                <w:rFonts w:ascii="AcadNusx" w:hAnsi="AcadNusx"/>
                <w:sz w:val="18"/>
                <w:szCs w:val="18"/>
              </w:rPr>
            </w:pPr>
            <w:proofErr w:type="gramStart"/>
            <w:r w:rsidRPr="002F309A">
              <w:rPr>
                <w:rFonts w:ascii="AcadNusx" w:hAnsi="AcadNusx"/>
                <w:sz w:val="18"/>
                <w:szCs w:val="18"/>
              </w:rPr>
              <w:t>saTanado</w:t>
            </w:r>
            <w:proofErr w:type="gramEnd"/>
            <w:r w:rsidRPr="002F309A">
              <w:rPr>
                <w:rFonts w:ascii="AcadNusx" w:hAnsi="AcadNusx"/>
                <w:sz w:val="18"/>
                <w:szCs w:val="18"/>
              </w:rPr>
              <w:t xml:space="preserve"> markerebisa da gzebze usaf</w:t>
            </w:r>
            <w:r w:rsidR="0097615E" w:rsidRPr="002F309A">
              <w:rPr>
                <w:rFonts w:ascii="AcadNusx" w:hAnsi="AcadNusx"/>
                <w:sz w:val="18"/>
                <w:szCs w:val="18"/>
              </w:rPr>
              <w:t>rTxoebis niSnebis uzrunvelyofa</w:t>
            </w:r>
            <w:r w:rsidRPr="002F309A">
              <w:rPr>
                <w:rFonts w:ascii="AcadNusx" w:hAnsi="AcadNusx"/>
                <w:sz w:val="18"/>
                <w:szCs w:val="18"/>
              </w:rPr>
              <w:t>naT</w:t>
            </w:r>
            <w:r w:rsidR="0097615E" w:rsidRPr="002F309A">
              <w:rPr>
                <w:rFonts w:ascii="AcadNusx" w:hAnsi="AcadNusx"/>
                <w:sz w:val="18"/>
                <w:szCs w:val="18"/>
              </w:rPr>
              <w:t>urebis CaTvliT.</w:t>
            </w:r>
            <w:r w:rsidRPr="002F309A">
              <w:rPr>
                <w:rFonts w:ascii="AcadNusx" w:hAnsi="AcadNusx"/>
                <w:sz w:val="18"/>
                <w:szCs w:val="18"/>
              </w:rPr>
              <w:t xml:space="preserve"> mZRolebis instruqtaJi</w:t>
            </w:r>
          </w:p>
        </w:tc>
        <w:tc>
          <w:tcPr>
            <w:tcW w:w="1981" w:type="dxa"/>
          </w:tcPr>
          <w:p w:rsidR="000E3305" w:rsidRPr="002F309A" w:rsidRDefault="000E3305" w:rsidP="000E3305">
            <w:pPr>
              <w:rPr>
                <w:rFonts w:ascii="AcadNusx" w:hAnsi="AcadNusx"/>
                <w:sz w:val="18"/>
                <w:szCs w:val="18"/>
              </w:rPr>
            </w:pPr>
            <w:r w:rsidRPr="002F309A">
              <w:rPr>
                <w:rFonts w:ascii="AcadNusx" w:hAnsi="AcadNusx"/>
                <w:sz w:val="18"/>
                <w:szCs w:val="18"/>
              </w:rPr>
              <w:t>samSeneblo periodi</w:t>
            </w:r>
          </w:p>
          <w:p w:rsidR="00843336" w:rsidRPr="002F309A" w:rsidRDefault="00843336" w:rsidP="00440CDE">
            <w:pPr>
              <w:rPr>
                <w:rFonts w:ascii="AcadNusx" w:hAnsi="AcadNusx"/>
                <w:sz w:val="18"/>
                <w:szCs w:val="18"/>
              </w:rPr>
            </w:pPr>
          </w:p>
        </w:tc>
        <w:tc>
          <w:tcPr>
            <w:tcW w:w="2255" w:type="dxa"/>
            <w:gridSpan w:val="3"/>
          </w:tcPr>
          <w:p w:rsidR="000E3305" w:rsidRPr="002F309A" w:rsidRDefault="000E3305" w:rsidP="000E3305">
            <w:pPr>
              <w:rPr>
                <w:rFonts w:ascii="AcadNusx" w:hAnsi="AcadNusx"/>
                <w:sz w:val="18"/>
                <w:szCs w:val="18"/>
              </w:rPr>
            </w:pPr>
            <w:r w:rsidRPr="002F309A">
              <w:rPr>
                <w:rFonts w:ascii="AcadNusx" w:hAnsi="AcadNusx"/>
                <w:sz w:val="18"/>
                <w:szCs w:val="18"/>
              </w:rPr>
              <w:t>damakmayofilebeli</w:t>
            </w:r>
          </w:p>
          <w:p w:rsidR="000E3305" w:rsidRPr="002F309A" w:rsidRDefault="000E3305" w:rsidP="000E3305">
            <w:pPr>
              <w:rPr>
                <w:rFonts w:ascii="AcadNusx" w:hAnsi="AcadNusx"/>
                <w:sz w:val="18"/>
                <w:szCs w:val="18"/>
              </w:rPr>
            </w:pPr>
          </w:p>
          <w:p w:rsidR="00843336" w:rsidRPr="002F309A" w:rsidRDefault="00843336" w:rsidP="00440CDE">
            <w:pPr>
              <w:rPr>
                <w:rFonts w:ascii="AcadNusx" w:hAnsi="AcadNusx"/>
                <w:sz w:val="18"/>
                <w:szCs w:val="18"/>
              </w:rPr>
            </w:pPr>
          </w:p>
        </w:tc>
      </w:tr>
      <w:tr w:rsidR="00D10443" w:rsidRPr="002F309A" w:rsidTr="00B60A3E">
        <w:trPr>
          <w:gridAfter w:val="1"/>
          <w:wAfter w:w="6" w:type="dxa"/>
          <w:trHeight w:val="1720"/>
        </w:trPr>
        <w:tc>
          <w:tcPr>
            <w:tcW w:w="1981" w:type="dxa"/>
            <w:gridSpan w:val="2"/>
          </w:tcPr>
          <w:p w:rsidR="00D10443" w:rsidRPr="002F309A" w:rsidRDefault="00D10443" w:rsidP="00D10443">
            <w:pPr>
              <w:rPr>
                <w:rFonts w:ascii="AcadNusx" w:hAnsi="AcadNusx"/>
                <w:sz w:val="18"/>
                <w:szCs w:val="18"/>
              </w:rPr>
            </w:pPr>
            <w:r w:rsidRPr="002F309A">
              <w:rPr>
                <w:rFonts w:ascii="AcadNusx" w:hAnsi="AcadNusx"/>
                <w:sz w:val="18"/>
                <w:szCs w:val="18"/>
              </w:rPr>
              <w:t xml:space="preserve">saboloo aRdgena da grZelvadiani anti-eroziuli RonisZiebebi </w:t>
            </w:r>
          </w:p>
        </w:tc>
        <w:tc>
          <w:tcPr>
            <w:tcW w:w="1986" w:type="dxa"/>
            <w:gridSpan w:val="2"/>
          </w:tcPr>
          <w:p w:rsidR="00D10443" w:rsidRPr="002F309A" w:rsidRDefault="00D10443" w:rsidP="008C62D2">
            <w:pPr>
              <w:rPr>
                <w:rFonts w:ascii="AcadNusx" w:hAnsi="AcadNusx"/>
                <w:color w:val="000000" w:themeColor="text1"/>
                <w:sz w:val="18"/>
                <w:szCs w:val="18"/>
              </w:rPr>
            </w:pPr>
            <w:r w:rsidRPr="002F309A">
              <w:rPr>
                <w:rFonts w:ascii="AcadNusx" w:hAnsi="AcadNusx"/>
                <w:color w:val="000000" w:themeColor="text1"/>
                <w:sz w:val="18"/>
                <w:szCs w:val="18"/>
              </w:rPr>
              <w:t>mT</w:t>
            </w:r>
            <w:r w:rsidR="008C62D2" w:rsidRPr="002F309A">
              <w:rPr>
                <w:rFonts w:ascii="AcadNusx" w:hAnsi="AcadNusx"/>
                <w:color w:val="000000" w:themeColor="text1"/>
                <w:sz w:val="18"/>
                <w:szCs w:val="18"/>
              </w:rPr>
              <w:t xml:space="preserve">eli trasa </w:t>
            </w:r>
          </w:p>
        </w:tc>
        <w:tc>
          <w:tcPr>
            <w:tcW w:w="1984" w:type="dxa"/>
            <w:gridSpan w:val="2"/>
          </w:tcPr>
          <w:p w:rsidR="00D10443" w:rsidRPr="002F309A" w:rsidRDefault="00D10443" w:rsidP="001F33A1">
            <w:pPr>
              <w:rPr>
                <w:rFonts w:ascii="AcadNusx" w:hAnsi="AcadNusx"/>
                <w:sz w:val="18"/>
                <w:szCs w:val="18"/>
              </w:rPr>
            </w:pPr>
            <w:proofErr w:type="gramStart"/>
            <w:r w:rsidRPr="002F309A">
              <w:rPr>
                <w:rFonts w:ascii="AcadNusx" w:hAnsi="AcadNusx"/>
                <w:sz w:val="18"/>
                <w:szCs w:val="18"/>
              </w:rPr>
              <w:t>yvela</w:t>
            </w:r>
            <w:proofErr w:type="gramEnd"/>
            <w:r w:rsidRPr="002F309A">
              <w:rPr>
                <w:rFonts w:ascii="AcadNusx" w:hAnsi="AcadNusx"/>
                <w:sz w:val="18"/>
                <w:szCs w:val="18"/>
              </w:rPr>
              <w:t xml:space="preserve"> samuSao obieqti (garda gzebisa da damxmare owyobilobebisa)  unda daubrundes sawyis mdgomareobas</w:t>
            </w:r>
            <w:r w:rsidR="00CC48F9" w:rsidRPr="002F309A">
              <w:rPr>
                <w:rFonts w:ascii="AcadNusx" w:hAnsi="AcadNusx"/>
                <w:sz w:val="18"/>
                <w:szCs w:val="18"/>
              </w:rPr>
              <w:t xml:space="preserve"> </w:t>
            </w:r>
            <w:r w:rsidRPr="002F309A">
              <w:rPr>
                <w:rFonts w:ascii="AcadNusx" w:hAnsi="AcadNusx"/>
                <w:sz w:val="18"/>
                <w:szCs w:val="18"/>
              </w:rPr>
              <w:t xml:space="preserve">(reliefi, nayofieri fena, mcenareuli safari). </w:t>
            </w:r>
            <w:proofErr w:type="gramStart"/>
            <w:r w:rsidR="00CC48F9" w:rsidRPr="002F309A">
              <w:rPr>
                <w:rFonts w:ascii="AcadNusx" w:hAnsi="AcadNusx"/>
                <w:sz w:val="18"/>
                <w:szCs w:val="18"/>
              </w:rPr>
              <w:lastRenderedPageBreak/>
              <w:t>jerjerobiT</w:t>
            </w:r>
            <w:proofErr w:type="gramEnd"/>
            <w:r w:rsidR="00CC48F9" w:rsidRPr="002F309A">
              <w:rPr>
                <w:rFonts w:ascii="AcadNusx" w:hAnsi="AcadNusx"/>
                <w:sz w:val="18"/>
                <w:szCs w:val="18"/>
              </w:rPr>
              <w:t xml:space="preserve"> Zalian </w:t>
            </w:r>
            <w:r w:rsidR="001F33A1" w:rsidRPr="002F309A">
              <w:rPr>
                <w:rFonts w:ascii="AcadNusx" w:hAnsi="AcadNusx"/>
                <w:sz w:val="18"/>
                <w:szCs w:val="18"/>
              </w:rPr>
              <w:t>mcire teritoriis dasufTavebaa saWiro</w:t>
            </w:r>
            <w:r w:rsidR="00D76219" w:rsidRPr="002F309A">
              <w:rPr>
                <w:rFonts w:ascii="AcadNusx" w:hAnsi="AcadNusx"/>
                <w:sz w:val="18"/>
                <w:szCs w:val="18"/>
              </w:rPr>
              <w:t xml:space="preserve"> gzatkecilis modernizebisTvis. </w:t>
            </w:r>
            <w:proofErr w:type="gramStart"/>
            <w:r w:rsidR="00D76219" w:rsidRPr="002F309A">
              <w:rPr>
                <w:rFonts w:ascii="AcadNusx" w:hAnsi="AcadNusx"/>
                <w:sz w:val="18"/>
                <w:szCs w:val="18"/>
              </w:rPr>
              <w:t>n</w:t>
            </w:r>
            <w:r w:rsidR="001F33A1" w:rsidRPr="002F309A">
              <w:rPr>
                <w:rFonts w:ascii="AcadNusx" w:hAnsi="AcadNusx"/>
                <w:sz w:val="18"/>
                <w:szCs w:val="18"/>
              </w:rPr>
              <w:t>ayofieri</w:t>
            </w:r>
            <w:proofErr w:type="gramEnd"/>
            <w:r w:rsidR="001F33A1" w:rsidRPr="002F309A">
              <w:rPr>
                <w:rFonts w:ascii="AcadNusx" w:hAnsi="AcadNusx"/>
                <w:sz w:val="18"/>
                <w:szCs w:val="18"/>
              </w:rPr>
              <w:t xml:space="preserve"> fenis SenarCuneba sakmarisia bunebrivi mcenareuli safaris aRsadgenad. </w:t>
            </w:r>
          </w:p>
        </w:tc>
        <w:tc>
          <w:tcPr>
            <w:tcW w:w="1988" w:type="dxa"/>
            <w:gridSpan w:val="2"/>
          </w:tcPr>
          <w:p w:rsidR="00D10443" w:rsidRPr="002F309A" w:rsidRDefault="00D10443" w:rsidP="00440CDE">
            <w:pPr>
              <w:rPr>
                <w:rFonts w:ascii="AcadNusx" w:hAnsi="AcadNusx"/>
                <w:sz w:val="18"/>
                <w:szCs w:val="18"/>
              </w:rPr>
            </w:pPr>
          </w:p>
        </w:tc>
        <w:tc>
          <w:tcPr>
            <w:tcW w:w="2249" w:type="dxa"/>
            <w:gridSpan w:val="2"/>
          </w:tcPr>
          <w:p w:rsidR="00D10443" w:rsidRPr="002F309A" w:rsidRDefault="00D10443" w:rsidP="00440CDE">
            <w:pPr>
              <w:rPr>
                <w:rFonts w:ascii="AcadNusx" w:hAnsi="AcadNusx"/>
                <w:sz w:val="18"/>
                <w:szCs w:val="18"/>
              </w:rPr>
            </w:pPr>
            <w:r w:rsidRPr="002F309A">
              <w:rPr>
                <w:rFonts w:ascii="AcadNusx" w:hAnsi="AcadNusx"/>
                <w:sz w:val="18"/>
                <w:szCs w:val="18"/>
              </w:rPr>
              <w:t>damakmayofilebeli</w:t>
            </w:r>
          </w:p>
        </w:tc>
      </w:tr>
      <w:tr w:rsidR="001F33A1" w:rsidRPr="002F309A" w:rsidTr="00B60A3E">
        <w:trPr>
          <w:gridAfter w:val="1"/>
          <w:wAfter w:w="6" w:type="dxa"/>
          <w:trHeight w:val="275"/>
        </w:trPr>
        <w:tc>
          <w:tcPr>
            <w:tcW w:w="1975" w:type="dxa"/>
          </w:tcPr>
          <w:p w:rsidR="001F33A1" w:rsidRPr="002F309A" w:rsidRDefault="001F33A1" w:rsidP="00B30561">
            <w:pPr>
              <w:rPr>
                <w:rFonts w:ascii="AcadNusx" w:hAnsi="AcadNusx"/>
                <w:sz w:val="18"/>
                <w:szCs w:val="18"/>
              </w:rPr>
            </w:pPr>
            <w:r w:rsidRPr="002F309A">
              <w:rPr>
                <w:rFonts w:ascii="AcadNusx" w:hAnsi="AcadNusx"/>
                <w:sz w:val="18"/>
                <w:szCs w:val="18"/>
              </w:rPr>
              <w:lastRenderedPageBreak/>
              <w:t>xeebis moWr</w:t>
            </w:r>
            <w:r w:rsidR="00B30561" w:rsidRPr="002F309A">
              <w:rPr>
                <w:rFonts w:ascii="AcadNusx" w:hAnsi="AcadNusx"/>
                <w:sz w:val="18"/>
                <w:szCs w:val="18"/>
              </w:rPr>
              <w:t xml:space="preserve">isa da </w:t>
            </w:r>
            <w:r w:rsidRPr="002F309A">
              <w:rPr>
                <w:rFonts w:ascii="AcadNusx" w:hAnsi="AcadNusx"/>
                <w:sz w:val="18"/>
                <w:szCs w:val="18"/>
              </w:rPr>
              <w:t xml:space="preserve">xeebis dargvis </w:t>
            </w:r>
            <w:r w:rsidR="00B30561" w:rsidRPr="002F309A">
              <w:rPr>
                <w:rFonts w:ascii="AcadNusx" w:hAnsi="AcadNusx"/>
                <w:sz w:val="18"/>
                <w:szCs w:val="18"/>
              </w:rPr>
              <w:t>sa</w:t>
            </w:r>
            <w:r w:rsidRPr="002F309A">
              <w:rPr>
                <w:rFonts w:ascii="AcadNusx" w:hAnsi="AcadNusx"/>
                <w:sz w:val="18"/>
                <w:szCs w:val="18"/>
              </w:rPr>
              <w:t>kompens</w:t>
            </w:r>
            <w:r w:rsidR="00B30561" w:rsidRPr="002F309A">
              <w:rPr>
                <w:rFonts w:ascii="AcadNusx" w:hAnsi="AcadNusx"/>
                <w:sz w:val="18"/>
                <w:szCs w:val="18"/>
              </w:rPr>
              <w:t>acio</w:t>
            </w:r>
            <w:r w:rsidRPr="002F309A">
              <w:rPr>
                <w:rFonts w:ascii="AcadNusx" w:hAnsi="AcadNusx"/>
                <w:sz w:val="18"/>
                <w:szCs w:val="18"/>
              </w:rPr>
              <w:t xml:space="preserve"> programa </w:t>
            </w:r>
          </w:p>
        </w:tc>
        <w:tc>
          <w:tcPr>
            <w:tcW w:w="1959" w:type="dxa"/>
            <w:gridSpan w:val="2"/>
          </w:tcPr>
          <w:p w:rsidR="001F33A1" w:rsidRPr="002F309A" w:rsidRDefault="00CC401D" w:rsidP="00CC401D">
            <w:pPr>
              <w:rPr>
                <w:rFonts w:ascii="AcadNusx" w:hAnsi="AcadNusx"/>
                <w:sz w:val="18"/>
                <w:szCs w:val="18"/>
              </w:rPr>
            </w:pPr>
            <w:r w:rsidRPr="002F309A">
              <w:rPr>
                <w:rFonts w:ascii="AcadNusx" w:hAnsi="AcadNusx"/>
                <w:sz w:val="18"/>
                <w:szCs w:val="18"/>
              </w:rPr>
              <w:t>mgrZnobiare</w:t>
            </w:r>
            <w:r w:rsidR="001F33A1" w:rsidRPr="002F309A">
              <w:rPr>
                <w:rFonts w:ascii="AcadNusx" w:hAnsi="AcadNusx"/>
                <w:sz w:val="18"/>
                <w:szCs w:val="18"/>
              </w:rPr>
              <w:t xml:space="preserve"> zonebi </w:t>
            </w:r>
          </w:p>
        </w:tc>
        <w:tc>
          <w:tcPr>
            <w:tcW w:w="2024" w:type="dxa"/>
            <w:gridSpan w:val="4"/>
          </w:tcPr>
          <w:p w:rsidR="002D33CE" w:rsidRPr="002F309A" w:rsidRDefault="00CC401D" w:rsidP="00C503FC">
            <w:pPr>
              <w:rPr>
                <w:rFonts w:ascii="AcadNusx" w:hAnsi="AcadNusx"/>
                <w:sz w:val="18"/>
                <w:szCs w:val="18"/>
              </w:rPr>
            </w:pPr>
            <w:proofErr w:type="gramStart"/>
            <w:r w:rsidRPr="002F309A">
              <w:rPr>
                <w:rFonts w:ascii="AcadNusx" w:hAnsi="AcadNusx"/>
                <w:sz w:val="18"/>
                <w:szCs w:val="18"/>
              </w:rPr>
              <w:t>xeebis</w:t>
            </w:r>
            <w:proofErr w:type="gramEnd"/>
            <w:r w:rsidRPr="002F309A">
              <w:rPr>
                <w:rFonts w:ascii="AcadNusx" w:hAnsi="AcadNusx"/>
                <w:sz w:val="18"/>
                <w:szCs w:val="18"/>
              </w:rPr>
              <w:t xml:space="preserve"> </w:t>
            </w:r>
            <w:r w:rsidR="001F33A1" w:rsidRPr="002F309A">
              <w:rPr>
                <w:rFonts w:ascii="AcadNusx" w:hAnsi="AcadNusx"/>
                <w:sz w:val="18"/>
                <w:szCs w:val="18"/>
              </w:rPr>
              <w:t xml:space="preserve">dargvis </w:t>
            </w:r>
            <w:r w:rsidRPr="002F309A">
              <w:rPr>
                <w:rFonts w:ascii="AcadNusx" w:hAnsi="AcadNusx"/>
                <w:sz w:val="18"/>
                <w:szCs w:val="18"/>
              </w:rPr>
              <w:t>sa</w:t>
            </w:r>
            <w:r w:rsidR="001F33A1" w:rsidRPr="002F309A">
              <w:rPr>
                <w:rFonts w:ascii="AcadNusx" w:hAnsi="AcadNusx"/>
                <w:sz w:val="18"/>
                <w:szCs w:val="18"/>
              </w:rPr>
              <w:t>kompens</w:t>
            </w:r>
            <w:r w:rsidRPr="002F309A">
              <w:rPr>
                <w:rFonts w:ascii="AcadNusx" w:hAnsi="AcadNusx"/>
                <w:sz w:val="18"/>
                <w:szCs w:val="18"/>
              </w:rPr>
              <w:t>acio</w:t>
            </w:r>
            <w:r w:rsidR="001F33A1" w:rsidRPr="002F309A">
              <w:rPr>
                <w:rFonts w:ascii="AcadNusx" w:hAnsi="AcadNusx"/>
                <w:sz w:val="18"/>
                <w:szCs w:val="18"/>
              </w:rPr>
              <w:t xml:space="preserve"> programa SeTanxmebuli unda iyos garemos dacvis saminitrosTan da rusTavis municipalitetTan. </w:t>
            </w:r>
            <w:proofErr w:type="gramStart"/>
            <w:r w:rsidR="001F33A1" w:rsidRPr="002F309A">
              <w:rPr>
                <w:rFonts w:ascii="AcadNusx" w:hAnsi="AcadNusx"/>
                <w:sz w:val="18"/>
                <w:szCs w:val="18"/>
              </w:rPr>
              <w:t>specialuri</w:t>
            </w:r>
            <w:proofErr w:type="gramEnd"/>
            <w:r w:rsidR="001F33A1" w:rsidRPr="002F309A">
              <w:rPr>
                <w:rFonts w:ascii="AcadNusx" w:hAnsi="AcadNusx"/>
                <w:sz w:val="18"/>
                <w:szCs w:val="18"/>
              </w:rPr>
              <w:t xml:space="preserve"> SeTanxmebaa saWiro saqarTvelos marTlmadideblur eklesiasT</w:t>
            </w:r>
            <w:r w:rsidR="00C503FC" w:rsidRPr="002F309A">
              <w:rPr>
                <w:rFonts w:ascii="AcadNusx" w:hAnsi="AcadNusx"/>
                <w:sz w:val="18"/>
                <w:szCs w:val="18"/>
              </w:rPr>
              <w:t>a</w:t>
            </w:r>
            <w:r w:rsidR="001F33A1" w:rsidRPr="002F309A">
              <w:rPr>
                <w:rFonts w:ascii="AcadNusx" w:hAnsi="AcadNusx"/>
                <w:sz w:val="18"/>
                <w:szCs w:val="18"/>
              </w:rPr>
              <w:t>n  krwanis</w:t>
            </w:r>
            <w:r w:rsidR="00C503FC" w:rsidRPr="002F309A">
              <w:rPr>
                <w:rFonts w:ascii="AcadNusx" w:hAnsi="AcadNusx"/>
                <w:sz w:val="18"/>
                <w:szCs w:val="18"/>
              </w:rPr>
              <w:t>is</w:t>
            </w:r>
            <w:r w:rsidR="001F33A1" w:rsidRPr="002F309A">
              <w:rPr>
                <w:rFonts w:ascii="AcadNusx" w:hAnsi="AcadNusx"/>
                <w:sz w:val="18"/>
                <w:szCs w:val="18"/>
              </w:rPr>
              <w:t xml:space="preserve"> parkis sazRvarze xeebis moWrasTan dakavSirebiT. Serbilebis programa moicavs parkSi</w:t>
            </w:r>
            <w:r w:rsidR="00334929" w:rsidRPr="002F309A">
              <w:rPr>
                <w:rFonts w:ascii="AcadNusx" w:hAnsi="AcadNusx"/>
                <w:sz w:val="18"/>
                <w:szCs w:val="18"/>
              </w:rPr>
              <w:t xml:space="preserve"> xeebis gadargvasa da parkis ekologiu</w:t>
            </w:r>
            <w:r w:rsidR="00437002" w:rsidRPr="002F309A">
              <w:rPr>
                <w:rFonts w:ascii="AcadNusx" w:hAnsi="AcadNusx"/>
                <w:sz w:val="18"/>
                <w:szCs w:val="18"/>
              </w:rPr>
              <w:t xml:space="preserve">ri mdgomareobis Semdgomi </w:t>
            </w:r>
            <w:proofErr w:type="gramStart"/>
            <w:r w:rsidR="00437002" w:rsidRPr="002F309A">
              <w:rPr>
                <w:rFonts w:ascii="AcadNusx" w:hAnsi="AcadNusx"/>
                <w:sz w:val="18"/>
                <w:szCs w:val="18"/>
              </w:rPr>
              <w:t>gaumjo</w:t>
            </w:r>
            <w:r w:rsidR="00334929" w:rsidRPr="002F309A">
              <w:rPr>
                <w:rFonts w:ascii="AcadNusx" w:hAnsi="AcadNusx"/>
                <w:sz w:val="18"/>
                <w:szCs w:val="18"/>
              </w:rPr>
              <w:t>b</w:t>
            </w:r>
            <w:r w:rsidR="00437002" w:rsidRPr="002F309A">
              <w:rPr>
                <w:rFonts w:ascii="AcadNusx" w:hAnsi="AcadNusx"/>
                <w:sz w:val="18"/>
                <w:szCs w:val="18"/>
              </w:rPr>
              <w:t>e</w:t>
            </w:r>
            <w:r w:rsidR="00334929" w:rsidRPr="002F309A">
              <w:rPr>
                <w:rFonts w:ascii="AcadNusx" w:hAnsi="AcadNusx"/>
                <w:sz w:val="18"/>
                <w:szCs w:val="18"/>
              </w:rPr>
              <w:t>sebasTan  dakavSirebul</w:t>
            </w:r>
            <w:proofErr w:type="gramEnd"/>
            <w:r w:rsidR="00334929" w:rsidRPr="002F309A">
              <w:rPr>
                <w:rFonts w:ascii="AcadNusx" w:hAnsi="AcadNusx"/>
                <w:sz w:val="18"/>
                <w:szCs w:val="18"/>
              </w:rPr>
              <w:t xml:space="preserve"> RonisZiebebs. </w:t>
            </w:r>
            <w:r w:rsidR="00437002" w:rsidRPr="002F309A">
              <w:rPr>
                <w:rFonts w:ascii="AcadNusx" w:hAnsi="AcadNusx"/>
                <w:sz w:val="18"/>
                <w:szCs w:val="18"/>
              </w:rPr>
              <w:t xml:space="preserve"> xis</w:t>
            </w:r>
            <w:r w:rsidR="001F33A1" w:rsidRPr="002F309A">
              <w:rPr>
                <w:rFonts w:ascii="AcadNusx" w:hAnsi="AcadNusx"/>
                <w:sz w:val="18"/>
                <w:szCs w:val="18"/>
              </w:rPr>
              <w:t xml:space="preserve"> </w:t>
            </w:r>
            <w:r w:rsidR="00437002" w:rsidRPr="002F309A">
              <w:rPr>
                <w:rFonts w:ascii="AcadNusx" w:hAnsi="AcadNusx"/>
                <w:sz w:val="18"/>
                <w:szCs w:val="18"/>
              </w:rPr>
              <w:t>dargv</w:t>
            </w:r>
            <w:r w:rsidRPr="002F309A">
              <w:rPr>
                <w:rFonts w:ascii="AcadNusx" w:hAnsi="AcadNusx"/>
                <w:sz w:val="18"/>
                <w:szCs w:val="18"/>
              </w:rPr>
              <w:t>is</w:t>
            </w:r>
            <w:r w:rsidR="00390522" w:rsidRPr="002F309A">
              <w:rPr>
                <w:rFonts w:ascii="AcadNusx" w:hAnsi="AcadNusx"/>
                <w:sz w:val="18"/>
                <w:szCs w:val="18"/>
              </w:rPr>
              <w:t xml:space="preserve"> proporcieb</w:t>
            </w:r>
            <w:r w:rsidRPr="002F309A">
              <w:rPr>
                <w:rFonts w:ascii="AcadNusx" w:hAnsi="AcadNusx"/>
                <w:sz w:val="18"/>
                <w:szCs w:val="18"/>
              </w:rPr>
              <w:t>i:</w:t>
            </w:r>
            <w:r w:rsidR="00390522" w:rsidRPr="002F309A">
              <w:rPr>
                <w:rFonts w:ascii="AcadNusx" w:hAnsi="AcadNusx"/>
                <w:sz w:val="18"/>
                <w:szCs w:val="18"/>
              </w:rPr>
              <w:t xml:space="preserve"> </w:t>
            </w:r>
            <w:r w:rsidR="00437002" w:rsidRPr="002F309A">
              <w:rPr>
                <w:rFonts w:ascii="AcadNusx" w:hAnsi="AcadNusx"/>
                <w:sz w:val="18"/>
                <w:szCs w:val="18"/>
              </w:rPr>
              <w:t xml:space="preserve"> 1:10 </w:t>
            </w:r>
            <w:r w:rsidR="00390522" w:rsidRPr="002F309A">
              <w:rPr>
                <w:rFonts w:ascii="AcadNusx" w:hAnsi="AcadNusx"/>
                <w:sz w:val="18"/>
                <w:szCs w:val="18"/>
              </w:rPr>
              <w:t>wiTeli nusxis moWrili saxeobebisTvis da</w:t>
            </w:r>
            <w:r w:rsidR="00437002" w:rsidRPr="002F309A">
              <w:rPr>
                <w:rFonts w:ascii="AcadNusx" w:hAnsi="AcadNusx"/>
                <w:sz w:val="18"/>
                <w:szCs w:val="18"/>
              </w:rPr>
              <w:t xml:space="preserve"> 1:2 </w:t>
            </w:r>
            <w:r w:rsidR="00390522" w:rsidRPr="002F309A">
              <w:rPr>
                <w:rFonts w:ascii="AcadNusx" w:hAnsi="AcadNusx"/>
                <w:sz w:val="18"/>
                <w:szCs w:val="18"/>
              </w:rPr>
              <w:t>(ara wiTeli) saxeobebisTvis</w:t>
            </w:r>
          </w:p>
          <w:p w:rsidR="002D33CE" w:rsidRPr="002F309A" w:rsidRDefault="002D33CE" w:rsidP="00C503FC">
            <w:pPr>
              <w:rPr>
                <w:rFonts w:ascii="AcadNusx" w:hAnsi="AcadNusx"/>
                <w:sz w:val="18"/>
                <w:szCs w:val="18"/>
              </w:rPr>
            </w:pPr>
          </w:p>
          <w:p w:rsidR="001F33A1" w:rsidRPr="002F309A" w:rsidRDefault="002D33CE" w:rsidP="002D33CE">
            <w:pPr>
              <w:rPr>
                <w:rFonts w:ascii="AcadNusx" w:hAnsi="AcadNusx"/>
                <w:sz w:val="18"/>
                <w:szCs w:val="18"/>
              </w:rPr>
            </w:pPr>
            <w:r w:rsidRPr="002F309A">
              <w:rPr>
                <w:rFonts w:ascii="AcadNusx" w:hAnsi="AcadNusx"/>
                <w:sz w:val="18"/>
                <w:szCs w:val="18"/>
              </w:rPr>
              <w:t xml:space="preserve">wiTeli nusxis saxeobebis garemodan amoRebisa da </w:t>
            </w:r>
            <w:r w:rsidR="00390522" w:rsidRPr="002F309A">
              <w:rPr>
                <w:rFonts w:ascii="AcadNusx" w:hAnsi="AcadNusx"/>
                <w:sz w:val="18"/>
                <w:szCs w:val="18"/>
              </w:rPr>
              <w:t xml:space="preserve"> </w:t>
            </w:r>
            <w:r w:rsidRPr="002F309A">
              <w:rPr>
                <w:rFonts w:ascii="AcadNusx" w:hAnsi="AcadNusx"/>
                <w:sz w:val="18"/>
                <w:szCs w:val="18"/>
              </w:rPr>
              <w:t>tyis fondidan miwis amoricxvis procedurebis dacva saWiroebis mixedviT</w:t>
            </w:r>
          </w:p>
        </w:tc>
        <w:tc>
          <w:tcPr>
            <w:tcW w:w="1981" w:type="dxa"/>
          </w:tcPr>
          <w:p w:rsidR="001F33A1" w:rsidRPr="002F309A" w:rsidRDefault="00CC401D" w:rsidP="00440CDE">
            <w:pPr>
              <w:rPr>
                <w:rFonts w:ascii="AcadNusx" w:hAnsi="AcadNusx"/>
                <w:sz w:val="18"/>
                <w:szCs w:val="18"/>
              </w:rPr>
            </w:pPr>
            <w:r w:rsidRPr="002F309A">
              <w:rPr>
                <w:rFonts w:ascii="AcadNusx" w:hAnsi="AcadNusx"/>
                <w:sz w:val="18"/>
                <w:szCs w:val="18"/>
              </w:rPr>
              <w:t xml:space="preserve">SemuSavdes mSeneblobis dawyebamde </w:t>
            </w:r>
          </w:p>
        </w:tc>
        <w:tc>
          <w:tcPr>
            <w:tcW w:w="2249" w:type="dxa"/>
            <w:gridSpan w:val="2"/>
          </w:tcPr>
          <w:p w:rsidR="001F33A1" w:rsidRPr="002F309A" w:rsidRDefault="00CC401D" w:rsidP="00440CDE">
            <w:pPr>
              <w:rPr>
                <w:rFonts w:ascii="AcadNusx" w:hAnsi="AcadNusx"/>
                <w:sz w:val="18"/>
                <w:szCs w:val="18"/>
              </w:rPr>
            </w:pPr>
            <w:r w:rsidRPr="002F309A">
              <w:rPr>
                <w:rFonts w:ascii="AcadNusx" w:hAnsi="AcadNusx"/>
                <w:sz w:val="18"/>
                <w:szCs w:val="18"/>
              </w:rPr>
              <w:t xml:space="preserve">damakmayofielbeli </w:t>
            </w:r>
          </w:p>
        </w:tc>
      </w:tr>
    </w:tbl>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tbl>
      <w:tblPr>
        <w:tblStyle w:val="TableGrid"/>
        <w:tblW w:w="11610" w:type="dxa"/>
        <w:tblInd w:w="-612" w:type="dxa"/>
        <w:tblLayout w:type="fixed"/>
        <w:tblLook w:val="04A0"/>
      </w:tblPr>
      <w:tblGrid>
        <w:gridCol w:w="2880"/>
        <w:gridCol w:w="1890"/>
        <w:gridCol w:w="2610"/>
        <w:gridCol w:w="1530"/>
        <w:gridCol w:w="540"/>
        <w:gridCol w:w="2160"/>
      </w:tblGrid>
      <w:tr w:rsidR="00B60A3E" w:rsidRPr="002F309A" w:rsidTr="002F309A">
        <w:trPr>
          <w:trHeight w:val="1970"/>
        </w:trPr>
        <w:tc>
          <w:tcPr>
            <w:tcW w:w="2880" w:type="dxa"/>
          </w:tcPr>
          <w:p w:rsidR="002D33CE" w:rsidRPr="002F309A" w:rsidRDefault="002D33CE" w:rsidP="002D33CE">
            <w:pPr>
              <w:rPr>
                <w:rFonts w:ascii="AcadNusx" w:hAnsi="AcadNusx"/>
                <w:sz w:val="18"/>
                <w:szCs w:val="18"/>
              </w:rPr>
            </w:pPr>
            <w:r w:rsidRPr="002F309A">
              <w:rPr>
                <w:rFonts w:ascii="AcadNusx" w:hAnsi="AcadNusx"/>
                <w:sz w:val="18"/>
                <w:szCs w:val="18"/>
              </w:rPr>
              <w:t>gadasazid transportTan dakavSirebuli avariis riskebi, ramac SeiZleba gamoiwvios toqsikuri masalebis gaJonva, asafeTqebeli nivTirebebis detonacia, dazianeba an sikvdili (ix. nawili “saxifaTo masalebis menejmenti’), dazianebebi da sikvdili (ix.</w:t>
            </w:r>
            <w:r w:rsidR="0097385A" w:rsidRPr="002F309A">
              <w:rPr>
                <w:rFonts w:ascii="AcadNusx" w:hAnsi="AcadNusx"/>
                <w:sz w:val="18"/>
                <w:szCs w:val="18"/>
              </w:rPr>
              <w:t>nawili</w:t>
            </w:r>
            <w:r w:rsidR="0066444E" w:rsidRPr="002F309A">
              <w:rPr>
                <w:rFonts w:ascii="AcadNusx" w:hAnsi="AcadNusx"/>
                <w:sz w:val="18"/>
                <w:szCs w:val="18"/>
              </w:rPr>
              <w:t xml:space="preserve"> </w:t>
            </w:r>
            <w:r w:rsidR="0097385A" w:rsidRPr="002F309A">
              <w:rPr>
                <w:rFonts w:ascii="AcadNusx" w:hAnsi="AcadNusx"/>
                <w:sz w:val="18"/>
                <w:szCs w:val="18"/>
              </w:rPr>
              <w:t>’sazogadoebrivi jamrTeloba da usafrTxoeba’)</w:t>
            </w:r>
          </w:p>
        </w:tc>
        <w:tc>
          <w:tcPr>
            <w:tcW w:w="1890" w:type="dxa"/>
          </w:tcPr>
          <w:p w:rsidR="002D33CE" w:rsidRPr="002F309A" w:rsidRDefault="00670DE7" w:rsidP="0066444E">
            <w:pPr>
              <w:rPr>
                <w:rFonts w:ascii="AcadNusx" w:hAnsi="AcadNusx"/>
                <w:sz w:val="18"/>
                <w:szCs w:val="18"/>
              </w:rPr>
            </w:pPr>
            <w:r w:rsidRPr="002F309A">
              <w:rPr>
                <w:rFonts w:ascii="AcadNusx" w:hAnsi="AcadNusx"/>
                <w:sz w:val="18"/>
                <w:szCs w:val="18"/>
              </w:rPr>
              <w:t>mT</w:t>
            </w:r>
            <w:r w:rsidR="0066444E" w:rsidRPr="002F309A">
              <w:rPr>
                <w:rFonts w:ascii="AcadNusx" w:hAnsi="AcadNusx"/>
                <w:sz w:val="18"/>
                <w:szCs w:val="18"/>
              </w:rPr>
              <w:t>eli trasa</w:t>
            </w:r>
            <w:r w:rsidRPr="002F309A">
              <w:rPr>
                <w:rFonts w:ascii="AcadNusx" w:hAnsi="AcadNusx"/>
                <w:sz w:val="18"/>
                <w:szCs w:val="18"/>
              </w:rPr>
              <w:t xml:space="preserve"> </w:t>
            </w:r>
          </w:p>
        </w:tc>
        <w:tc>
          <w:tcPr>
            <w:tcW w:w="2610" w:type="dxa"/>
          </w:tcPr>
          <w:p w:rsidR="004A6691" w:rsidRPr="002F309A" w:rsidRDefault="004A6691" w:rsidP="00A01731">
            <w:pPr>
              <w:rPr>
                <w:rFonts w:ascii="AcadNusx" w:hAnsi="AcadNusx"/>
                <w:sz w:val="18"/>
                <w:szCs w:val="18"/>
              </w:rPr>
            </w:pPr>
            <w:r w:rsidRPr="002F309A">
              <w:rPr>
                <w:rFonts w:ascii="AcadNusx" w:hAnsi="AcadNusx"/>
                <w:sz w:val="18"/>
                <w:szCs w:val="18"/>
              </w:rPr>
              <w:t>-</w:t>
            </w:r>
            <w:r w:rsidR="00A01731" w:rsidRPr="002F309A">
              <w:rPr>
                <w:rFonts w:ascii="AcadNusx" w:hAnsi="AcadNusx"/>
                <w:sz w:val="18"/>
                <w:szCs w:val="18"/>
              </w:rPr>
              <w:t xml:space="preserve">proeqtis farglebSi gzebze markerebisa da usafrTxoebis nisnebis uzrunvelyofa, naTurebis CaTvliT. </w:t>
            </w:r>
            <w:proofErr w:type="gramStart"/>
            <w:r w:rsidR="00A01731" w:rsidRPr="002F309A">
              <w:rPr>
                <w:rFonts w:ascii="AcadNusx" w:hAnsi="AcadNusx"/>
                <w:sz w:val="18"/>
                <w:szCs w:val="18"/>
              </w:rPr>
              <w:t>mZRolebis</w:t>
            </w:r>
            <w:proofErr w:type="gramEnd"/>
            <w:r w:rsidR="00A01731" w:rsidRPr="002F309A">
              <w:rPr>
                <w:rFonts w:ascii="AcadNusx" w:hAnsi="AcadNusx"/>
                <w:sz w:val="18"/>
                <w:szCs w:val="18"/>
              </w:rPr>
              <w:t xml:space="preserve"> instruqtaJi</w:t>
            </w:r>
            <w:r w:rsidRPr="002F309A">
              <w:rPr>
                <w:rFonts w:ascii="AcadNusx" w:hAnsi="AcadNusx"/>
                <w:sz w:val="18"/>
                <w:szCs w:val="18"/>
              </w:rPr>
              <w:t>.</w:t>
            </w:r>
          </w:p>
          <w:p w:rsidR="004A6691" w:rsidRPr="002F309A" w:rsidRDefault="004A6691" w:rsidP="004A6691">
            <w:pPr>
              <w:rPr>
                <w:rFonts w:ascii="AcadNusx" w:hAnsi="AcadNusx"/>
                <w:sz w:val="18"/>
                <w:szCs w:val="18"/>
              </w:rPr>
            </w:pPr>
            <w:r w:rsidRPr="002F309A">
              <w:rPr>
                <w:rFonts w:ascii="AcadNusx" w:hAnsi="AcadNusx"/>
                <w:sz w:val="18"/>
                <w:szCs w:val="18"/>
              </w:rPr>
              <w:t xml:space="preserve">-usafrTxoebis zomebisa da gauTvaliswinebeli SemTxvevebisTvis </w:t>
            </w:r>
            <w:proofErr w:type="gramStart"/>
            <w:r w:rsidRPr="002F309A">
              <w:rPr>
                <w:rFonts w:ascii="AcadNusx" w:hAnsi="AcadNusx"/>
                <w:sz w:val="18"/>
                <w:szCs w:val="18"/>
              </w:rPr>
              <w:t>gegmis  daproeqteba</w:t>
            </w:r>
            <w:proofErr w:type="gramEnd"/>
            <w:r w:rsidRPr="002F309A">
              <w:rPr>
                <w:rFonts w:ascii="AcadNusx" w:hAnsi="AcadNusx"/>
                <w:sz w:val="18"/>
                <w:szCs w:val="18"/>
              </w:rPr>
              <w:t xml:space="preserve"> da ganxorcieleba ucabedi  gaJonvebis Sedegad mosalodneli zianis Tavidan asacileblad.  </w:t>
            </w:r>
          </w:p>
          <w:p w:rsidR="004A6691" w:rsidRPr="002F309A" w:rsidRDefault="004A6691" w:rsidP="004A6691">
            <w:pPr>
              <w:rPr>
                <w:rFonts w:ascii="AcadNusx" w:hAnsi="AcadNusx"/>
                <w:sz w:val="18"/>
                <w:szCs w:val="18"/>
              </w:rPr>
            </w:pPr>
            <w:r w:rsidRPr="002F309A">
              <w:rPr>
                <w:rFonts w:ascii="AcadNusx" w:hAnsi="AcadNusx"/>
                <w:sz w:val="18"/>
                <w:szCs w:val="18"/>
              </w:rPr>
              <w:t xml:space="preserve">-saxifaTo masalebis transportirebisTvis specialuri marSrutebis gansazRvra. </w:t>
            </w:r>
          </w:p>
          <w:p w:rsidR="002D33CE" w:rsidRPr="002F309A" w:rsidRDefault="004A6691" w:rsidP="004A6691">
            <w:pPr>
              <w:rPr>
                <w:rFonts w:ascii="AcadNusx" w:hAnsi="AcadNusx"/>
                <w:sz w:val="18"/>
                <w:szCs w:val="18"/>
              </w:rPr>
            </w:pPr>
            <w:r w:rsidRPr="002F309A">
              <w:rPr>
                <w:rFonts w:ascii="AcadNusx" w:hAnsi="AcadNusx"/>
                <w:sz w:val="18"/>
                <w:szCs w:val="18"/>
              </w:rPr>
              <w:t xml:space="preserve">-mSeneblobaze </w:t>
            </w:r>
            <w:proofErr w:type="gramStart"/>
            <w:r w:rsidRPr="002F309A">
              <w:rPr>
                <w:rFonts w:ascii="AcadNusx" w:hAnsi="AcadNusx"/>
                <w:sz w:val="18"/>
                <w:szCs w:val="18"/>
              </w:rPr>
              <w:t>eqspluatirebuli  transportis</w:t>
            </w:r>
            <w:proofErr w:type="gramEnd"/>
            <w:r w:rsidRPr="002F309A">
              <w:rPr>
                <w:rFonts w:ascii="AcadNusx" w:hAnsi="AcadNusx"/>
                <w:sz w:val="18"/>
                <w:szCs w:val="18"/>
              </w:rPr>
              <w:t xml:space="preserve"> regulireba  moZraobis</w:t>
            </w:r>
            <w:r w:rsidR="00B60A3E" w:rsidRPr="002F309A">
              <w:rPr>
                <w:rFonts w:ascii="AcadNusx" w:hAnsi="AcadNusx"/>
                <w:sz w:val="18"/>
                <w:szCs w:val="18"/>
              </w:rPr>
              <w:t>as</w:t>
            </w:r>
            <w:r w:rsidRPr="002F309A">
              <w:rPr>
                <w:rFonts w:ascii="AcadNusx" w:hAnsi="AcadNusx"/>
                <w:sz w:val="18"/>
                <w:szCs w:val="18"/>
              </w:rPr>
              <w:t xml:space="preserve"> dabrkolebis Tavidan asacileblad. </w:t>
            </w:r>
          </w:p>
          <w:p w:rsidR="00B60A3E" w:rsidRPr="002F309A" w:rsidRDefault="00B60A3E" w:rsidP="002F309A">
            <w:pPr>
              <w:rPr>
                <w:rFonts w:ascii="AcadNusx" w:hAnsi="AcadNusx"/>
                <w:sz w:val="18"/>
                <w:szCs w:val="18"/>
              </w:rPr>
            </w:pPr>
            <w:r w:rsidRPr="002F309A">
              <w:rPr>
                <w:rFonts w:ascii="AcadNusx" w:hAnsi="AcadNusx"/>
                <w:sz w:val="18"/>
                <w:szCs w:val="18"/>
              </w:rPr>
              <w:t xml:space="preserve">-ekologiurad mgrZnobiare da mWidrod dasaxlebul adgilebSi toqsikuri narCenebis  transportirebis  akrZalva </w:t>
            </w:r>
          </w:p>
        </w:tc>
        <w:tc>
          <w:tcPr>
            <w:tcW w:w="1530" w:type="dxa"/>
          </w:tcPr>
          <w:p w:rsidR="002D33CE" w:rsidRPr="002F309A" w:rsidRDefault="002D33CE" w:rsidP="00440CDE">
            <w:pPr>
              <w:rPr>
                <w:rFonts w:ascii="AcadNusx" w:hAnsi="AcadNusx"/>
                <w:sz w:val="18"/>
                <w:szCs w:val="18"/>
              </w:rPr>
            </w:pPr>
          </w:p>
        </w:tc>
        <w:tc>
          <w:tcPr>
            <w:tcW w:w="540" w:type="dxa"/>
          </w:tcPr>
          <w:p w:rsidR="002D33CE" w:rsidRPr="002F309A" w:rsidRDefault="002D33CE" w:rsidP="00440CDE">
            <w:pPr>
              <w:rPr>
                <w:rFonts w:ascii="AcadNusx" w:hAnsi="AcadNusx"/>
                <w:sz w:val="18"/>
                <w:szCs w:val="18"/>
              </w:rPr>
            </w:pPr>
          </w:p>
        </w:tc>
        <w:tc>
          <w:tcPr>
            <w:tcW w:w="2160" w:type="dxa"/>
          </w:tcPr>
          <w:p w:rsidR="002D33CE" w:rsidRPr="002F309A" w:rsidRDefault="002D33CE" w:rsidP="00B60A3E">
            <w:pPr>
              <w:ind w:left="1782"/>
              <w:rPr>
                <w:rFonts w:ascii="AcadNusx" w:hAnsi="AcadNusx"/>
                <w:sz w:val="18"/>
                <w:szCs w:val="18"/>
              </w:rPr>
            </w:pPr>
          </w:p>
        </w:tc>
      </w:tr>
      <w:tr w:rsidR="00B60A3E" w:rsidRPr="002F309A" w:rsidTr="002F309A">
        <w:trPr>
          <w:trHeight w:val="647"/>
        </w:trPr>
        <w:tc>
          <w:tcPr>
            <w:tcW w:w="2880" w:type="dxa"/>
          </w:tcPr>
          <w:p w:rsidR="00B60A3E" w:rsidRPr="002F309A" w:rsidRDefault="00B60A3E" w:rsidP="00440CDE">
            <w:pPr>
              <w:rPr>
                <w:rFonts w:ascii="AcadNusx" w:hAnsi="AcadNusx"/>
                <w:sz w:val="18"/>
                <w:szCs w:val="18"/>
              </w:rPr>
            </w:pPr>
            <w:r w:rsidRPr="002F309A">
              <w:rPr>
                <w:rFonts w:ascii="AcadNusx" w:hAnsi="AcadNusx"/>
                <w:sz w:val="18"/>
                <w:szCs w:val="18"/>
              </w:rPr>
              <w:t xml:space="preserve">karierebi </w:t>
            </w:r>
          </w:p>
          <w:p w:rsidR="00606B32" w:rsidRPr="002F309A" w:rsidRDefault="00606B32" w:rsidP="00440CDE">
            <w:pPr>
              <w:rPr>
                <w:rFonts w:ascii="AcadNusx" w:hAnsi="AcadNusx"/>
                <w:sz w:val="18"/>
                <w:szCs w:val="18"/>
              </w:rPr>
            </w:pPr>
          </w:p>
          <w:p w:rsidR="002C7F66" w:rsidRPr="002F309A" w:rsidRDefault="002C7F66" w:rsidP="00606B32">
            <w:pPr>
              <w:rPr>
                <w:rFonts w:ascii="AcadNusx" w:hAnsi="AcadNusx"/>
                <w:sz w:val="18"/>
                <w:szCs w:val="18"/>
              </w:rPr>
            </w:pPr>
            <w:proofErr w:type="gramStart"/>
            <w:r w:rsidRPr="002F309A">
              <w:rPr>
                <w:rFonts w:ascii="AcadNusx" w:hAnsi="AcadNusx"/>
                <w:sz w:val="18"/>
                <w:szCs w:val="18"/>
              </w:rPr>
              <w:t>karieris</w:t>
            </w:r>
            <w:proofErr w:type="gramEnd"/>
            <w:r w:rsidRPr="002F309A">
              <w:rPr>
                <w:rFonts w:ascii="AcadNusx" w:hAnsi="AcadNusx"/>
                <w:sz w:val="18"/>
                <w:szCs w:val="18"/>
              </w:rPr>
              <w:t xml:space="preserve"> masalebis </w:t>
            </w:r>
            <w:r w:rsidR="00494F1F" w:rsidRPr="002F309A">
              <w:rPr>
                <w:rFonts w:ascii="AcadNusx" w:hAnsi="AcadNusx"/>
                <w:sz w:val="18"/>
                <w:szCs w:val="18"/>
              </w:rPr>
              <w:t>gamoyeneba</w:t>
            </w:r>
            <w:r w:rsidR="00DD6BE6" w:rsidRPr="002F309A">
              <w:rPr>
                <w:rFonts w:ascii="AcadNusx" w:hAnsi="AcadNusx"/>
                <w:sz w:val="18"/>
                <w:szCs w:val="18"/>
              </w:rPr>
              <w:t>m</w:t>
            </w:r>
            <w:r w:rsidR="00494F1F" w:rsidRPr="002F309A">
              <w:rPr>
                <w:rFonts w:ascii="AcadNusx" w:hAnsi="AcadNusx"/>
                <w:sz w:val="18"/>
                <w:szCs w:val="18"/>
              </w:rPr>
              <w:t xml:space="preserve"> </w:t>
            </w:r>
            <w:r w:rsidRPr="002F309A">
              <w:rPr>
                <w:rFonts w:ascii="AcadNusx" w:hAnsi="AcadNusx"/>
                <w:sz w:val="18"/>
                <w:szCs w:val="18"/>
              </w:rPr>
              <w:t>gzis napirebisa</w:t>
            </w:r>
            <w:r w:rsidR="00494F1F" w:rsidRPr="002F309A">
              <w:rPr>
                <w:rFonts w:ascii="AcadNusx" w:hAnsi="AcadNusx"/>
                <w:sz w:val="18"/>
                <w:szCs w:val="18"/>
              </w:rPr>
              <w:t xml:space="preserve"> da</w:t>
            </w:r>
            <w:r w:rsidRPr="002F309A">
              <w:rPr>
                <w:rFonts w:ascii="AcadNusx" w:hAnsi="AcadNusx"/>
                <w:sz w:val="18"/>
                <w:szCs w:val="18"/>
              </w:rPr>
              <w:t xml:space="preserve"> xidebis</w:t>
            </w:r>
            <w:r w:rsidR="00606B32" w:rsidRPr="002F309A">
              <w:rPr>
                <w:rFonts w:ascii="AcadNusx" w:hAnsi="AcadNusx"/>
                <w:sz w:val="18"/>
                <w:szCs w:val="18"/>
              </w:rPr>
              <w:t xml:space="preserve"> mSeneblobis</w:t>
            </w:r>
            <w:r w:rsidR="00494F1F" w:rsidRPr="002F309A">
              <w:rPr>
                <w:rFonts w:ascii="AcadNusx" w:hAnsi="AcadNusx"/>
                <w:sz w:val="18"/>
                <w:szCs w:val="18"/>
              </w:rPr>
              <w:t>Tvis</w:t>
            </w:r>
            <w:r w:rsidR="00606B32" w:rsidRPr="002F309A">
              <w:rPr>
                <w:rFonts w:ascii="AcadNusx" w:hAnsi="AcadNusx"/>
                <w:sz w:val="18"/>
                <w:szCs w:val="18"/>
              </w:rPr>
              <w:t xml:space="preserve"> SesaZloa gamoiwvios miwis dakargva da gadagvareba. </w:t>
            </w:r>
          </w:p>
          <w:p w:rsidR="00B176A4" w:rsidRPr="002F309A" w:rsidRDefault="00B176A4" w:rsidP="00606B32">
            <w:pPr>
              <w:rPr>
                <w:rFonts w:ascii="AcadNusx" w:hAnsi="AcadNusx"/>
                <w:sz w:val="18"/>
                <w:szCs w:val="18"/>
              </w:rPr>
            </w:pPr>
          </w:p>
          <w:p w:rsidR="005D0906" w:rsidRPr="002F309A" w:rsidRDefault="005D514D" w:rsidP="005D514D">
            <w:pPr>
              <w:rPr>
                <w:rFonts w:ascii="AcadNusx" w:hAnsi="AcadNusx"/>
                <w:sz w:val="18"/>
                <w:szCs w:val="18"/>
              </w:rPr>
            </w:pPr>
            <w:proofErr w:type="gramStart"/>
            <w:r w:rsidRPr="002F309A">
              <w:rPr>
                <w:rFonts w:ascii="AcadNusx" w:hAnsi="AcadNusx"/>
                <w:sz w:val="18"/>
                <w:szCs w:val="18"/>
              </w:rPr>
              <w:t>karierebze</w:t>
            </w:r>
            <w:proofErr w:type="gramEnd"/>
            <w:r w:rsidRPr="002F309A">
              <w:rPr>
                <w:rFonts w:ascii="AcadNusx" w:hAnsi="AcadNusx"/>
                <w:sz w:val="18"/>
                <w:szCs w:val="18"/>
              </w:rPr>
              <w:t xml:space="preserve"> ganxorcielebuli aqtiuri samuSaoebis Sedegad potenciuri zemoqmedeba ixtiofaunaze, gruntis wylebsa da landSaftze.</w:t>
            </w: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b/>
                <w:sz w:val="18"/>
                <w:szCs w:val="18"/>
              </w:rPr>
            </w:pPr>
          </w:p>
          <w:p w:rsidR="00354FD3" w:rsidRDefault="00354FD3" w:rsidP="005D514D">
            <w:pPr>
              <w:rPr>
                <w:rFonts w:ascii="AcadNusx" w:hAnsi="AcadNusx"/>
                <w:b/>
                <w:sz w:val="18"/>
                <w:szCs w:val="18"/>
              </w:rPr>
            </w:pPr>
          </w:p>
          <w:p w:rsidR="005D0906" w:rsidRPr="002F309A" w:rsidRDefault="005D0906" w:rsidP="005D514D">
            <w:pPr>
              <w:rPr>
                <w:rFonts w:ascii="AcadNusx" w:hAnsi="AcadNusx"/>
                <w:b/>
                <w:sz w:val="18"/>
                <w:szCs w:val="18"/>
              </w:rPr>
            </w:pPr>
            <w:r w:rsidRPr="002F309A">
              <w:rPr>
                <w:rFonts w:ascii="AcadNusx" w:hAnsi="AcadNusx"/>
                <w:b/>
                <w:sz w:val="18"/>
                <w:szCs w:val="18"/>
              </w:rPr>
              <w:t xml:space="preserve">betonis qarxnebi </w:t>
            </w:r>
          </w:p>
          <w:p w:rsidR="003E2E0D" w:rsidRPr="002F309A" w:rsidRDefault="003E2E0D" w:rsidP="005D514D">
            <w:pPr>
              <w:rPr>
                <w:rFonts w:ascii="AcadNusx" w:hAnsi="AcadNusx"/>
                <w:b/>
                <w:sz w:val="18"/>
                <w:szCs w:val="18"/>
              </w:rPr>
            </w:pPr>
          </w:p>
          <w:p w:rsidR="003E2E0D" w:rsidRPr="002F309A" w:rsidRDefault="003E2E0D" w:rsidP="005D514D">
            <w:pPr>
              <w:rPr>
                <w:rFonts w:ascii="AcadNusx" w:hAnsi="AcadNusx"/>
                <w:b/>
                <w:sz w:val="18"/>
                <w:szCs w:val="18"/>
              </w:rPr>
            </w:pPr>
          </w:p>
          <w:p w:rsidR="005D0906" w:rsidRPr="002F309A" w:rsidRDefault="003E2E0D" w:rsidP="005D514D">
            <w:pPr>
              <w:rPr>
                <w:rFonts w:ascii="AcadNusx" w:hAnsi="AcadNusx"/>
                <w:sz w:val="18"/>
                <w:szCs w:val="18"/>
              </w:rPr>
            </w:pPr>
            <w:r w:rsidRPr="002F309A">
              <w:rPr>
                <w:rFonts w:ascii="AcadNusx" w:hAnsi="AcadNusx"/>
                <w:sz w:val="18"/>
                <w:szCs w:val="18"/>
              </w:rPr>
              <w:t xml:space="preserve">samSeneblo banaki, aRWurvilobisTvis gankuTvnili teritoria da </w:t>
            </w:r>
            <w:r w:rsidR="002A4A2C" w:rsidRPr="002F309A">
              <w:rPr>
                <w:rFonts w:ascii="AcadNusx" w:hAnsi="AcadNusx"/>
                <w:sz w:val="18"/>
                <w:szCs w:val="18"/>
              </w:rPr>
              <w:t xml:space="preserve">satransporto parki </w:t>
            </w:r>
          </w:p>
          <w:p w:rsidR="005D0906" w:rsidRPr="002F309A" w:rsidRDefault="005D0906" w:rsidP="005D514D">
            <w:pPr>
              <w:rPr>
                <w:rFonts w:ascii="AcadNusx" w:hAnsi="AcadNusx"/>
                <w:sz w:val="18"/>
                <w:szCs w:val="18"/>
              </w:rPr>
            </w:pPr>
          </w:p>
          <w:p w:rsidR="005D0906" w:rsidRPr="002F309A" w:rsidRDefault="005D0906" w:rsidP="005D514D">
            <w:pPr>
              <w:rPr>
                <w:rFonts w:ascii="AcadNusx" w:hAnsi="AcadNusx"/>
                <w:sz w:val="18"/>
                <w:szCs w:val="18"/>
              </w:rPr>
            </w:pPr>
          </w:p>
          <w:p w:rsidR="00FB2578" w:rsidRPr="002F309A" w:rsidRDefault="00FB2578" w:rsidP="00FB2578">
            <w:pPr>
              <w:rPr>
                <w:rFonts w:ascii="AcadNusx" w:hAnsi="AcadNusx"/>
                <w:sz w:val="18"/>
                <w:szCs w:val="18"/>
              </w:rPr>
            </w:pPr>
            <w:r w:rsidRPr="002F309A">
              <w:rPr>
                <w:rFonts w:ascii="AcadNusx" w:hAnsi="AcadNusx"/>
                <w:sz w:val="18"/>
                <w:szCs w:val="18"/>
              </w:rPr>
              <w:t xml:space="preserve">banakis mSeneblobasa da esqploataciasTan dakavSirebuli SesaZlo zemoqmedeba  SeiZleba Semdegnairad ganisazRvros: </w:t>
            </w:r>
          </w:p>
          <w:p w:rsidR="00FB2578" w:rsidRPr="002F309A" w:rsidRDefault="00FB2578" w:rsidP="00FB2578">
            <w:pPr>
              <w:rPr>
                <w:rFonts w:ascii="AcadNusx" w:hAnsi="AcadNusx"/>
                <w:sz w:val="18"/>
                <w:szCs w:val="18"/>
              </w:rPr>
            </w:pPr>
            <w:r w:rsidRPr="002F309A">
              <w:rPr>
                <w:rFonts w:ascii="AcadNusx" w:hAnsi="AcadNusx"/>
                <w:sz w:val="18"/>
                <w:szCs w:val="18"/>
              </w:rPr>
              <w:t>-banakis mSeneblobis p</w:t>
            </w:r>
            <w:r w:rsidR="002F309A" w:rsidRPr="002F309A">
              <w:rPr>
                <w:rFonts w:ascii="AcadNusx" w:hAnsi="AcadNusx"/>
                <w:sz w:val="18"/>
                <w:szCs w:val="18"/>
              </w:rPr>
              <w:t>rocesSi mcenareuli safaris moci</w:t>
            </w:r>
            <w:r w:rsidRPr="002F309A">
              <w:rPr>
                <w:rFonts w:ascii="AcadNusx" w:hAnsi="AcadNusx"/>
                <w:sz w:val="18"/>
                <w:szCs w:val="18"/>
              </w:rPr>
              <w:t>l</w:t>
            </w:r>
            <w:r w:rsidR="002F309A" w:rsidRPr="002F309A">
              <w:rPr>
                <w:rFonts w:ascii="AcadNusx" w:hAnsi="AcadNusx"/>
                <w:sz w:val="18"/>
                <w:szCs w:val="18"/>
              </w:rPr>
              <w:t>e</w:t>
            </w:r>
            <w:r w:rsidRPr="002F309A">
              <w:rPr>
                <w:rFonts w:ascii="AcadNusx" w:hAnsi="AcadNusx"/>
                <w:sz w:val="18"/>
                <w:szCs w:val="18"/>
              </w:rPr>
              <w:t>ba;</w:t>
            </w:r>
          </w:p>
          <w:p w:rsidR="00B176A4" w:rsidRPr="002F309A" w:rsidRDefault="00FB2578" w:rsidP="00FB2578">
            <w:pPr>
              <w:rPr>
                <w:rFonts w:ascii="AcadNusx" w:hAnsi="AcadNusx"/>
                <w:sz w:val="18"/>
                <w:szCs w:val="18"/>
              </w:rPr>
            </w:pPr>
            <w:r w:rsidRPr="002F309A">
              <w:rPr>
                <w:rFonts w:ascii="AcadNusx" w:hAnsi="AcadNusx"/>
                <w:sz w:val="18"/>
                <w:szCs w:val="18"/>
              </w:rPr>
              <w:t>-nayofieri fenis savaraudo dazianeba</w:t>
            </w:r>
          </w:p>
          <w:p w:rsidR="00FB2578" w:rsidRPr="002F309A" w:rsidRDefault="00FB2578" w:rsidP="00FB2578">
            <w:pPr>
              <w:rPr>
                <w:rFonts w:ascii="AcadNusx" w:hAnsi="AcadNusx"/>
                <w:sz w:val="18"/>
                <w:szCs w:val="18"/>
              </w:rPr>
            </w:pPr>
            <w:r w:rsidRPr="002F309A">
              <w:rPr>
                <w:rFonts w:ascii="AcadNusx" w:hAnsi="AcadNusx"/>
                <w:sz w:val="18"/>
                <w:szCs w:val="18"/>
              </w:rPr>
              <w:t xml:space="preserve">-sawvavis dasawyobebasTan </w:t>
            </w:r>
            <w:r w:rsidRPr="002F309A">
              <w:rPr>
                <w:rFonts w:ascii="AcadNusx" w:hAnsi="AcadNusx"/>
                <w:sz w:val="18"/>
                <w:szCs w:val="18"/>
              </w:rPr>
              <w:lastRenderedPageBreak/>
              <w:t xml:space="preserve">da sawvavis CasxmasTan dakavSirebuli dabinZureba </w:t>
            </w:r>
          </w:p>
          <w:p w:rsidR="00FB2578" w:rsidRPr="002F309A" w:rsidRDefault="00FB2578" w:rsidP="00FB2578">
            <w:pPr>
              <w:rPr>
                <w:rFonts w:ascii="AcadNusx" w:hAnsi="AcadNusx"/>
                <w:sz w:val="18"/>
                <w:szCs w:val="18"/>
              </w:rPr>
            </w:pPr>
            <w:r w:rsidRPr="002F309A">
              <w:rPr>
                <w:rFonts w:ascii="AcadNusx" w:hAnsi="AcadNusx"/>
                <w:sz w:val="18"/>
                <w:szCs w:val="18"/>
              </w:rPr>
              <w:t xml:space="preserve">-kanalizaciasTan dakavSirebuli dabinZureba </w:t>
            </w:r>
          </w:p>
          <w:p w:rsidR="00FB2578" w:rsidRPr="002F309A" w:rsidRDefault="00FB2578" w:rsidP="00FB2578">
            <w:pPr>
              <w:rPr>
                <w:rFonts w:ascii="AcadNusx" w:hAnsi="AcadNusx"/>
                <w:sz w:val="18"/>
                <w:szCs w:val="18"/>
              </w:rPr>
            </w:pPr>
            <w:r w:rsidRPr="002F309A">
              <w:rPr>
                <w:rFonts w:ascii="AcadNusx" w:hAnsi="AcadNusx"/>
                <w:sz w:val="18"/>
                <w:szCs w:val="18"/>
              </w:rPr>
              <w:t>-</w:t>
            </w:r>
            <w:r w:rsidR="002F309A" w:rsidRPr="002F309A">
              <w:rPr>
                <w:rFonts w:ascii="AcadNusx" w:hAnsi="AcadNusx"/>
                <w:sz w:val="18"/>
                <w:szCs w:val="18"/>
              </w:rPr>
              <w:t>narC</w:t>
            </w:r>
            <w:r w:rsidR="00174AE5" w:rsidRPr="002F309A">
              <w:rPr>
                <w:rFonts w:ascii="AcadNusx" w:hAnsi="AcadNusx"/>
                <w:sz w:val="18"/>
                <w:szCs w:val="18"/>
              </w:rPr>
              <w:t xml:space="preserve">enebTan dakavSirebuli dabinZureba </w:t>
            </w:r>
          </w:p>
        </w:tc>
        <w:tc>
          <w:tcPr>
            <w:tcW w:w="1890" w:type="dxa"/>
          </w:tcPr>
          <w:p w:rsidR="00B60A3E" w:rsidRPr="002F309A" w:rsidRDefault="00B60A3E" w:rsidP="00440CDE">
            <w:pPr>
              <w:rPr>
                <w:rFonts w:ascii="AcadNusx" w:hAnsi="AcadNusx"/>
                <w:sz w:val="18"/>
                <w:szCs w:val="18"/>
              </w:rPr>
            </w:pPr>
            <w:r w:rsidRPr="002F309A">
              <w:rPr>
                <w:rFonts w:ascii="AcadNusx" w:hAnsi="AcadNusx"/>
                <w:sz w:val="18"/>
                <w:szCs w:val="18"/>
              </w:rPr>
              <w:lastRenderedPageBreak/>
              <w:t xml:space="preserve">gansakuTrebiT mtkvris </w:t>
            </w:r>
            <w:r w:rsidR="00DD6BE6" w:rsidRPr="002F309A">
              <w:rPr>
                <w:rFonts w:ascii="AcadNusx" w:hAnsi="AcadNusx"/>
                <w:sz w:val="18"/>
                <w:szCs w:val="18"/>
              </w:rPr>
              <w:t>Wala</w:t>
            </w:r>
            <w:r w:rsidRPr="002F309A">
              <w:rPr>
                <w:rFonts w:ascii="AcadNusx" w:hAnsi="AcadNusx"/>
                <w:sz w:val="18"/>
                <w:szCs w:val="18"/>
              </w:rPr>
              <w:t xml:space="preserve"> </w:t>
            </w: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5D0906">
            <w:pPr>
              <w:rPr>
                <w:rFonts w:ascii="AcadNusx" w:hAnsi="AcadNusx"/>
                <w:sz w:val="18"/>
                <w:szCs w:val="18"/>
              </w:rPr>
            </w:pPr>
          </w:p>
          <w:p w:rsidR="005D0906" w:rsidRPr="002F309A" w:rsidRDefault="005D0906" w:rsidP="005D0906">
            <w:pPr>
              <w:rPr>
                <w:rFonts w:ascii="AcadNusx" w:hAnsi="AcadNusx"/>
                <w:sz w:val="18"/>
                <w:szCs w:val="18"/>
              </w:rPr>
            </w:pPr>
            <w:r w:rsidRPr="002F309A">
              <w:rPr>
                <w:rFonts w:ascii="AcadNusx" w:hAnsi="AcadNusx"/>
                <w:sz w:val="18"/>
                <w:szCs w:val="18"/>
              </w:rPr>
              <w:t xml:space="preserve">qarxnis teritoria </w:t>
            </w: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r w:rsidRPr="002F309A">
              <w:rPr>
                <w:rFonts w:ascii="AcadNusx" w:hAnsi="AcadNusx"/>
                <w:sz w:val="18"/>
                <w:szCs w:val="18"/>
              </w:rPr>
              <w:t xml:space="preserve">banakis teritoria </w:t>
            </w:r>
          </w:p>
        </w:tc>
        <w:tc>
          <w:tcPr>
            <w:tcW w:w="2610" w:type="dxa"/>
          </w:tcPr>
          <w:p w:rsidR="00B60A3E" w:rsidRPr="002F309A" w:rsidRDefault="00501874" w:rsidP="00FC2CAF">
            <w:pPr>
              <w:rPr>
                <w:rFonts w:ascii="AcadNusx" w:hAnsi="AcadNusx"/>
                <w:sz w:val="18"/>
                <w:szCs w:val="18"/>
              </w:rPr>
            </w:pPr>
            <w:proofErr w:type="gramStart"/>
            <w:r w:rsidRPr="002F309A">
              <w:rPr>
                <w:rFonts w:ascii="AcadNusx" w:hAnsi="AcadNusx"/>
                <w:sz w:val="18"/>
                <w:szCs w:val="18"/>
              </w:rPr>
              <w:lastRenderedPageBreak/>
              <w:t>winaswari</w:t>
            </w:r>
            <w:proofErr w:type="gramEnd"/>
            <w:r w:rsidRPr="002F309A">
              <w:rPr>
                <w:rFonts w:ascii="AcadNusx" w:hAnsi="AcadNusx"/>
                <w:sz w:val="18"/>
                <w:szCs w:val="18"/>
              </w:rPr>
              <w:t xml:space="preserve"> garemosdacviTi Sefasebis mixedviTsaproeqto gzis </w:t>
            </w:r>
            <w:r w:rsidR="00FC2CAF" w:rsidRPr="002F309A">
              <w:rPr>
                <w:rFonts w:ascii="AcadNusx" w:hAnsi="AcadNusx"/>
                <w:sz w:val="18"/>
                <w:szCs w:val="18"/>
              </w:rPr>
              <w:t>axlos mdebare,</w:t>
            </w:r>
            <w:r w:rsidRPr="002F309A">
              <w:rPr>
                <w:rFonts w:ascii="AcadNusx" w:hAnsi="AcadNusx"/>
                <w:sz w:val="18"/>
                <w:szCs w:val="18"/>
              </w:rPr>
              <w:t xml:space="preserve"> licenzirebuli karierebis gamoyeneba </w:t>
            </w:r>
            <w:r w:rsidR="00FC2CAF" w:rsidRPr="002F309A">
              <w:rPr>
                <w:rFonts w:ascii="AcadNusx" w:hAnsi="AcadNusx"/>
                <w:sz w:val="18"/>
                <w:szCs w:val="18"/>
              </w:rPr>
              <w:t>(ix. Tavi 2)</w:t>
            </w:r>
          </w:p>
          <w:p w:rsidR="00FC2CAF" w:rsidRPr="002F309A" w:rsidRDefault="00FC2CAF" w:rsidP="00FC2CAF">
            <w:pPr>
              <w:rPr>
                <w:rFonts w:ascii="AcadNusx" w:hAnsi="AcadNusx"/>
                <w:sz w:val="18"/>
                <w:szCs w:val="18"/>
              </w:rPr>
            </w:pPr>
          </w:p>
          <w:p w:rsidR="00FC2CAF" w:rsidRPr="002F309A" w:rsidRDefault="00FC2CAF" w:rsidP="00FC2CAF">
            <w:pPr>
              <w:rPr>
                <w:rFonts w:ascii="AcadNusx" w:hAnsi="AcadNusx"/>
                <w:sz w:val="18"/>
                <w:szCs w:val="18"/>
              </w:rPr>
            </w:pPr>
            <w:proofErr w:type="gramStart"/>
            <w:r w:rsidRPr="002F309A">
              <w:rPr>
                <w:rFonts w:ascii="AcadNusx" w:hAnsi="AcadNusx"/>
                <w:sz w:val="18"/>
                <w:szCs w:val="18"/>
              </w:rPr>
              <w:t>karieris</w:t>
            </w:r>
            <w:proofErr w:type="gramEnd"/>
            <w:r w:rsidRPr="002F309A">
              <w:rPr>
                <w:rFonts w:ascii="AcadNusx" w:hAnsi="AcadNusx"/>
                <w:sz w:val="18"/>
                <w:szCs w:val="18"/>
              </w:rPr>
              <w:t xml:space="preserve"> masalebis mopoveba ganxorcieldeba arsebuli moqmedi obieqtebidan saTanado licenziebiTa da garemosda</w:t>
            </w:r>
            <w:r w:rsidR="00DD6BE6" w:rsidRPr="002F309A">
              <w:rPr>
                <w:rFonts w:ascii="AcadNusx" w:hAnsi="AcadNusx"/>
                <w:sz w:val="18"/>
                <w:szCs w:val="18"/>
              </w:rPr>
              <w:t xml:space="preserve">cviTi nebarTvebiT. </w:t>
            </w:r>
            <w:proofErr w:type="gramStart"/>
            <w:r w:rsidR="00DD6BE6" w:rsidRPr="002F309A">
              <w:rPr>
                <w:rFonts w:ascii="AcadNusx" w:hAnsi="AcadNusx"/>
                <w:sz w:val="18"/>
                <w:szCs w:val="18"/>
              </w:rPr>
              <w:t>licenziebis</w:t>
            </w:r>
            <w:proofErr w:type="gramEnd"/>
            <w:r w:rsidR="00DD6BE6" w:rsidRPr="002F309A">
              <w:rPr>
                <w:rFonts w:ascii="AcadNusx" w:hAnsi="AcadNusx"/>
                <w:sz w:val="18"/>
                <w:szCs w:val="18"/>
              </w:rPr>
              <w:t xml:space="preserve"> </w:t>
            </w:r>
            <w:r w:rsidRPr="002F309A">
              <w:rPr>
                <w:rFonts w:ascii="AcadNusx" w:hAnsi="AcadNusx"/>
                <w:sz w:val="18"/>
                <w:szCs w:val="18"/>
              </w:rPr>
              <w:t>moqmedebis vadis  kontroli. (</w:t>
            </w:r>
            <w:proofErr w:type="gramStart"/>
            <w:r w:rsidRPr="002F309A">
              <w:rPr>
                <w:rFonts w:ascii="AcadNusx" w:hAnsi="AcadNusx"/>
                <w:sz w:val="18"/>
                <w:szCs w:val="18"/>
              </w:rPr>
              <w:t>licenziaSi</w:t>
            </w:r>
            <w:proofErr w:type="gramEnd"/>
            <w:r w:rsidRPr="002F309A">
              <w:rPr>
                <w:rFonts w:ascii="AcadNusx" w:hAnsi="AcadNusx"/>
                <w:sz w:val="18"/>
                <w:szCs w:val="18"/>
              </w:rPr>
              <w:t xml:space="preserve"> mocemuli unda iyos kvlevis dasaSvebi  zRvari da aRdgenasTan dakavSirebuli valdebulebebi. </w:t>
            </w:r>
          </w:p>
          <w:p w:rsidR="00FC2CAF" w:rsidRPr="002F309A" w:rsidRDefault="00FC2CAF" w:rsidP="00FC2CAF">
            <w:pPr>
              <w:rPr>
                <w:rFonts w:ascii="AcadNusx" w:hAnsi="AcadNusx"/>
                <w:sz w:val="18"/>
                <w:szCs w:val="18"/>
              </w:rPr>
            </w:pPr>
          </w:p>
          <w:p w:rsidR="00FC2CAF" w:rsidRPr="002F309A" w:rsidRDefault="00CA7665" w:rsidP="00A401D0">
            <w:pPr>
              <w:rPr>
                <w:rFonts w:ascii="AcadNusx" w:hAnsi="AcadNusx"/>
                <w:sz w:val="18"/>
                <w:szCs w:val="18"/>
              </w:rPr>
            </w:pPr>
            <w:proofErr w:type="gramStart"/>
            <w:r w:rsidRPr="002F309A">
              <w:rPr>
                <w:rFonts w:ascii="AcadNusx" w:hAnsi="AcadNusx"/>
                <w:sz w:val="18"/>
                <w:szCs w:val="18"/>
              </w:rPr>
              <w:t>a</w:t>
            </w:r>
            <w:r w:rsidR="00A401D0" w:rsidRPr="002F309A">
              <w:rPr>
                <w:rFonts w:ascii="AcadNusx" w:hAnsi="AcadNusx"/>
                <w:sz w:val="18"/>
                <w:szCs w:val="18"/>
              </w:rPr>
              <w:t>xali</w:t>
            </w:r>
            <w:proofErr w:type="gramEnd"/>
            <w:r w:rsidR="00A401D0" w:rsidRPr="002F309A">
              <w:rPr>
                <w:rFonts w:ascii="AcadNusx" w:hAnsi="AcadNusx"/>
                <w:sz w:val="18"/>
                <w:szCs w:val="18"/>
              </w:rPr>
              <w:t xml:space="preserve"> karierebis gaxsnis </w:t>
            </w:r>
            <w:r w:rsidR="00A401D0" w:rsidRPr="002F309A">
              <w:rPr>
                <w:rFonts w:ascii="AcadNusx" w:hAnsi="AcadNusx"/>
                <w:sz w:val="18"/>
                <w:szCs w:val="18"/>
              </w:rPr>
              <w:lastRenderedPageBreak/>
              <w:t xml:space="preserve">saWiroebis SemxvevaSi, yvela saWiro licenzias gascems energetikisa da bunebrivi resursebis  saministro. </w:t>
            </w:r>
          </w:p>
          <w:p w:rsidR="00CA7665" w:rsidRPr="002F309A" w:rsidRDefault="00CA7665" w:rsidP="00A401D0">
            <w:pPr>
              <w:rPr>
                <w:rFonts w:ascii="AcadNusx" w:hAnsi="AcadNusx"/>
                <w:sz w:val="18"/>
                <w:szCs w:val="18"/>
              </w:rPr>
            </w:pPr>
          </w:p>
          <w:p w:rsidR="00CA7665" w:rsidRPr="002F309A" w:rsidRDefault="00CA7665" w:rsidP="001F2575">
            <w:pPr>
              <w:rPr>
                <w:rFonts w:ascii="AcadNusx" w:hAnsi="AcadNusx"/>
                <w:sz w:val="18"/>
                <w:szCs w:val="18"/>
              </w:rPr>
            </w:pPr>
            <w:proofErr w:type="gramStart"/>
            <w:r w:rsidRPr="002F309A">
              <w:rPr>
                <w:rFonts w:ascii="AcadNusx" w:hAnsi="AcadNusx"/>
                <w:sz w:val="18"/>
                <w:szCs w:val="18"/>
              </w:rPr>
              <w:t>nayofieri</w:t>
            </w:r>
            <w:proofErr w:type="gramEnd"/>
            <w:r w:rsidRPr="002F309A">
              <w:rPr>
                <w:rFonts w:ascii="AcadNusx" w:hAnsi="AcadNusx"/>
                <w:sz w:val="18"/>
                <w:szCs w:val="18"/>
              </w:rPr>
              <w:t xml:space="preserve"> fenis konservaciisTvis miRebuli iqneba zomebi. </w:t>
            </w:r>
            <w:proofErr w:type="gramStart"/>
            <w:r w:rsidR="001F2575" w:rsidRPr="002F309A">
              <w:rPr>
                <w:rFonts w:ascii="AcadNusx" w:hAnsi="AcadNusx"/>
                <w:sz w:val="18"/>
                <w:szCs w:val="18"/>
              </w:rPr>
              <w:t>teritoriis</w:t>
            </w:r>
            <w:proofErr w:type="gramEnd"/>
            <w:r w:rsidR="001F2575" w:rsidRPr="002F309A">
              <w:rPr>
                <w:rFonts w:ascii="AcadNusx" w:hAnsi="AcadNusx"/>
                <w:sz w:val="18"/>
                <w:szCs w:val="18"/>
              </w:rPr>
              <w:t xml:space="preserve"> gamoyenebis </w:t>
            </w:r>
            <w:r w:rsidR="002D2B7A" w:rsidRPr="002F309A">
              <w:rPr>
                <w:rFonts w:ascii="AcadNusx" w:hAnsi="AcadNusx"/>
                <w:sz w:val="18"/>
                <w:szCs w:val="18"/>
              </w:rPr>
              <w:t xml:space="preserve">Semdeg </w:t>
            </w:r>
            <w:r w:rsidR="008C1D66">
              <w:rPr>
                <w:rFonts w:ascii="AcadNusx" w:hAnsi="AcadNusx"/>
                <w:sz w:val="18"/>
                <w:szCs w:val="18"/>
              </w:rPr>
              <w:t xml:space="preserve">mdgomareoba </w:t>
            </w:r>
            <w:r w:rsidR="002D2B7A" w:rsidRPr="002F309A">
              <w:rPr>
                <w:rFonts w:ascii="AcadNusx" w:hAnsi="AcadNusx"/>
                <w:sz w:val="18"/>
                <w:szCs w:val="18"/>
              </w:rPr>
              <w:t xml:space="preserve">unda </w:t>
            </w:r>
            <w:r w:rsidR="002F076D" w:rsidRPr="002F309A">
              <w:rPr>
                <w:rFonts w:ascii="AcadNusx" w:hAnsi="AcadNusx"/>
                <w:sz w:val="18"/>
                <w:szCs w:val="18"/>
              </w:rPr>
              <w:t xml:space="preserve">aRdges </w:t>
            </w:r>
            <w:r w:rsidR="002D2B7A" w:rsidRPr="002F309A">
              <w:rPr>
                <w:rFonts w:ascii="AcadNusx" w:hAnsi="AcadNusx"/>
                <w:sz w:val="18"/>
                <w:szCs w:val="18"/>
              </w:rPr>
              <w:t xml:space="preserve"> </w:t>
            </w:r>
            <w:r w:rsidR="001F2575" w:rsidRPr="002F309A">
              <w:rPr>
                <w:rFonts w:ascii="AcadNusx" w:hAnsi="AcadNusx"/>
                <w:sz w:val="18"/>
                <w:szCs w:val="18"/>
              </w:rPr>
              <w:t xml:space="preserve"> </w:t>
            </w:r>
            <w:r w:rsidR="002D2B7A" w:rsidRPr="002F309A">
              <w:rPr>
                <w:rFonts w:ascii="AcadNusx" w:hAnsi="AcadNusx"/>
                <w:sz w:val="18"/>
                <w:szCs w:val="18"/>
              </w:rPr>
              <w:t>licenzirebis pirobeb</w:t>
            </w:r>
            <w:r w:rsidR="002F309A" w:rsidRPr="002F309A">
              <w:rPr>
                <w:rFonts w:ascii="AcadNusx" w:hAnsi="AcadNusx"/>
                <w:sz w:val="18"/>
                <w:szCs w:val="18"/>
              </w:rPr>
              <w:t xml:space="preserve">is </w:t>
            </w:r>
            <w:r w:rsidR="002D2B7A" w:rsidRPr="002F309A">
              <w:rPr>
                <w:rFonts w:ascii="AcadNusx" w:hAnsi="AcadNusx"/>
                <w:sz w:val="18"/>
                <w:szCs w:val="18"/>
              </w:rPr>
              <w:t xml:space="preserve">Sesabamisad. </w:t>
            </w:r>
          </w:p>
          <w:p w:rsidR="002D2B7A" w:rsidRPr="002F309A" w:rsidRDefault="002D2B7A" w:rsidP="001F2575">
            <w:pPr>
              <w:rPr>
                <w:rFonts w:ascii="AcadNusx" w:hAnsi="AcadNusx"/>
                <w:sz w:val="18"/>
                <w:szCs w:val="18"/>
              </w:rPr>
            </w:pPr>
          </w:p>
          <w:p w:rsidR="002D2B7A" w:rsidRPr="002F309A" w:rsidRDefault="002D2B7A" w:rsidP="001F2575">
            <w:pPr>
              <w:rPr>
                <w:rFonts w:ascii="AcadNusx" w:hAnsi="AcadNusx"/>
                <w:sz w:val="18"/>
                <w:szCs w:val="18"/>
              </w:rPr>
            </w:pPr>
            <w:proofErr w:type="gramStart"/>
            <w:r w:rsidRPr="002F309A">
              <w:rPr>
                <w:rFonts w:ascii="AcadNusx" w:hAnsi="AcadNusx"/>
                <w:sz w:val="18"/>
                <w:szCs w:val="18"/>
              </w:rPr>
              <w:t>transportis</w:t>
            </w:r>
            <w:proofErr w:type="gramEnd"/>
            <w:r w:rsidRPr="002F309A">
              <w:rPr>
                <w:rFonts w:ascii="AcadNusx" w:hAnsi="AcadNusx"/>
                <w:sz w:val="18"/>
                <w:szCs w:val="18"/>
              </w:rPr>
              <w:t xml:space="preserve"> eqspluataciis kontroli karierebze. </w:t>
            </w:r>
          </w:p>
          <w:p w:rsidR="002D2B7A" w:rsidRPr="002F309A" w:rsidRDefault="002F309A" w:rsidP="002D2B7A">
            <w:pPr>
              <w:rPr>
                <w:rFonts w:ascii="AcadNusx" w:hAnsi="AcadNusx"/>
                <w:sz w:val="18"/>
                <w:szCs w:val="18"/>
              </w:rPr>
            </w:pPr>
            <w:proofErr w:type="gramStart"/>
            <w:r w:rsidRPr="002F309A">
              <w:rPr>
                <w:rFonts w:ascii="AcadNusx" w:hAnsi="AcadNusx"/>
                <w:sz w:val="18"/>
                <w:szCs w:val="18"/>
              </w:rPr>
              <w:t>wyalsatevebis</w:t>
            </w:r>
            <w:proofErr w:type="gramEnd"/>
            <w:r w:rsidRPr="002F309A">
              <w:rPr>
                <w:rFonts w:ascii="AcadNusx" w:hAnsi="AcadNusx"/>
                <w:sz w:val="18"/>
                <w:szCs w:val="18"/>
              </w:rPr>
              <w:t xml:space="preserve"> gadakveTi</w:t>
            </w:r>
            <w:r w:rsidR="002D2B7A" w:rsidRPr="002F309A">
              <w:rPr>
                <w:rFonts w:ascii="AcadNusx" w:hAnsi="AcadNusx"/>
                <w:sz w:val="18"/>
                <w:szCs w:val="18"/>
              </w:rPr>
              <w:t xml:space="preserve">s Tavidan acileba. </w:t>
            </w:r>
            <w:proofErr w:type="gramStart"/>
            <w:r w:rsidR="002D2B7A" w:rsidRPr="002F309A">
              <w:rPr>
                <w:rFonts w:ascii="AcadNusx" w:hAnsi="AcadNusx"/>
                <w:sz w:val="18"/>
                <w:szCs w:val="18"/>
              </w:rPr>
              <w:t>navTobis</w:t>
            </w:r>
            <w:proofErr w:type="gramEnd"/>
            <w:r w:rsidR="002D2B7A" w:rsidRPr="002F309A">
              <w:rPr>
                <w:rFonts w:ascii="AcadNusx" w:hAnsi="AcadNusx"/>
                <w:sz w:val="18"/>
                <w:szCs w:val="18"/>
              </w:rPr>
              <w:t xml:space="preserve"> an sawvavis gaJonvis SemTxvevis gamoricxva. </w:t>
            </w:r>
            <w:proofErr w:type="gramStart"/>
            <w:r w:rsidR="002D2B7A" w:rsidRPr="002F309A">
              <w:rPr>
                <w:rFonts w:ascii="AcadNusx" w:hAnsi="AcadNusx"/>
                <w:sz w:val="18"/>
                <w:szCs w:val="18"/>
              </w:rPr>
              <w:t>transportis</w:t>
            </w:r>
            <w:proofErr w:type="gramEnd"/>
            <w:r w:rsidR="002D2B7A" w:rsidRPr="002F309A">
              <w:rPr>
                <w:rFonts w:ascii="AcadNusx" w:hAnsi="AcadNusx"/>
                <w:sz w:val="18"/>
                <w:szCs w:val="18"/>
              </w:rPr>
              <w:t xml:space="preserve"> mdgomareobis Semowmeba. </w:t>
            </w:r>
          </w:p>
          <w:p w:rsidR="005D0906" w:rsidRPr="002F309A" w:rsidRDefault="005D0906" w:rsidP="002D2B7A">
            <w:pPr>
              <w:rPr>
                <w:rFonts w:ascii="AcadNusx" w:hAnsi="AcadNusx"/>
                <w:sz w:val="18"/>
                <w:szCs w:val="18"/>
              </w:rPr>
            </w:pPr>
          </w:p>
          <w:p w:rsidR="005D0906" w:rsidRPr="002F309A" w:rsidRDefault="005D0906" w:rsidP="005D0906">
            <w:pPr>
              <w:rPr>
                <w:rFonts w:ascii="AcadNusx" w:hAnsi="AcadNusx"/>
                <w:sz w:val="18"/>
                <w:szCs w:val="18"/>
              </w:rPr>
            </w:pPr>
            <w:proofErr w:type="gramStart"/>
            <w:r w:rsidRPr="002F309A">
              <w:rPr>
                <w:rFonts w:ascii="AcadNusx" w:hAnsi="AcadNusx"/>
                <w:sz w:val="18"/>
                <w:szCs w:val="18"/>
              </w:rPr>
              <w:t>xelSekrulebis</w:t>
            </w:r>
            <w:proofErr w:type="gramEnd"/>
            <w:r w:rsidRPr="002F309A">
              <w:rPr>
                <w:rFonts w:ascii="AcadNusx" w:hAnsi="AcadNusx"/>
                <w:sz w:val="18"/>
                <w:szCs w:val="18"/>
              </w:rPr>
              <w:t xml:space="preserve"> dadeba mxolod licenzire</w:t>
            </w:r>
            <w:r w:rsidR="002F309A" w:rsidRPr="002F309A">
              <w:rPr>
                <w:rFonts w:ascii="AcadNusx" w:hAnsi="AcadNusx"/>
                <w:sz w:val="18"/>
                <w:szCs w:val="18"/>
              </w:rPr>
              <w:t>bul, yvela saWiro garemosdacviTi</w:t>
            </w:r>
            <w:r w:rsidRPr="002F309A">
              <w:rPr>
                <w:rFonts w:ascii="AcadNusx" w:hAnsi="AcadNusx"/>
                <w:sz w:val="18"/>
                <w:szCs w:val="18"/>
              </w:rPr>
              <w:t xml:space="preserve"> nebarTvis mqone  momwodeblebTan.  </w:t>
            </w:r>
          </w:p>
          <w:p w:rsidR="003E2E0D" w:rsidRPr="002F309A" w:rsidRDefault="003E2E0D" w:rsidP="005D0906">
            <w:pPr>
              <w:rPr>
                <w:rFonts w:ascii="AcadNusx" w:hAnsi="AcadNusx"/>
                <w:sz w:val="18"/>
                <w:szCs w:val="18"/>
              </w:rPr>
            </w:pPr>
          </w:p>
          <w:p w:rsidR="003E2E0D" w:rsidRPr="002F309A" w:rsidRDefault="003E2E0D" w:rsidP="005D0906">
            <w:pPr>
              <w:rPr>
                <w:rFonts w:ascii="AcadNusx" w:hAnsi="AcadNusx"/>
                <w:sz w:val="18"/>
                <w:szCs w:val="18"/>
              </w:rPr>
            </w:pPr>
            <w:proofErr w:type="gramStart"/>
            <w:r w:rsidRPr="002F309A">
              <w:rPr>
                <w:rFonts w:ascii="AcadNusx" w:hAnsi="AcadNusx"/>
                <w:sz w:val="18"/>
                <w:szCs w:val="18"/>
              </w:rPr>
              <w:t>im</w:t>
            </w:r>
            <w:proofErr w:type="gramEnd"/>
            <w:r w:rsidRPr="002F309A">
              <w:rPr>
                <w:rFonts w:ascii="AcadNusx" w:hAnsi="AcadNusx"/>
                <w:sz w:val="18"/>
                <w:szCs w:val="18"/>
              </w:rPr>
              <w:t xml:space="preserve"> SemTxvevaSi Tu mSenebeli kontraqtori gadawyvitavs sakuTari qarxnis aSenebas da amoqmedebas, unda momzaddes specifiuri garemoze zemoqmedebis Sefaseba  da aseve garemoze zemoqmedebis nebarTva.</w:t>
            </w: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2A4A2C">
            <w:pPr>
              <w:rPr>
                <w:rFonts w:ascii="AcadNusx" w:hAnsi="AcadNusx"/>
                <w:sz w:val="18"/>
                <w:szCs w:val="18"/>
              </w:rPr>
            </w:pPr>
            <w:r w:rsidRPr="002F309A">
              <w:rPr>
                <w:rFonts w:ascii="AcadNusx" w:hAnsi="AcadNusx"/>
                <w:sz w:val="18"/>
                <w:szCs w:val="18"/>
              </w:rPr>
              <w:t xml:space="preserve">- narCenebis saTanado marTva (ix.danarTi XX banakebisTvis gankuTvnili  narCenebis marTvis RonisZiebebi) </w:t>
            </w:r>
          </w:p>
          <w:p w:rsidR="002A4A2C" w:rsidRPr="002F309A" w:rsidRDefault="002A4A2C" w:rsidP="002A4A2C">
            <w:pPr>
              <w:rPr>
                <w:rFonts w:ascii="AcadNusx" w:hAnsi="AcadNusx"/>
                <w:sz w:val="18"/>
                <w:szCs w:val="18"/>
              </w:rPr>
            </w:pPr>
          </w:p>
          <w:p w:rsidR="002A4A2C" w:rsidRPr="002F309A" w:rsidRDefault="002A4A2C" w:rsidP="002A4A2C">
            <w:pPr>
              <w:numPr>
                <w:ilvl w:val="0"/>
                <w:numId w:val="8"/>
              </w:numPr>
              <w:autoSpaceDE w:val="0"/>
              <w:autoSpaceDN w:val="0"/>
              <w:adjustRightInd w:val="0"/>
              <w:jc w:val="both"/>
              <w:rPr>
                <w:rFonts w:ascii="AcadNusx" w:hAnsi="AcadNusx" w:cs="Arial"/>
                <w:sz w:val="18"/>
                <w:szCs w:val="18"/>
              </w:rPr>
            </w:pPr>
            <w:proofErr w:type="gramStart"/>
            <w:r w:rsidRPr="002F309A">
              <w:rPr>
                <w:rFonts w:ascii="AcadNusx" w:hAnsi="AcadNusx"/>
                <w:sz w:val="18"/>
                <w:szCs w:val="18"/>
              </w:rPr>
              <w:t>banakebTan</w:t>
            </w:r>
            <w:proofErr w:type="gramEnd"/>
            <w:r w:rsidRPr="002F309A">
              <w:rPr>
                <w:rFonts w:ascii="AcadNusx" w:hAnsi="AcadNusx"/>
                <w:sz w:val="18"/>
                <w:szCs w:val="18"/>
              </w:rPr>
              <w:t xml:space="preserve"> dakavSirebuli regulaciebis gamoyeneba romelic mocemulia </w:t>
            </w:r>
            <w:r w:rsidRPr="002F309A">
              <w:rPr>
                <w:rFonts w:ascii="AcadNusx" w:hAnsi="AcadNusx" w:cs="Arial"/>
                <w:sz w:val="18"/>
                <w:szCs w:val="18"/>
              </w:rPr>
              <w:t>gv. 8.1.1.13</w:t>
            </w:r>
          </w:p>
          <w:p w:rsidR="002A4A2C" w:rsidRPr="002F309A" w:rsidRDefault="002A4A2C" w:rsidP="002A4A2C">
            <w:pPr>
              <w:autoSpaceDE w:val="0"/>
              <w:autoSpaceDN w:val="0"/>
              <w:adjustRightInd w:val="0"/>
              <w:jc w:val="both"/>
              <w:rPr>
                <w:rFonts w:ascii="AcadNusx" w:hAnsi="AcadNusx" w:cs="Arial"/>
                <w:sz w:val="18"/>
                <w:szCs w:val="18"/>
              </w:rPr>
            </w:pPr>
            <w:proofErr w:type="gramStart"/>
            <w:r w:rsidRPr="002F309A">
              <w:rPr>
                <w:rFonts w:ascii="AcadNusx" w:hAnsi="AcadNusx" w:cs="Arial"/>
                <w:sz w:val="18"/>
                <w:szCs w:val="18"/>
              </w:rPr>
              <w:t>soflebSi</w:t>
            </w:r>
            <w:proofErr w:type="gramEnd"/>
            <w:r w:rsidRPr="002F309A">
              <w:rPr>
                <w:rFonts w:ascii="AcadNusx" w:hAnsi="AcadNusx" w:cs="Arial"/>
                <w:sz w:val="18"/>
                <w:szCs w:val="18"/>
              </w:rPr>
              <w:t xml:space="preserve"> personalis sacxovrebliT uzrunvelyofa.  </w:t>
            </w:r>
          </w:p>
          <w:p w:rsidR="00777B47" w:rsidRPr="002F309A" w:rsidRDefault="002A4A2C" w:rsidP="002A4A2C">
            <w:pPr>
              <w:autoSpaceDE w:val="0"/>
              <w:autoSpaceDN w:val="0"/>
              <w:adjustRightInd w:val="0"/>
              <w:jc w:val="both"/>
              <w:rPr>
                <w:rFonts w:ascii="AcadNusx" w:hAnsi="AcadNusx" w:cs="Arial"/>
                <w:sz w:val="18"/>
                <w:szCs w:val="18"/>
              </w:rPr>
            </w:pPr>
            <w:proofErr w:type="gramStart"/>
            <w:r w:rsidRPr="002F309A">
              <w:rPr>
                <w:rFonts w:ascii="AcadNusx" w:hAnsi="AcadNusx" w:cs="Arial"/>
                <w:sz w:val="18"/>
                <w:szCs w:val="18"/>
              </w:rPr>
              <w:t>im</w:t>
            </w:r>
            <w:proofErr w:type="gramEnd"/>
            <w:r w:rsidRPr="002F309A">
              <w:rPr>
                <w:rFonts w:ascii="AcadNusx" w:hAnsi="AcadNusx" w:cs="Arial"/>
                <w:sz w:val="18"/>
                <w:szCs w:val="18"/>
              </w:rPr>
              <w:t xml:space="preserve"> SemTxvevaSi</w:t>
            </w:r>
            <w:r w:rsidR="002F309A" w:rsidRPr="002F309A">
              <w:rPr>
                <w:rFonts w:ascii="AcadNusx" w:hAnsi="AcadNusx" w:cs="Arial"/>
                <w:sz w:val="18"/>
                <w:szCs w:val="18"/>
              </w:rPr>
              <w:t>,</w:t>
            </w:r>
            <w:r w:rsidRPr="002F309A">
              <w:rPr>
                <w:rFonts w:ascii="AcadNusx" w:hAnsi="AcadNusx" w:cs="Arial"/>
                <w:sz w:val="18"/>
                <w:szCs w:val="18"/>
              </w:rPr>
              <w:t xml:space="preserve"> Tu aigeba didi banaki muSebis sacxovreblad, unda moewyos standartebis </w:t>
            </w:r>
            <w:r w:rsidRPr="002F309A">
              <w:rPr>
                <w:rFonts w:ascii="AcadNusx" w:hAnsi="AcadNusx" w:cs="Arial"/>
                <w:sz w:val="18"/>
                <w:szCs w:val="18"/>
              </w:rPr>
              <w:lastRenderedPageBreak/>
              <w:t>Sesabamisi kanalizacia.</w:t>
            </w:r>
          </w:p>
          <w:p w:rsidR="000E1DC0" w:rsidRPr="002F309A" w:rsidRDefault="00777B47" w:rsidP="002A4A2C">
            <w:pPr>
              <w:autoSpaceDE w:val="0"/>
              <w:autoSpaceDN w:val="0"/>
              <w:adjustRightInd w:val="0"/>
              <w:jc w:val="both"/>
              <w:rPr>
                <w:rFonts w:ascii="AcadNusx" w:hAnsi="AcadNusx" w:cs="Arial"/>
                <w:sz w:val="18"/>
                <w:szCs w:val="18"/>
              </w:rPr>
            </w:pPr>
            <w:r w:rsidRPr="002F309A">
              <w:rPr>
                <w:rFonts w:ascii="AcadNusx" w:hAnsi="AcadNusx" w:cs="Arial"/>
                <w:sz w:val="18"/>
                <w:szCs w:val="18"/>
              </w:rPr>
              <w:t>-dabinZurebis Tavidan asacilebeli zomebi</w:t>
            </w:r>
            <w:r w:rsidR="000E1DC0" w:rsidRPr="002F309A">
              <w:rPr>
                <w:rFonts w:ascii="AcadNusx" w:hAnsi="AcadNusx" w:cs="Arial"/>
                <w:sz w:val="18"/>
                <w:szCs w:val="18"/>
              </w:rPr>
              <w:t>: sawvavis Casxmis saTanado organizeba, narCenebis marTva;</w:t>
            </w:r>
          </w:p>
          <w:p w:rsidR="000E1DC0" w:rsidRPr="002F309A" w:rsidRDefault="000E1DC0" w:rsidP="002A4A2C">
            <w:pPr>
              <w:autoSpaceDE w:val="0"/>
              <w:autoSpaceDN w:val="0"/>
              <w:adjustRightInd w:val="0"/>
              <w:jc w:val="both"/>
              <w:rPr>
                <w:rFonts w:ascii="AcadNusx" w:hAnsi="AcadNusx" w:cs="Arial"/>
                <w:sz w:val="18"/>
                <w:szCs w:val="18"/>
              </w:rPr>
            </w:pPr>
            <w:r w:rsidRPr="002F309A">
              <w:rPr>
                <w:rFonts w:ascii="AcadNusx" w:hAnsi="AcadNusx" w:cs="Arial"/>
                <w:sz w:val="18"/>
                <w:szCs w:val="18"/>
              </w:rPr>
              <w:t>-nayofieri fenis saTanado dasawyobeba</w:t>
            </w:r>
          </w:p>
          <w:p w:rsidR="002A4A2C" w:rsidRPr="002F309A" w:rsidRDefault="000E1DC0" w:rsidP="002A4A2C">
            <w:pPr>
              <w:autoSpaceDE w:val="0"/>
              <w:autoSpaceDN w:val="0"/>
              <w:adjustRightInd w:val="0"/>
              <w:jc w:val="both"/>
              <w:rPr>
                <w:rFonts w:ascii="AcadNusx" w:hAnsi="AcadNusx" w:cs="Arial"/>
                <w:sz w:val="18"/>
                <w:szCs w:val="18"/>
              </w:rPr>
            </w:pPr>
            <w:proofErr w:type="gramStart"/>
            <w:r w:rsidRPr="002F309A">
              <w:rPr>
                <w:rFonts w:ascii="AcadNusx" w:hAnsi="AcadNusx" w:cs="Arial"/>
                <w:sz w:val="18"/>
                <w:szCs w:val="18"/>
              </w:rPr>
              <w:t>nayofieri</w:t>
            </w:r>
            <w:proofErr w:type="gramEnd"/>
            <w:r w:rsidRPr="002F309A">
              <w:rPr>
                <w:rFonts w:ascii="AcadNusx" w:hAnsi="AcadNusx" w:cs="Arial"/>
                <w:sz w:val="18"/>
                <w:szCs w:val="18"/>
              </w:rPr>
              <w:t xml:space="preserve"> fenisa da mcenareuli safaris aRdgena.  </w:t>
            </w:r>
            <w:r w:rsidR="002A4A2C" w:rsidRPr="002F309A">
              <w:rPr>
                <w:rFonts w:ascii="AcadNusx" w:hAnsi="AcadNusx" w:cs="Arial"/>
                <w:sz w:val="18"/>
                <w:szCs w:val="18"/>
              </w:rPr>
              <w:t xml:space="preserve">  </w:t>
            </w:r>
          </w:p>
          <w:p w:rsidR="002A4A2C" w:rsidRPr="002F309A" w:rsidRDefault="002A4A2C" w:rsidP="002A4A2C">
            <w:pPr>
              <w:rPr>
                <w:rFonts w:ascii="AcadNusx" w:hAnsi="AcadNusx"/>
                <w:sz w:val="18"/>
                <w:szCs w:val="18"/>
              </w:rPr>
            </w:pPr>
            <w:r w:rsidRPr="002F309A">
              <w:rPr>
                <w:rFonts w:ascii="AcadNusx" w:hAnsi="AcadNusx"/>
                <w:sz w:val="18"/>
                <w:szCs w:val="18"/>
              </w:rPr>
              <w:t xml:space="preserve"> </w:t>
            </w:r>
          </w:p>
        </w:tc>
        <w:tc>
          <w:tcPr>
            <w:tcW w:w="1530" w:type="dxa"/>
          </w:tcPr>
          <w:p w:rsidR="005D0906" w:rsidRPr="002F309A" w:rsidRDefault="00B60A3E" w:rsidP="00440CDE">
            <w:pPr>
              <w:rPr>
                <w:rFonts w:ascii="AcadNusx" w:hAnsi="AcadNusx"/>
                <w:sz w:val="18"/>
                <w:szCs w:val="18"/>
              </w:rPr>
            </w:pPr>
            <w:r w:rsidRPr="002F309A">
              <w:rPr>
                <w:rFonts w:ascii="AcadNusx" w:hAnsi="AcadNusx"/>
                <w:sz w:val="18"/>
                <w:szCs w:val="18"/>
              </w:rPr>
              <w:lastRenderedPageBreak/>
              <w:t>samSeneblo periodi</w:t>
            </w: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r w:rsidRPr="002F309A">
              <w:rPr>
                <w:rFonts w:ascii="AcadNusx" w:hAnsi="AcadNusx"/>
                <w:sz w:val="18"/>
                <w:szCs w:val="18"/>
              </w:rPr>
              <w:t>samSeneblo periodi</w:t>
            </w: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5D0906" w:rsidRPr="002F309A" w:rsidRDefault="005D0906" w:rsidP="00440CDE">
            <w:pPr>
              <w:rPr>
                <w:rFonts w:ascii="AcadNusx" w:hAnsi="AcadNusx"/>
                <w:sz w:val="18"/>
                <w:szCs w:val="18"/>
              </w:rPr>
            </w:pPr>
          </w:p>
          <w:p w:rsidR="00B60A3E" w:rsidRPr="002F309A" w:rsidRDefault="00B60A3E" w:rsidP="00440CDE">
            <w:pPr>
              <w:rPr>
                <w:rFonts w:ascii="AcadNusx" w:hAnsi="AcadNusx"/>
                <w:sz w:val="18"/>
                <w:szCs w:val="18"/>
              </w:rPr>
            </w:pPr>
            <w:r w:rsidRPr="002F309A">
              <w:rPr>
                <w:rFonts w:ascii="AcadNusx" w:hAnsi="AcadNusx"/>
                <w:sz w:val="18"/>
                <w:szCs w:val="18"/>
              </w:rPr>
              <w:t xml:space="preserve"> </w:t>
            </w:r>
          </w:p>
          <w:p w:rsidR="002A4A2C" w:rsidRPr="002F309A" w:rsidRDefault="002A4A2C" w:rsidP="00440CDE">
            <w:pPr>
              <w:rPr>
                <w:rFonts w:ascii="AcadNusx" w:hAnsi="AcadNusx"/>
                <w:sz w:val="18"/>
                <w:szCs w:val="18"/>
              </w:rPr>
            </w:pPr>
          </w:p>
          <w:p w:rsidR="002A4A2C" w:rsidRPr="002F309A" w:rsidRDefault="002A4A2C" w:rsidP="002A4A2C">
            <w:pPr>
              <w:rPr>
                <w:rFonts w:ascii="AcadNusx" w:hAnsi="AcadNusx"/>
                <w:sz w:val="18"/>
                <w:szCs w:val="18"/>
              </w:rPr>
            </w:pPr>
            <w:r w:rsidRPr="002F309A">
              <w:rPr>
                <w:rFonts w:ascii="AcadNusx" w:hAnsi="AcadNusx"/>
                <w:sz w:val="18"/>
                <w:szCs w:val="18"/>
              </w:rPr>
              <w:t>samSeneblo periodi</w:t>
            </w:r>
          </w:p>
          <w:p w:rsidR="002A4A2C" w:rsidRPr="002F309A" w:rsidRDefault="002A4A2C" w:rsidP="002A4A2C">
            <w:pPr>
              <w:rPr>
                <w:rFonts w:ascii="AcadNusx" w:hAnsi="AcadNusx"/>
                <w:sz w:val="18"/>
                <w:szCs w:val="18"/>
              </w:rPr>
            </w:pPr>
          </w:p>
          <w:p w:rsidR="002A4A2C" w:rsidRPr="002F309A" w:rsidRDefault="002A4A2C" w:rsidP="00440CDE">
            <w:pPr>
              <w:rPr>
                <w:rFonts w:ascii="AcadNusx" w:hAnsi="AcadNusx"/>
                <w:sz w:val="18"/>
                <w:szCs w:val="18"/>
              </w:rPr>
            </w:pPr>
          </w:p>
        </w:tc>
        <w:tc>
          <w:tcPr>
            <w:tcW w:w="540" w:type="dxa"/>
          </w:tcPr>
          <w:p w:rsidR="00B60A3E" w:rsidRPr="002F309A" w:rsidRDefault="00B60A3E" w:rsidP="00440CDE">
            <w:pPr>
              <w:rPr>
                <w:rFonts w:ascii="AcadNusx" w:hAnsi="AcadNusx"/>
                <w:sz w:val="18"/>
                <w:szCs w:val="18"/>
              </w:rPr>
            </w:pPr>
          </w:p>
        </w:tc>
        <w:tc>
          <w:tcPr>
            <w:tcW w:w="2160" w:type="dxa"/>
          </w:tcPr>
          <w:p w:rsidR="00B60A3E" w:rsidRPr="002F309A" w:rsidRDefault="00B60A3E" w:rsidP="00B60A3E">
            <w:pPr>
              <w:rPr>
                <w:rFonts w:ascii="AcadNusx" w:hAnsi="AcadNusx"/>
                <w:sz w:val="18"/>
                <w:szCs w:val="18"/>
              </w:rPr>
            </w:pPr>
            <w:r w:rsidRPr="002F309A">
              <w:rPr>
                <w:rFonts w:ascii="AcadNusx" w:hAnsi="AcadNusx"/>
                <w:sz w:val="18"/>
                <w:szCs w:val="18"/>
              </w:rPr>
              <w:t>damakmayofilebe</w:t>
            </w:r>
          </w:p>
          <w:p w:rsidR="00B60A3E" w:rsidRPr="002F309A" w:rsidRDefault="00B60A3E" w:rsidP="00B60A3E">
            <w:pPr>
              <w:rPr>
                <w:rFonts w:ascii="AcadNusx" w:hAnsi="AcadNusx"/>
                <w:sz w:val="18"/>
                <w:szCs w:val="18"/>
              </w:rPr>
            </w:pPr>
            <w:r w:rsidRPr="002F309A">
              <w:rPr>
                <w:rFonts w:ascii="AcadNusx" w:hAnsi="AcadNusx"/>
                <w:sz w:val="18"/>
                <w:szCs w:val="18"/>
              </w:rPr>
              <w:t xml:space="preserve">li </w:t>
            </w: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B60A3E">
            <w:pPr>
              <w:rPr>
                <w:rFonts w:ascii="AcadNusx" w:hAnsi="AcadNusx"/>
                <w:sz w:val="18"/>
                <w:szCs w:val="18"/>
              </w:rPr>
            </w:pPr>
          </w:p>
          <w:p w:rsidR="005D0906" w:rsidRPr="002F309A" w:rsidRDefault="005D0906" w:rsidP="005D0906">
            <w:pPr>
              <w:rPr>
                <w:rFonts w:ascii="AcadNusx" w:hAnsi="AcadNusx"/>
                <w:sz w:val="18"/>
                <w:szCs w:val="18"/>
              </w:rPr>
            </w:pPr>
            <w:r w:rsidRPr="002F309A">
              <w:rPr>
                <w:rFonts w:ascii="AcadNusx" w:hAnsi="AcadNusx"/>
                <w:sz w:val="18"/>
                <w:szCs w:val="18"/>
              </w:rPr>
              <w:t>damakmayofilebe</w:t>
            </w:r>
          </w:p>
          <w:p w:rsidR="005D0906" w:rsidRPr="002F309A" w:rsidRDefault="005D0906" w:rsidP="005D0906">
            <w:pPr>
              <w:rPr>
                <w:rFonts w:ascii="AcadNusx" w:hAnsi="AcadNusx"/>
                <w:sz w:val="18"/>
                <w:szCs w:val="18"/>
              </w:rPr>
            </w:pPr>
            <w:r w:rsidRPr="002F309A">
              <w:rPr>
                <w:rFonts w:ascii="AcadNusx" w:hAnsi="AcadNusx"/>
                <w:sz w:val="18"/>
                <w:szCs w:val="18"/>
              </w:rPr>
              <w:t>li</w:t>
            </w: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5D0906">
            <w:pPr>
              <w:rPr>
                <w:rFonts w:ascii="AcadNusx" w:hAnsi="AcadNusx"/>
                <w:sz w:val="18"/>
                <w:szCs w:val="18"/>
              </w:rPr>
            </w:pPr>
          </w:p>
          <w:p w:rsidR="002A4A2C" w:rsidRPr="002F309A" w:rsidRDefault="002A4A2C" w:rsidP="002A4A2C">
            <w:pPr>
              <w:rPr>
                <w:rFonts w:ascii="AcadNusx" w:hAnsi="AcadNusx"/>
                <w:sz w:val="18"/>
                <w:szCs w:val="18"/>
              </w:rPr>
            </w:pPr>
            <w:r w:rsidRPr="002F309A">
              <w:rPr>
                <w:rFonts w:ascii="AcadNusx" w:hAnsi="AcadNusx"/>
                <w:sz w:val="18"/>
                <w:szCs w:val="18"/>
              </w:rPr>
              <w:t>damakmayofilebe</w:t>
            </w:r>
          </w:p>
          <w:p w:rsidR="002A4A2C" w:rsidRPr="002F309A" w:rsidRDefault="002A4A2C" w:rsidP="002A4A2C">
            <w:pPr>
              <w:rPr>
                <w:rFonts w:ascii="AcadNusx" w:hAnsi="AcadNusx"/>
                <w:sz w:val="18"/>
                <w:szCs w:val="18"/>
              </w:rPr>
            </w:pPr>
            <w:r w:rsidRPr="002F309A">
              <w:rPr>
                <w:rFonts w:ascii="AcadNusx" w:hAnsi="AcadNusx"/>
                <w:sz w:val="18"/>
                <w:szCs w:val="18"/>
              </w:rPr>
              <w:t>li</w:t>
            </w:r>
          </w:p>
        </w:tc>
      </w:tr>
    </w:tbl>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p w:rsidR="00545B34" w:rsidRPr="002F309A" w:rsidRDefault="00545B34" w:rsidP="00440CDE">
      <w:pPr>
        <w:rPr>
          <w:rFonts w:ascii="AcadNusx" w:hAnsi="AcadNusx"/>
          <w:sz w:val="18"/>
          <w:szCs w:val="18"/>
        </w:rPr>
      </w:pPr>
    </w:p>
    <w:sectPr w:rsidR="00545B34" w:rsidRPr="002F309A" w:rsidSect="00AE0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Timesne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D3250"/>
    <w:multiLevelType w:val="hybridMultilevel"/>
    <w:tmpl w:val="90F0C3FC"/>
    <w:lvl w:ilvl="0" w:tplc="28D023E8">
      <w:numFmt w:val="bullet"/>
      <w:lvlText w:val=""/>
      <w:lvlJc w:val="left"/>
      <w:pPr>
        <w:tabs>
          <w:tab w:val="num" w:pos="720"/>
        </w:tabs>
        <w:ind w:left="720" w:hanging="360"/>
      </w:pPr>
      <w:rPr>
        <w:rFonts w:ascii="Symbol" w:eastAsia="Times New Roman" w:hAnsi="Symbol" w:cs="Times New Roman" w:hint="default"/>
      </w:rPr>
    </w:lvl>
    <w:lvl w:ilvl="1" w:tplc="FD741940" w:tentative="1">
      <w:start w:val="1"/>
      <w:numFmt w:val="bullet"/>
      <w:lvlText w:val="o"/>
      <w:lvlJc w:val="left"/>
      <w:pPr>
        <w:tabs>
          <w:tab w:val="num" w:pos="1440"/>
        </w:tabs>
        <w:ind w:left="1440" w:hanging="360"/>
      </w:pPr>
      <w:rPr>
        <w:rFonts w:ascii="Courier New" w:hAnsi="Courier New" w:cs="Courier New" w:hint="default"/>
      </w:rPr>
    </w:lvl>
    <w:lvl w:ilvl="2" w:tplc="164841B8" w:tentative="1">
      <w:start w:val="1"/>
      <w:numFmt w:val="bullet"/>
      <w:lvlText w:val=""/>
      <w:lvlJc w:val="left"/>
      <w:pPr>
        <w:tabs>
          <w:tab w:val="num" w:pos="2160"/>
        </w:tabs>
        <w:ind w:left="2160" w:hanging="360"/>
      </w:pPr>
      <w:rPr>
        <w:rFonts w:ascii="Wingdings" w:hAnsi="Wingdings" w:hint="default"/>
      </w:rPr>
    </w:lvl>
    <w:lvl w:ilvl="3" w:tplc="84F87FF2" w:tentative="1">
      <w:start w:val="1"/>
      <w:numFmt w:val="bullet"/>
      <w:lvlText w:val=""/>
      <w:lvlJc w:val="left"/>
      <w:pPr>
        <w:tabs>
          <w:tab w:val="num" w:pos="2880"/>
        </w:tabs>
        <w:ind w:left="2880" w:hanging="360"/>
      </w:pPr>
      <w:rPr>
        <w:rFonts w:ascii="Symbol" w:hAnsi="Symbol" w:hint="default"/>
      </w:rPr>
    </w:lvl>
    <w:lvl w:ilvl="4" w:tplc="0C5807DC" w:tentative="1">
      <w:start w:val="1"/>
      <w:numFmt w:val="bullet"/>
      <w:lvlText w:val="o"/>
      <w:lvlJc w:val="left"/>
      <w:pPr>
        <w:tabs>
          <w:tab w:val="num" w:pos="3600"/>
        </w:tabs>
        <w:ind w:left="3600" w:hanging="360"/>
      </w:pPr>
      <w:rPr>
        <w:rFonts w:ascii="Courier New" w:hAnsi="Courier New" w:cs="Courier New" w:hint="default"/>
      </w:rPr>
    </w:lvl>
    <w:lvl w:ilvl="5" w:tplc="C16E2D9E" w:tentative="1">
      <w:start w:val="1"/>
      <w:numFmt w:val="bullet"/>
      <w:lvlText w:val=""/>
      <w:lvlJc w:val="left"/>
      <w:pPr>
        <w:tabs>
          <w:tab w:val="num" w:pos="4320"/>
        </w:tabs>
        <w:ind w:left="4320" w:hanging="360"/>
      </w:pPr>
      <w:rPr>
        <w:rFonts w:ascii="Wingdings" w:hAnsi="Wingdings" w:hint="default"/>
      </w:rPr>
    </w:lvl>
    <w:lvl w:ilvl="6" w:tplc="67D4A2DC" w:tentative="1">
      <w:start w:val="1"/>
      <w:numFmt w:val="bullet"/>
      <w:lvlText w:val=""/>
      <w:lvlJc w:val="left"/>
      <w:pPr>
        <w:tabs>
          <w:tab w:val="num" w:pos="5040"/>
        </w:tabs>
        <w:ind w:left="5040" w:hanging="360"/>
      </w:pPr>
      <w:rPr>
        <w:rFonts w:ascii="Symbol" w:hAnsi="Symbol" w:hint="default"/>
      </w:rPr>
    </w:lvl>
    <w:lvl w:ilvl="7" w:tplc="4B4061A6" w:tentative="1">
      <w:start w:val="1"/>
      <w:numFmt w:val="bullet"/>
      <w:lvlText w:val="o"/>
      <w:lvlJc w:val="left"/>
      <w:pPr>
        <w:tabs>
          <w:tab w:val="num" w:pos="5760"/>
        </w:tabs>
        <w:ind w:left="5760" w:hanging="360"/>
      </w:pPr>
      <w:rPr>
        <w:rFonts w:ascii="Courier New" w:hAnsi="Courier New" w:cs="Courier New" w:hint="default"/>
      </w:rPr>
    </w:lvl>
    <w:lvl w:ilvl="8" w:tplc="B3A0A31E" w:tentative="1">
      <w:start w:val="1"/>
      <w:numFmt w:val="bullet"/>
      <w:lvlText w:val=""/>
      <w:lvlJc w:val="left"/>
      <w:pPr>
        <w:tabs>
          <w:tab w:val="num" w:pos="6480"/>
        </w:tabs>
        <w:ind w:left="6480" w:hanging="360"/>
      </w:pPr>
      <w:rPr>
        <w:rFonts w:ascii="Wingdings" w:hAnsi="Wingdings" w:hint="default"/>
      </w:rPr>
    </w:lvl>
  </w:abstractNum>
  <w:abstractNum w:abstractNumId="1">
    <w:nsid w:val="1FDC72B2"/>
    <w:multiLevelType w:val="hybridMultilevel"/>
    <w:tmpl w:val="FFACF380"/>
    <w:lvl w:ilvl="0" w:tplc="3C2852C8">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4223B"/>
    <w:multiLevelType w:val="hybridMultilevel"/>
    <w:tmpl w:val="F9DC31EE"/>
    <w:lvl w:ilvl="0" w:tplc="E1B0A42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4A092B"/>
    <w:multiLevelType w:val="hybridMultilevel"/>
    <w:tmpl w:val="02DC1696"/>
    <w:lvl w:ilvl="0" w:tplc="33B29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914A9"/>
    <w:multiLevelType w:val="hybridMultilevel"/>
    <w:tmpl w:val="9D3220F2"/>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4FCA4D99"/>
    <w:multiLevelType w:val="hybridMultilevel"/>
    <w:tmpl w:val="0ED8C4DA"/>
    <w:lvl w:ilvl="0" w:tplc="04090001">
      <w:start w:val="1500"/>
      <w:numFmt w:val="bullet"/>
      <w:lvlText w:val="-"/>
      <w:lvlJc w:val="left"/>
      <w:pPr>
        <w:ind w:left="720" w:hanging="360"/>
      </w:pPr>
      <w:rPr>
        <w:rFonts w:ascii="AcadNusx" w:eastAsiaTheme="minorHAnsi" w:hAnsi="AcadNusx"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D0081"/>
    <w:multiLevelType w:val="hybridMultilevel"/>
    <w:tmpl w:val="F59AB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95384"/>
    <w:multiLevelType w:val="hybridMultilevel"/>
    <w:tmpl w:val="65DC1F4A"/>
    <w:lvl w:ilvl="0" w:tplc="22DCB8DA">
      <w:start w:val="1500"/>
      <w:numFmt w:val="bullet"/>
      <w:lvlText w:val="-"/>
      <w:lvlJc w:val="left"/>
      <w:pPr>
        <w:ind w:left="930" w:hanging="360"/>
      </w:pPr>
      <w:rPr>
        <w:rFonts w:ascii="AcadNusx" w:eastAsiaTheme="minorHAnsi" w:hAnsi="AcadNusx"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5F725297"/>
    <w:multiLevelType w:val="hybridMultilevel"/>
    <w:tmpl w:val="51B28452"/>
    <w:lvl w:ilvl="0" w:tplc="22DCB8DA">
      <w:start w:val="1"/>
      <w:numFmt w:val="bullet"/>
      <w:lvlText w:val="-"/>
      <w:lvlJc w:val="left"/>
      <w:pPr>
        <w:tabs>
          <w:tab w:val="num" w:pos="284"/>
        </w:tabs>
        <w:ind w:left="284" w:hanging="284"/>
      </w:pPr>
      <w:rPr>
        <w:rFonts w:ascii="Times New Roman" w:hAnsi="Times New Roman" w:cs="Times New Roman" w:hint="default"/>
      </w:rPr>
    </w:lvl>
    <w:lvl w:ilvl="1" w:tplc="04090003">
      <w:start w:val="2"/>
      <w:numFmt w:val="bullet"/>
      <w:lvlText w:val="-"/>
      <w:lvlJc w:val="left"/>
      <w:pPr>
        <w:tabs>
          <w:tab w:val="num" w:pos="1440"/>
        </w:tabs>
        <w:ind w:left="1440" w:hanging="360"/>
      </w:pPr>
      <w:rPr>
        <w:rFonts w:ascii="AcadNusx" w:eastAsia="Times New Roman" w:hAnsi="AcadNusx"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797394"/>
    <w:multiLevelType w:val="hybridMultilevel"/>
    <w:tmpl w:val="76FABEB8"/>
    <w:lvl w:ilvl="0" w:tplc="FFFFFFFF">
      <w:start w:val="1500"/>
      <w:numFmt w:val="bullet"/>
      <w:lvlText w:val="-"/>
      <w:lvlJc w:val="left"/>
      <w:pPr>
        <w:ind w:left="930" w:hanging="360"/>
      </w:pPr>
      <w:rPr>
        <w:rFonts w:ascii="AcadNusx" w:eastAsiaTheme="minorHAnsi" w:hAnsi="AcadNusx" w:cs="Arial" w:hint="default"/>
      </w:rPr>
    </w:lvl>
    <w:lvl w:ilvl="1" w:tplc="FFFFFFFF" w:tentative="1">
      <w:start w:val="1"/>
      <w:numFmt w:val="bullet"/>
      <w:lvlText w:val="o"/>
      <w:lvlJc w:val="left"/>
      <w:pPr>
        <w:ind w:left="1650" w:hanging="360"/>
      </w:pPr>
      <w:rPr>
        <w:rFonts w:ascii="Courier New" w:hAnsi="Courier New" w:cs="Courier New" w:hint="default"/>
      </w:rPr>
    </w:lvl>
    <w:lvl w:ilvl="2" w:tplc="FFFFFFFF" w:tentative="1">
      <w:start w:val="1"/>
      <w:numFmt w:val="bullet"/>
      <w:lvlText w:val=""/>
      <w:lvlJc w:val="left"/>
      <w:pPr>
        <w:ind w:left="2370" w:hanging="360"/>
      </w:pPr>
      <w:rPr>
        <w:rFonts w:ascii="Wingdings" w:hAnsi="Wingdings" w:hint="default"/>
      </w:rPr>
    </w:lvl>
    <w:lvl w:ilvl="3" w:tplc="FFFFFFFF" w:tentative="1">
      <w:start w:val="1"/>
      <w:numFmt w:val="bullet"/>
      <w:lvlText w:val=""/>
      <w:lvlJc w:val="left"/>
      <w:pPr>
        <w:ind w:left="3090" w:hanging="360"/>
      </w:pPr>
      <w:rPr>
        <w:rFonts w:ascii="Symbol" w:hAnsi="Symbol" w:hint="default"/>
      </w:rPr>
    </w:lvl>
    <w:lvl w:ilvl="4" w:tplc="FFFFFFFF" w:tentative="1">
      <w:start w:val="1"/>
      <w:numFmt w:val="bullet"/>
      <w:lvlText w:val="o"/>
      <w:lvlJc w:val="left"/>
      <w:pPr>
        <w:ind w:left="3810" w:hanging="360"/>
      </w:pPr>
      <w:rPr>
        <w:rFonts w:ascii="Courier New" w:hAnsi="Courier New" w:cs="Courier New" w:hint="default"/>
      </w:rPr>
    </w:lvl>
    <w:lvl w:ilvl="5" w:tplc="FFFFFFFF" w:tentative="1">
      <w:start w:val="1"/>
      <w:numFmt w:val="bullet"/>
      <w:lvlText w:val=""/>
      <w:lvlJc w:val="left"/>
      <w:pPr>
        <w:ind w:left="4530" w:hanging="360"/>
      </w:pPr>
      <w:rPr>
        <w:rFonts w:ascii="Wingdings" w:hAnsi="Wingdings" w:hint="default"/>
      </w:rPr>
    </w:lvl>
    <w:lvl w:ilvl="6" w:tplc="FFFFFFFF" w:tentative="1">
      <w:start w:val="1"/>
      <w:numFmt w:val="bullet"/>
      <w:lvlText w:val=""/>
      <w:lvlJc w:val="left"/>
      <w:pPr>
        <w:ind w:left="5250" w:hanging="360"/>
      </w:pPr>
      <w:rPr>
        <w:rFonts w:ascii="Symbol" w:hAnsi="Symbol" w:hint="default"/>
      </w:rPr>
    </w:lvl>
    <w:lvl w:ilvl="7" w:tplc="FFFFFFFF" w:tentative="1">
      <w:start w:val="1"/>
      <w:numFmt w:val="bullet"/>
      <w:lvlText w:val="o"/>
      <w:lvlJc w:val="left"/>
      <w:pPr>
        <w:ind w:left="5970" w:hanging="360"/>
      </w:pPr>
      <w:rPr>
        <w:rFonts w:ascii="Courier New" w:hAnsi="Courier New" w:cs="Courier New" w:hint="default"/>
      </w:rPr>
    </w:lvl>
    <w:lvl w:ilvl="8" w:tplc="FFFFFFFF" w:tentative="1">
      <w:start w:val="1"/>
      <w:numFmt w:val="bullet"/>
      <w:lvlText w:val=""/>
      <w:lvlJc w:val="left"/>
      <w:pPr>
        <w:ind w:left="6690" w:hanging="360"/>
      </w:pPr>
      <w:rPr>
        <w:rFonts w:ascii="Wingdings" w:hAnsi="Wingdings" w:hint="default"/>
      </w:rPr>
    </w:lvl>
  </w:abstractNum>
  <w:abstractNum w:abstractNumId="10">
    <w:nsid w:val="63963541"/>
    <w:multiLevelType w:val="hybridMultilevel"/>
    <w:tmpl w:val="07B28A5E"/>
    <w:lvl w:ilvl="0" w:tplc="22DCB8D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26A11A4"/>
    <w:multiLevelType w:val="hybridMultilevel"/>
    <w:tmpl w:val="D1BA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056DD"/>
    <w:multiLevelType w:val="hybridMultilevel"/>
    <w:tmpl w:val="E636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12"/>
  </w:num>
  <w:num w:numId="6">
    <w:abstractNumId w:val="10"/>
  </w:num>
  <w:num w:numId="7">
    <w:abstractNumId w:val="4"/>
  </w:num>
  <w:num w:numId="8">
    <w:abstractNumId w:val="8"/>
  </w:num>
  <w:num w:numId="9">
    <w:abstractNumId w:val="11"/>
  </w:num>
  <w:num w:numId="10">
    <w:abstractNumId w:val="3"/>
  </w:num>
  <w:num w:numId="11">
    <w:abstractNumId w:val="6"/>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4073BD"/>
    <w:rsid w:val="0000560B"/>
    <w:rsid w:val="000155EB"/>
    <w:rsid w:val="0002292C"/>
    <w:rsid w:val="000415D5"/>
    <w:rsid w:val="00065C8D"/>
    <w:rsid w:val="00074ABE"/>
    <w:rsid w:val="00082B30"/>
    <w:rsid w:val="00083BF5"/>
    <w:rsid w:val="00084539"/>
    <w:rsid w:val="000939C5"/>
    <w:rsid w:val="000B17D1"/>
    <w:rsid w:val="000E1DC0"/>
    <w:rsid w:val="000E3305"/>
    <w:rsid w:val="000E4CEE"/>
    <w:rsid w:val="0011170B"/>
    <w:rsid w:val="00130416"/>
    <w:rsid w:val="001314D8"/>
    <w:rsid w:val="00141CF7"/>
    <w:rsid w:val="001460AD"/>
    <w:rsid w:val="00156865"/>
    <w:rsid w:val="00174AE5"/>
    <w:rsid w:val="00183B4B"/>
    <w:rsid w:val="00197011"/>
    <w:rsid w:val="001A5562"/>
    <w:rsid w:val="001B4D45"/>
    <w:rsid w:val="001B65AD"/>
    <w:rsid w:val="001E1418"/>
    <w:rsid w:val="001E4781"/>
    <w:rsid w:val="001F2575"/>
    <w:rsid w:val="001F33A1"/>
    <w:rsid w:val="001F4A8C"/>
    <w:rsid w:val="0020378F"/>
    <w:rsid w:val="00286936"/>
    <w:rsid w:val="00292827"/>
    <w:rsid w:val="00293BD6"/>
    <w:rsid w:val="002A4A2C"/>
    <w:rsid w:val="002C11D9"/>
    <w:rsid w:val="002C7E58"/>
    <w:rsid w:val="002C7F66"/>
    <w:rsid w:val="002D2B7A"/>
    <w:rsid w:val="002D33CE"/>
    <w:rsid w:val="002E0462"/>
    <w:rsid w:val="002F076D"/>
    <w:rsid w:val="002F309A"/>
    <w:rsid w:val="002F4D49"/>
    <w:rsid w:val="00334929"/>
    <w:rsid w:val="00352247"/>
    <w:rsid w:val="00354FD3"/>
    <w:rsid w:val="003664E6"/>
    <w:rsid w:val="00376256"/>
    <w:rsid w:val="00390522"/>
    <w:rsid w:val="00391C8B"/>
    <w:rsid w:val="003C0C1F"/>
    <w:rsid w:val="003C4920"/>
    <w:rsid w:val="003E2E0D"/>
    <w:rsid w:val="004073BD"/>
    <w:rsid w:val="0040752F"/>
    <w:rsid w:val="00416AF5"/>
    <w:rsid w:val="004216EB"/>
    <w:rsid w:val="00427754"/>
    <w:rsid w:val="00437002"/>
    <w:rsid w:val="00440CDE"/>
    <w:rsid w:val="00440F38"/>
    <w:rsid w:val="004526A5"/>
    <w:rsid w:val="00480519"/>
    <w:rsid w:val="00494F1F"/>
    <w:rsid w:val="004A6691"/>
    <w:rsid w:val="004B507C"/>
    <w:rsid w:val="00501874"/>
    <w:rsid w:val="00506555"/>
    <w:rsid w:val="005115D8"/>
    <w:rsid w:val="005148DB"/>
    <w:rsid w:val="00545B34"/>
    <w:rsid w:val="00550707"/>
    <w:rsid w:val="00556083"/>
    <w:rsid w:val="00557339"/>
    <w:rsid w:val="00575C6B"/>
    <w:rsid w:val="005D0906"/>
    <w:rsid w:val="005D514D"/>
    <w:rsid w:val="00605D10"/>
    <w:rsid w:val="00606B32"/>
    <w:rsid w:val="00625F63"/>
    <w:rsid w:val="00626B07"/>
    <w:rsid w:val="00636977"/>
    <w:rsid w:val="0065637E"/>
    <w:rsid w:val="0066444E"/>
    <w:rsid w:val="00670DE7"/>
    <w:rsid w:val="00671ECF"/>
    <w:rsid w:val="00673A7C"/>
    <w:rsid w:val="00675849"/>
    <w:rsid w:val="00685AAE"/>
    <w:rsid w:val="006B25FA"/>
    <w:rsid w:val="006B298F"/>
    <w:rsid w:val="006B3DB3"/>
    <w:rsid w:val="006C16A9"/>
    <w:rsid w:val="006D79C5"/>
    <w:rsid w:val="00760C24"/>
    <w:rsid w:val="00761099"/>
    <w:rsid w:val="00767882"/>
    <w:rsid w:val="00777B47"/>
    <w:rsid w:val="00784E93"/>
    <w:rsid w:val="00785561"/>
    <w:rsid w:val="007C19F2"/>
    <w:rsid w:val="007E3B97"/>
    <w:rsid w:val="007F07C3"/>
    <w:rsid w:val="007F7AE3"/>
    <w:rsid w:val="00843336"/>
    <w:rsid w:val="0084399C"/>
    <w:rsid w:val="008451D8"/>
    <w:rsid w:val="00850F25"/>
    <w:rsid w:val="00852AF1"/>
    <w:rsid w:val="00862B05"/>
    <w:rsid w:val="00887CFE"/>
    <w:rsid w:val="008A43AF"/>
    <w:rsid w:val="008B6978"/>
    <w:rsid w:val="008C1D66"/>
    <w:rsid w:val="008C5442"/>
    <w:rsid w:val="008C62D2"/>
    <w:rsid w:val="008E0497"/>
    <w:rsid w:val="008E1F9D"/>
    <w:rsid w:val="008E2516"/>
    <w:rsid w:val="008E5B7B"/>
    <w:rsid w:val="0091093E"/>
    <w:rsid w:val="0097385A"/>
    <w:rsid w:val="0097615E"/>
    <w:rsid w:val="00986DB1"/>
    <w:rsid w:val="009A2DA1"/>
    <w:rsid w:val="009B79B4"/>
    <w:rsid w:val="009C0AEF"/>
    <w:rsid w:val="009D1B9B"/>
    <w:rsid w:val="009D34C6"/>
    <w:rsid w:val="009F32C5"/>
    <w:rsid w:val="00A01731"/>
    <w:rsid w:val="00A17C2F"/>
    <w:rsid w:val="00A36472"/>
    <w:rsid w:val="00A401D0"/>
    <w:rsid w:val="00A507B8"/>
    <w:rsid w:val="00A72313"/>
    <w:rsid w:val="00A72811"/>
    <w:rsid w:val="00A86126"/>
    <w:rsid w:val="00A863AB"/>
    <w:rsid w:val="00A87A66"/>
    <w:rsid w:val="00A92CF1"/>
    <w:rsid w:val="00A95762"/>
    <w:rsid w:val="00A9587E"/>
    <w:rsid w:val="00A95A43"/>
    <w:rsid w:val="00AC1F9B"/>
    <w:rsid w:val="00AE0493"/>
    <w:rsid w:val="00B05B03"/>
    <w:rsid w:val="00B05F80"/>
    <w:rsid w:val="00B176A4"/>
    <w:rsid w:val="00B30561"/>
    <w:rsid w:val="00B46C35"/>
    <w:rsid w:val="00B60A3E"/>
    <w:rsid w:val="00B70B91"/>
    <w:rsid w:val="00B71D10"/>
    <w:rsid w:val="00BA117B"/>
    <w:rsid w:val="00BA69A0"/>
    <w:rsid w:val="00BD23F5"/>
    <w:rsid w:val="00BE0396"/>
    <w:rsid w:val="00C07513"/>
    <w:rsid w:val="00C31C4D"/>
    <w:rsid w:val="00C503FC"/>
    <w:rsid w:val="00C62C51"/>
    <w:rsid w:val="00C93111"/>
    <w:rsid w:val="00CA508B"/>
    <w:rsid w:val="00CA7665"/>
    <w:rsid w:val="00CB6A37"/>
    <w:rsid w:val="00CC401D"/>
    <w:rsid w:val="00CC48F9"/>
    <w:rsid w:val="00CD41E2"/>
    <w:rsid w:val="00CE7B11"/>
    <w:rsid w:val="00CF4FAB"/>
    <w:rsid w:val="00D06B21"/>
    <w:rsid w:val="00D10443"/>
    <w:rsid w:val="00D20679"/>
    <w:rsid w:val="00D23AB0"/>
    <w:rsid w:val="00D273B9"/>
    <w:rsid w:val="00D33F65"/>
    <w:rsid w:val="00D62A25"/>
    <w:rsid w:val="00D76219"/>
    <w:rsid w:val="00D85784"/>
    <w:rsid w:val="00DB2488"/>
    <w:rsid w:val="00DB4290"/>
    <w:rsid w:val="00DC4B9D"/>
    <w:rsid w:val="00DC5F83"/>
    <w:rsid w:val="00DD1252"/>
    <w:rsid w:val="00DD5EEA"/>
    <w:rsid w:val="00DD6BE6"/>
    <w:rsid w:val="00DF2C01"/>
    <w:rsid w:val="00E25E77"/>
    <w:rsid w:val="00E30DF8"/>
    <w:rsid w:val="00E422D5"/>
    <w:rsid w:val="00E8229B"/>
    <w:rsid w:val="00E9602A"/>
    <w:rsid w:val="00F021F8"/>
    <w:rsid w:val="00F33A9E"/>
    <w:rsid w:val="00F65320"/>
    <w:rsid w:val="00F72062"/>
    <w:rsid w:val="00FB2578"/>
    <w:rsid w:val="00FC2CAF"/>
    <w:rsid w:val="00FC44C4"/>
    <w:rsid w:val="00FD5C84"/>
    <w:rsid w:val="00FF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93"/>
  </w:style>
  <w:style w:type="paragraph" w:styleId="Heading1">
    <w:name w:val="heading 1"/>
    <w:basedOn w:val="Normal"/>
    <w:next w:val="Normal"/>
    <w:link w:val="Heading1Char"/>
    <w:uiPriority w:val="99"/>
    <w:qFormat/>
    <w:rsid w:val="00407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0752F"/>
    <w:pPr>
      <w:keepNext/>
      <w:tabs>
        <w:tab w:val="num" w:pos="0"/>
      </w:tabs>
      <w:spacing w:after="240" w:line="240" w:lineRule="auto"/>
      <w:ind w:left="720" w:hanging="720"/>
      <w:jc w:val="both"/>
      <w:outlineLvl w:val="1"/>
    </w:pPr>
    <w:rPr>
      <w:rFonts w:ascii="Arial" w:eastAsia="Calibri" w:hAnsi="Arial" w:cs="Times New Roman"/>
      <w:b/>
      <w:szCs w:val="20"/>
    </w:rPr>
  </w:style>
  <w:style w:type="paragraph" w:styleId="Heading3">
    <w:name w:val="heading 3"/>
    <w:basedOn w:val="Normal"/>
    <w:next w:val="Normal"/>
    <w:link w:val="Heading3Char"/>
    <w:uiPriority w:val="99"/>
    <w:qFormat/>
    <w:rsid w:val="0040752F"/>
    <w:pPr>
      <w:keepNext/>
      <w:tabs>
        <w:tab w:val="num" w:pos="0"/>
      </w:tabs>
      <w:spacing w:after="240" w:line="240" w:lineRule="auto"/>
      <w:ind w:left="1440" w:hanging="720"/>
      <w:jc w:val="both"/>
      <w:outlineLvl w:val="2"/>
    </w:pPr>
    <w:rPr>
      <w:rFonts w:ascii="Arial" w:eastAsia="Calibri" w:hAnsi="Arial" w:cs="Times New Roman"/>
      <w:b/>
      <w:szCs w:val="20"/>
    </w:rPr>
  </w:style>
  <w:style w:type="paragraph" w:styleId="Heading4">
    <w:name w:val="heading 4"/>
    <w:basedOn w:val="Normal"/>
    <w:next w:val="Normal"/>
    <w:link w:val="Heading4Char"/>
    <w:uiPriority w:val="99"/>
    <w:qFormat/>
    <w:rsid w:val="0040752F"/>
    <w:pPr>
      <w:keepNext/>
      <w:tabs>
        <w:tab w:val="num" w:pos="0"/>
      </w:tabs>
      <w:spacing w:after="240" w:line="240" w:lineRule="auto"/>
      <w:ind w:left="2160" w:hanging="720"/>
      <w:outlineLvl w:val="3"/>
    </w:pPr>
    <w:rPr>
      <w:rFonts w:ascii="Arial" w:eastAsia="Calibri" w:hAnsi="Arial" w:cs="Times New Roman"/>
      <w:b/>
      <w:szCs w:val="20"/>
    </w:rPr>
  </w:style>
  <w:style w:type="paragraph" w:styleId="Heading5">
    <w:name w:val="heading 5"/>
    <w:basedOn w:val="Normal"/>
    <w:next w:val="Normal"/>
    <w:link w:val="Heading5Char"/>
    <w:uiPriority w:val="99"/>
    <w:qFormat/>
    <w:rsid w:val="0040752F"/>
    <w:pPr>
      <w:tabs>
        <w:tab w:val="num" w:pos="0"/>
      </w:tabs>
      <w:spacing w:after="240" w:line="240" w:lineRule="auto"/>
      <w:ind w:left="2880" w:hanging="720"/>
      <w:jc w:val="both"/>
      <w:outlineLvl w:val="4"/>
    </w:pPr>
    <w:rPr>
      <w:rFonts w:ascii="Arial" w:eastAsia="Calibri" w:hAnsi="Arial" w:cs="Times New Roman"/>
      <w:b/>
      <w:szCs w:val="20"/>
    </w:rPr>
  </w:style>
  <w:style w:type="paragraph" w:styleId="Heading6">
    <w:name w:val="heading 6"/>
    <w:basedOn w:val="Normal"/>
    <w:next w:val="Normal"/>
    <w:link w:val="Heading6Char"/>
    <w:uiPriority w:val="99"/>
    <w:qFormat/>
    <w:rsid w:val="0040752F"/>
    <w:pPr>
      <w:spacing w:before="240" w:after="60" w:line="240" w:lineRule="auto"/>
      <w:ind w:left="4320" w:hanging="720"/>
      <w:jc w:val="both"/>
      <w:outlineLvl w:val="5"/>
    </w:pPr>
    <w:rPr>
      <w:rFonts w:ascii="Arial" w:eastAsia="Calibri" w:hAnsi="Arial" w:cs="Times New Roman"/>
      <w:i/>
      <w:szCs w:val="20"/>
    </w:rPr>
  </w:style>
  <w:style w:type="paragraph" w:styleId="Heading7">
    <w:name w:val="heading 7"/>
    <w:basedOn w:val="Normal"/>
    <w:next w:val="Normal"/>
    <w:link w:val="Heading7Char"/>
    <w:uiPriority w:val="99"/>
    <w:qFormat/>
    <w:rsid w:val="0040752F"/>
    <w:pPr>
      <w:spacing w:before="240" w:after="60" w:line="240" w:lineRule="auto"/>
      <w:ind w:left="5040" w:hanging="720"/>
      <w:jc w:val="both"/>
      <w:outlineLvl w:val="6"/>
    </w:pPr>
    <w:rPr>
      <w:rFonts w:ascii="Arial" w:eastAsia="Calibri" w:hAnsi="Arial" w:cs="Times New Roman"/>
      <w:sz w:val="20"/>
      <w:szCs w:val="20"/>
    </w:rPr>
  </w:style>
  <w:style w:type="paragraph" w:styleId="Heading8">
    <w:name w:val="heading 8"/>
    <w:basedOn w:val="Normal"/>
    <w:next w:val="Normal"/>
    <w:link w:val="Heading8Char"/>
    <w:uiPriority w:val="99"/>
    <w:qFormat/>
    <w:rsid w:val="0040752F"/>
    <w:pPr>
      <w:spacing w:before="240" w:after="60" w:line="240" w:lineRule="auto"/>
      <w:ind w:left="5760" w:hanging="720"/>
      <w:jc w:val="both"/>
      <w:outlineLvl w:val="7"/>
    </w:pPr>
    <w:rPr>
      <w:rFonts w:ascii="Arial" w:eastAsia="Calibri" w:hAnsi="Arial" w:cs="Times New Roman"/>
      <w:i/>
      <w:sz w:val="20"/>
      <w:szCs w:val="20"/>
    </w:rPr>
  </w:style>
  <w:style w:type="paragraph" w:styleId="Heading9">
    <w:name w:val="heading 9"/>
    <w:basedOn w:val="Normal"/>
    <w:next w:val="Normal"/>
    <w:link w:val="Heading9Char"/>
    <w:uiPriority w:val="99"/>
    <w:qFormat/>
    <w:rsid w:val="0040752F"/>
    <w:pPr>
      <w:spacing w:before="240" w:after="60" w:line="240" w:lineRule="auto"/>
      <w:ind w:left="6480" w:hanging="720"/>
      <w:jc w:val="both"/>
      <w:outlineLvl w:val="8"/>
    </w:pPr>
    <w:rPr>
      <w:rFonts w:ascii="Arial" w:eastAsia="Calibri"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6978"/>
    <w:pPr>
      <w:ind w:left="720"/>
      <w:contextualSpacing/>
    </w:pPr>
  </w:style>
  <w:style w:type="paragraph" w:styleId="NoSpacing">
    <w:name w:val="No Spacing"/>
    <w:uiPriority w:val="1"/>
    <w:qFormat/>
    <w:rsid w:val="0040752F"/>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4075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752F"/>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40752F"/>
    <w:pPr>
      <w:tabs>
        <w:tab w:val="left" w:pos="450"/>
        <w:tab w:val="right" w:leader="dot" w:pos="8730"/>
      </w:tabs>
      <w:spacing w:after="0" w:line="240" w:lineRule="auto"/>
      <w:jc w:val="both"/>
    </w:pPr>
    <w:rPr>
      <w:rFonts w:ascii="Arial" w:eastAsia="Times New Roman" w:hAnsi="Arial" w:cs="Arial"/>
      <w:noProof/>
    </w:rPr>
  </w:style>
  <w:style w:type="paragraph" w:styleId="TOC2">
    <w:name w:val="toc 2"/>
    <w:basedOn w:val="Normal"/>
    <w:next w:val="Normal"/>
    <w:autoRedefine/>
    <w:uiPriority w:val="39"/>
    <w:unhideWhenUsed/>
    <w:rsid w:val="0040752F"/>
    <w:pPr>
      <w:spacing w:after="100"/>
      <w:ind w:left="220"/>
      <w:jc w:val="both"/>
    </w:pPr>
    <w:rPr>
      <w:rFonts w:ascii="Arial" w:eastAsia="Times New Roman" w:hAnsi="Arial" w:cs="Arial"/>
      <w:b/>
      <w:sz w:val="24"/>
      <w:szCs w:val="24"/>
    </w:rPr>
  </w:style>
  <w:style w:type="character" w:styleId="Hyperlink">
    <w:name w:val="Hyperlink"/>
    <w:basedOn w:val="DefaultParagraphFont"/>
    <w:uiPriority w:val="99"/>
    <w:unhideWhenUsed/>
    <w:rsid w:val="0040752F"/>
    <w:rPr>
      <w:color w:val="0000FF"/>
      <w:u w:val="single"/>
    </w:rPr>
  </w:style>
  <w:style w:type="paragraph" w:styleId="TOC3">
    <w:name w:val="toc 3"/>
    <w:basedOn w:val="Normal"/>
    <w:next w:val="Normal"/>
    <w:autoRedefine/>
    <w:uiPriority w:val="39"/>
    <w:unhideWhenUsed/>
    <w:rsid w:val="0040752F"/>
    <w:pPr>
      <w:spacing w:after="100"/>
      <w:ind w:left="440"/>
    </w:pPr>
    <w:rPr>
      <w:rFonts w:ascii="Calibri" w:eastAsia="Calibri" w:hAnsi="Calibri" w:cs="Times New Roman"/>
    </w:rPr>
  </w:style>
  <w:style w:type="paragraph" w:styleId="BalloonText">
    <w:name w:val="Balloon Text"/>
    <w:basedOn w:val="Normal"/>
    <w:link w:val="BalloonTextChar"/>
    <w:uiPriority w:val="99"/>
    <w:semiHidden/>
    <w:unhideWhenUsed/>
    <w:rsid w:val="0040752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752F"/>
    <w:rPr>
      <w:rFonts w:ascii="Tahoma" w:hAnsi="Tahoma"/>
      <w:sz w:val="16"/>
      <w:szCs w:val="16"/>
    </w:rPr>
  </w:style>
  <w:style w:type="character" w:customStyle="1" w:styleId="Heading2Char">
    <w:name w:val="Heading 2 Char"/>
    <w:basedOn w:val="DefaultParagraphFont"/>
    <w:link w:val="Heading2"/>
    <w:uiPriority w:val="99"/>
    <w:rsid w:val="0040752F"/>
    <w:rPr>
      <w:rFonts w:ascii="Arial" w:eastAsia="Calibri" w:hAnsi="Arial" w:cs="Times New Roman"/>
      <w:b/>
      <w:szCs w:val="20"/>
    </w:rPr>
  </w:style>
  <w:style w:type="character" w:customStyle="1" w:styleId="Heading3Char">
    <w:name w:val="Heading 3 Char"/>
    <w:basedOn w:val="DefaultParagraphFont"/>
    <w:link w:val="Heading3"/>
    <w:uiPriority w:val="99"/>
    <w:rsid w:val="0040752F"/>
    <w:rPr>
      <w:rFonts w:ascii="Arial" w:eastAsia="Calibri" w:hAnsi="Arial" w:cs="Times New Roman"/>
      <w:b/>
      <w:szCs w:val="20"/>
    </w:rPr>
  </w:style>
  <w:style w:type="character" w:customStyle="1" w:styleId="Heading4Char">
    <w:name w:val="Heading 4 Char"/>
    <w:basedOn w:val="DefaultParagraphFont"/>
    <w:link w:val="Heading4"/>
    <w:uiPriority w:val="99"/>
    <w:rsid w:val="0040752F"/>
    <w:rPr>
      <w:rFonts w:ascii="Arial" w:eastAsia="Calibri" w:hAnsi="Arial" w:cs="Times New Roman"/>
      <w:b/>
      <w:szCs w:val="20"/>
    </w:rPr>
  </w:style>
  <w:style w:type="character" w:customStyle="1" w:styleId="Heading5Char">
    <w:name w:val="Heading 5 Char"/>
    <w:basedOn w:val="DefaultParagraphFont"/>
    <w:link w:val="Heading5"/>
    <w:uiPriority w:val="99"/>
    <w:rsid w:val="0040752F"/>
    <w:rPr>
      <w:rFonts w:ascii="Arial" w:eastAsia="Calibri" w:hAnsi="Arial" w:cs="Times New Roman"/>
      <w:b/>
      <w:szCs w:val="20"/>
    </w:rPr>
  </w:style>
  <w:style w:type="character" w:customStyle="1" w:styleId="Heading6Char">
    <w:name w:val="Heading 6 Char"/>
    <w:basedOn w:val="DefaultParagraphFont"/>
    <w:link w:val="Heading6"/>
    <w:uiPriority w:val="99"/>
    <w:rsid w:val="0040752F"/>
    <w:rPr>
      <w:rFonts w:ascii="Arial" w:eastAsia="Calibri" w:hAnsi="Arial" w:cs="Times New Roman"/>
      <w:i/>
      <w:szCs w:val="20"/>
    </w:rPr>
  </w:style>
  <w:style w:type="character" w:customStyle="1" w:styleId="Heading7Char">
    <w:name w:val="Heading 7 Char"/>
    <w:basedOn w:val="DefaultParagraphFont"/>
    <w:link w:val="Heading7"/>
    <w:uiPriority w:val="99"/>
    <w:rsid w:val="0040752F"/>
    <w:rPr>
      <w:rFonts w:ascii="Arial" w:eastAsia="Calibri" w:hAnsi="Arial" w:cs="Times New Roman"/>
      <w:sz w:val="20"/>
      <w:szCs w:val="20"/>
    </w:rPr>
  </w:style>
  <w:style w:type="character" w:customStyle="1" w:styleId="Heading8Char">
    <w:name w:val="Heading 8 Char"/>
    <w:basedOn w:val="DefaultParagraphFont"/>
    <w:link w:val="Heading8"/>
    <w:uiPriority w:val="99"/>
    <w:rsid w:val="0040752F"/>
    <w:rPr>
      <w:rFonts w:ascii="Arial" w:eastAsia="Calibri" w:hAnsi="Arial" w:cs="Times New Roman"/>
      <w:i/>
      <w:sz w:val="20"/>
      <w:szCs w:val="20"/>
    </w:rPr>
  </w:style>
  <w:style w:type="character" w:customStyle="1" w:styleId="Heading9Char">
    <w:name w:val="Heading 9 Char"/>
    <w:basedOn w:val="DefaultParagraphFont"/>
    <w:link w:val="Heading9"/>
    <w:uiPriority w:val="99"/>
    <w:rsid w:val="0040752F"/>
    <w:rPr>
      <w:rFonts w:ascii="Arial" w:eastAsia="Calibri" w:hAnsi="Arial"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71B5-C014-4230-987B-5D436B79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mtungia</dc:creator>
  <cp:lastModifiedBy>Maia Nakhutsrishvili</cp:lastModifiedBy>
  <cp:revision>2</cp:revision>
  <dcterms:created xsi:type="dcterms:W3CDTF">2013-08-22T07:16:00Z</dcterms:created>
  <dcterms:modified xsi:type="dcterms:W3CDTF">2013-08-22T07:16:00Z</dcterms:modified>
</cp:coreProperties>
</file>