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B6123" w:rsidRPr="005E19A3" w:rsidRDefault="009B6123" w:rsidP="009715F3">
      <w:pPr>
        <w:spacing w:after="120" w:line="240" w:lineRule="auto"/>
        <w:jc w:val="center"/>
        <w:rPr>
          <w:rFonts w:eastAsia="Times New Roman" w:cstheme="minorHAnsi"/>
          <w:b/>
          <w:bCs/>
          <w:color w:val="000000"/>
          <w:sz w:val="28"/>
          <w:szCs w:val="28"/>
        </w:rPr>
      </w:pPr>
      <w:r w:rsidRPr="005E19A3">
        <w:rPr>
          <w:rFonts w:cstheme="minorHAnsi"/>
          <w:b/>
          <w:bCs/>
          <w:noProof/>
          <w:sz w:val="24"/>
        </w:rPr>
        <w:drawing>
          <wp:inline distT="0" distB="0" distL="0" distR="0">
            <wp:extent cx="2243455" cy="697230"/>
            <wp:effectExtent l="19050" t="0" r="4445" b="0"/>
            <wp:docPr id="1" name="Picture 1" descr="MDF logo 400X200_e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F logo 400X200_eng (2)"/>
                    <pic:cNvPicPr>
                      <a:picLocks noChangeAspect="1" noChangeArrowheads="1"/>
                    </pic:cNvPicPr>
                  </pic:nvPicPr>
                  <pic:blipFill>
                    <a:blip r:embed="rId9" cstate="print"/>
                    <a:srcRect/>
                    <a:stretch>
                      <a:fillRect/>
                    </a:stretch>
                  </pic:blipFill>
                  <pic:spPr bwMode="auto">
                    <a:xfrm>
                      <a:off x="0" y="0"/>
                      <a:ext cx="2243455" cy="697230"/>
                    </a:xfrm>
                    <a:prstGeom prst="rect">
                      <a:avLst/>
                    </a:prstGeom>
                    <a:noFill/>
                    <a:ln w="9525">
                      <a:noFill/>
                      <a:miter lim="800000"/>
                      <a:headEnd/>
                      <a:tailEnd/>
                    </a:ln>
                  </pic:spPr>
                </pic:pic>
              </a:graphicData>
            </a:graphic>
          </wp:inline>
        </w:drawing>
      </w:r>
    </w:p>
    <w:p w:rsidR="009B6123" w:rsidRPr="005E19A3" w:rsidRDefault="009B6123" w:rsidP="009715F3">
      <w:pPr>
        <w:spacing w:after="120" w:line="240" w:lineRule="auto"/>
        <w:jc w:val="center"/>
        <w:rPr>
          <w:rFonts w:eastAsia="Times New Roman" w:cstheme="minorHAnsi"/>
          <w:b/>
          <w:bCs/>
          <w:color w:val="000000"/>
          <w:sz w:val="28"/>
          <w:szCs w:val="28"/>
        </w:rPr>
      </w:pPr>
    </w:p>
    <w:p w:rsidR="009B6123" w:rsidRPr="005E19A3" w:rsidRDefault="009B6123" w:rsidP="009715F3">
      <w:pPr>
        <w:spacing w:after="120" w:line="240" w:lineRule="auto"/>
        <w:jc w:val="center"/>
        <w:rPr>
          <w:rFonts w:eastAsia="Times New Roman" w:cstheme="minorHAnsi"/>
          <w:b/>
          <w:bCs/>
          <w:color w:val="000000"/>
          <w:sz w:val="28"/>
          <w:szCs w:val="28"/>
        </w:rPr>
      </w:pPr>
    </w:p>
    <w:p w:rsidR="00A306DD" w:rsidRPr="00DB09F5" w:rsidRDefault="00FD3998" w:rsidP="00A306DD">
      <w:pPr>
        <w:spacing w:after="0" w:line="22" w:lineRule="atLeast"/>
        <w:jc w:val="center"/>
        <w:rPr>
          <w:rFonts w:cstheme="minorHAnsi"/>
          <w:b/>
          <w:noProof/>
          <w:sz w:val="32"/>
          <w:szCs w:val="32"/>
        </w:rPr>
      </w:pPr>
      <w:r>
        <w:rPr>
          <w:rFonts w:ascii="Sylfaen" w:hAnsi="Sylfaen" w:cstheme="minorHAnsi"/>
          <w:b/>
          <w:noProof/>
          <w:sz w:val="32"/>
          <w:szCs w:val="32"/>
          <w:lang w:val="ka-GE"/>
        </w:rPr>
        <w:t xml:space="preserve">ვარდისუბანში, </w:t>
      </w:r>
      <w:r w:rsidR="00BA41EE">
        <w:rPr>
          <w:rFonts w:ascii="Sylfaen" w:hAnsi="Sylfaen" w:cstheme="minorHAnsi"/>
          <w:b/>
          <w:noProof/>
          <w:sz w:val="32"/>
          <w:szCs w:val="32"/>
          <w:lang w:val="ka-GE"/>
        </w:rPr>
        <w:t>თელავში</w:t>
      </w:r>
      <w:r>
        <w:rPr>
          <w:rFonts w:ascii="Sylfaen" w:hAnsi="Sylfaen" w:cstheme="minorHAnsi"/>
          <w:b/>
          <w:noProof/>
          <w:sz w:val="32"/>
          <w:szCs w:val="32"/>
          <w:lang w:val="ka-GE"/>
        </w:rPr>
        <w:t xml:space="preserve"> </w:t>
      </w:r>
      <w:r w:rsidR="00BA41EE">
        <w:rPr>
          <w:rFonts w:ascii="Sylfaen" w:hAnsi="Sylfaen" w:cstheme="minorHAnsi"/>
          <w:b/>
          <w:noProof/>
          <w:sz w:val="32"/>
          <w:szCs w:val="32"/>
          <w:lang w:val="ka-GE"/>
        </w:rPr>
        <w:t>შესასვლელ</w:t>
      </w:r>
      <w:r>
        <w:rPr>
          <w:rFonts w:ascii="Sylfaen" w:hAnsi="Sylfaen" w:cstheme="minorHAnsi"/>
          <w:b/>
          <w:noProof/>
          <w:sz w:val="32"/>
          <w:szCs w:val="32"/>
          <w:lang w:val="ka-GE"/>
        </w:rPr>
        <w:t xml:space="preserve">ი </w:t>
      </w:r>
      <w:r w:rsidR="00E80BCA">
        <w:rPr>
          <w:rFonts w:ascii="Sylfaen" w:hAnsi="Sylfaen" w:cstheme="minorHAnsi"/>
          <w:b/>
          <w:noProof/>
          <w:sz w:val="32"/>
          <w:szCs w:val="32"/>
          <w:lang w:val="ka-GE"/>
        </w:rPr>
        <w:t xml:space="preserve">ობიექტის დასუფთავება და კეთილმოწყობა </w:t>
      </w:r>
      <w:r w:rsidR="00A306DD">
        <w:rPr>
          <w:rFonts w:cstheme="minorHAnsi"/>
          <w:b/>
          <w:noProof/>
          <w:sz w:val="32"/>
          <w:szCs w:val="32"/>
        </w:rPr>
        <w:t>(</w:t>
      </w:r>
      <w:r>
        <w:rPr>
          <w:rFonts w:ascii="Sylfaen" w:hAnsi="Sylfaen" w:cstheme="minorHAnsi"/>
          <w:b/>
          <w:noProof/>
          <w:sz w:val="32"/>
          <w:szCs w:val="32"/>
          <w:lang w:val="ka-GE"/>
        </w:rPr>
        <w:t>თელავის მუნიციპალიტეტი</w:t>
      </w:r>
      <w:r w:rsidR="00A306DD">
        <w:rPr>
          <w:rFonts w:cstheme="minorHAnsi"/>
          <w:b/>
          <w:noProof/>
          <w:sz w:val="32"/>
          <w:szCs w:val="32"/>
        </w:rPr>
        <w:t>)</w:t>
      </w:r>
    </w:p>
    <w:p w:rsidR="00AF7D66" w:rsidRPr="00AF7D66" w:rsidRDefault="00AF7D66" w:rsidP="00AF7D66">
      <w:pPr>
        <w:pStyle w:val="BodyText"/>
        <w:ind w:left="0"/>
        <w:jc w:val="center"/>
        <w:rPr>
          <w:rFonts w:asciiTheme="minorHAnsi" w:eastAsiaTheme="minorEastAsia" w:hAnsiTheme="minorHAnsi" w:cstheme="minorHAnsi"/>
          <w:b/>
          <w:bCs/>
          <w:sz w:val="32"/>
          <w:szCs w:val="32"/>
          <w:lang w:val="en-US"/>
        </w:rPr>
      </w:pPr>
    </w:p>
    <w:p w:rsidR="00AF7D66" w:rsidRDefault="00AF7D66" w:rsidP="009B6123">
      <w:pPr>
        <w:jc w:val="center"/>
        <w:rPr>
          <w:rFonts w:cstheme="minorHAnsi"/>
          <w:b/>
          <w:bCs/>
          <w:sz w:val="32"/>
          <w:szCs w:val="32"/>
        </w:rPr>
      </w:pPr>
    </w:p>
    <w:p w:rsidR="00AF7D66" w:rsidRDefault="00AF7D66" w:rsidP="009B6123">
      <w:pPr>
        <w:jc w:val="center"/>
        <w:rPr>
          <w:rFonts w:cstheme="minorHAnsi"/>
          <w:b/>
          <w:bCs/>
          <w:sz w:val="32"/>
          <w:szCs w:val="32"/>
        </w:rPr>
      </w:pPr>
    </w:p>
    <w:p w:rsidR="009B6123" w:rsidRPr="005E19A3" w:rsidRDefault="00FD3998" w:rsidP="00FD3998">
      <w:pPr>
        <w:jc w:val="center"/>
        <w:rPr>
          <w:rFonts w:cstheme="minorHAnsi"/>
          <w:b/>
          <w:bCs/>
          <w:sz w:val="32"/>
          <w:szCs w:val="32"/>
        </w:rPr>
      </w:pPr>
      <w:r>
        <w:rPr>
          <w:rFonts w:ascii="Sylfaen" w:hAnsi="Sylfaen" w:cstheme="minorHAnsi"/>
          <w:b/>
          <w:bCs/>
          <w:sz w:val="32"/>
          <w:szCs w:val="32"/>
          <w:lang w:val="ka-GE"/>
        </w:rPr>
        <w:t xml:space="preserve">ქვე-პროექტის გარემოსდაცვითი და სოციალური სკრინინგი და გარემოსდაცვითი ღონისძიებების გეგმა  </w:t>
      </w:r>
    </w:p>
    <w:p w:rsidR="009B6123" w:rsidRPr="005E19A3" w:rsidRDefault="009B6123" w:rsidP="009B6123">
      <w:pPr>
        <w:rPr>
          <w:rFonts w:cstheme="minorHAnsi"/>
          <w:b/>
          <w:bCs/>
          <w:sz w:val="28"/>
        </w:rPr>
      </w:pPr>
    </w:p>
    <w:p w:rsidR="009B6123" w:rsidRPr="005E19A3" w:rsidRDefault="009B6123" w:rsidP="009B6123">
      <w:pPr>
        <w:rPr>
          <w:rFonts w:cstheme="minorHAnsi"/>
          <w:b/>
          <w:bCs/>
          <w:sz w:val="28"/>
        </w:rPr>
      </w:pPr>
    </w:p>
    <w:p w:rsidR="009B6123" w:rsidRDefault="00FD3998" w:rsidP="00DD1240">
      <w:pPr>
        <w:spacing w:after="0"/>
        <w:rPr>
          <w:rFonts w:ascii="Sylfaen" w:hAnsi="Sylfaen" w:cstheme="minorHAnsi"/>
          <w:b/>
          <w:bCs/>
          <w:sz w:val="28"/>
          <w:lang w:val="ka-GE"/>
        </w:rPr>
      </w:pPr>
      <w:r>
        <w:rPr>
          <w:rFonts w:ascii="Sylfaen" w:hAnsi="Sylfaen" w:cstheme="minorHAnsi"/>
          <w:b/>
          <w:bCs/>
          <w:sz w:val="28"/>
          <w:lang w:val="ka-GE"/>
        </w:rPr>
        <w:t xml:space="preserve">მსოფლიო ბანკის დაფინანსებული </w:t>
      </w:r>
    </w:p>
    <w:p w:rsidR="00FD3998" w:rsidRPr="00FD3998" w:rsidRDefault="00FD3998" w:rsidP="00DD1240">
      <w:pPr>
        <w:spacing w:after="0"/>
        <w:rPr>
          <w:rFonts w:ascii="Sylfaen" w:hAnsi="Sylfaen" w:cstheme="minorHAnsi"/>
          <w:b/>
          <w:bCs/>
          <w:sz w:val="32"/>
          <w:szCs w:val="32"/>
          <w:lang w:val="ka-GE"/>
        </w:rPr>
      </w:pPr>
      <w:r>
        <w:rPr>
          <w:rFonts w:ascii="Sylfaen" w:hAnsi="Sylfaen" w:cstheme="minorHAnsi"/>
          <w:b/>
          <w:bCs/>
          <w:sz w:val="28"/>
          <w:lang w:val="ka-GE"/>
        </w:rPr>
        <w:t>რეგიონული განვითარების პროექტი</w:t>
      </w:r>
    </w:p>
    <w:p w:rsidR="009B6123" w:rsidRPr="005E19A3" w:rsidRDefault="009B6123" w:rsidP="009B6123">
      <w:pPr>
        <w:jc w:val="center"/>
        <w:rPr>
          <w:rFonts w:cstheme="minorHAnsi"/>
          <w:b/>
          <w:bCs/>
          <w:sz w:val="28"/>
        </w:rPr>
      </w:pPr>
    </w:p>
    <w:p w:rsidR="009B6123" w:rsidRPr="005E19A3" w:rsidRDefault="009B6123" w:rsidP="009B6123">
      <w:pPr>
        <w:jc w:val="center"/>
        <w:rPr>
          <w:rFonts w:cstheme="minorHAnsi"/>
          <w:bCs/>
          <w:sz w:val="28"/>
        </w:rPr>
      </w:pPr>
    </w:p>
    <w:p w:rsidR="009B6123" w:rsidRPr="005E19A3" w:rsidRDefault="009B6123" w:rsidP="009B6123">
      <w:pPr>
        <w:jc w:val="center"/>
        <w:rPr>
          <w:rFonts w:cstheme="minorHAnsi"/>
          <w:bCs/>
          <w:sz w:val="28"/>
        </w:rPr>
      </w:pPr>
    </w:p>
    <w:p w:rsidR="00DD1240" w:rsidRPr="005E19A3" w:rsidRDefault="00DD1240" w:rsidP="009B6123">
      <w:pPr>
        <w:jc w:val="center"/>
        <w:rPr>
          <w:rFonts w:cstheme="minorHAnsi"/>
          <w:bCs/>
          <w:sz w:val="28"/>
        </w:rPr>
      </w:pPr>
    </w:p>
    <w:p w:rsidR="00DD1240" w:rsidRPr="005E19A3" w:rsidRDefault="00DD1240" w:rsidP="009B6123">
      <w:pPr>
        <w:jc w:val="center"/>
        <w:rPr>
          <w:rFonts w:cstheme="minorHAnsi"/>
          <w:bCs/>
          <w:sz w:val="28"/>
        </w:rPr>
      </w:pPr>
    </w:p>
    <w:p w:rsidR="00DD1240" w:rsidRPr="005E19A3" w:rsidRDefault="00DD1240" w:rsidP="009B6123">
      <w:pPr>
        <w:jc w:val="center"/>
        <w:rPr>
          <w:rFonts w:cstheme="minorHAnsi"/>
          <w:b/>
          <w:bCs/>
          <w:sz w:val="28"/>
        </w:rPr>
      </w:pPr>
    </w:p>
    <w:p w:rsidR="00DD1240" w:rsidRPr="00FD3998" w:rsidRDefault="00FD3998" w:rsidP="009B6123">
      <w:pPr>
        <w:jc w:val="center"/>
        <w:rPr>
          <w:rFonts w:ascii="Sylfaen" w:hAnsi="Sylfaen" w:cstheme="minorHAnsi"/>
          <w:b/>
          <w:bCs/>
          <w:sz w:val="24"/>
          <w:szCs w:val="24"/>
          <w:lang w:val="ka-GE"/>
        </w:rPr>
      </w:pPr>
      <w:r>
        <w:rPr>
          <w:rFonts w:ascii="Sylfaen" w:hAnsi="Sylfaen" w:cstheme="minorHAnsi"/>
          <w:b/>
          <w:bCs/>
          <w:sz w:val="24"/>
          <w:szCs w:val="24"/>
          <w:lang w:val="ka-GE"/>
        </w:rPr>
        <w:t>თბილისი, საქართველო</w:t>
      </w:r>
    </w:p>
    <w:p w:rsidR="00DD1240" w:rsidRPr="00FD3998" w:rsidRDefault="00DD1240" w:rsidP="009B6123">
      <w:pPr>
        <w:jc w:val="center"/>
        <w:rPr>
          <w:rFonts w:ascii="Sylfaen" w:hAnsi="Sylfaen" w:cstheme="minorHAnsi"/>
          <w:b/>
          <w:bCs/>
          <w:sz w:val="24"/>
          <w:szCs w:val="24"/>
          <w:lang w:val="ka-GE"/>
        </w:rPr>
      </w:pPr>
      <w:r w:rsidRPr="005E19A3">
        <w:rPr>
          <w:rFonts w:cstheme="minorHAnsi"/>
          <w:b/>
          <w:bCs/>
          <w:sz w:val="24"/>
          <w:szCs w:val="24"/>
        </w:rPr>
        <w:t>2014</w:t>
      </w:r>
      <w:r w:rsidR="00FD3998">
        <w:rPr>
          <w:rFonts w:ascii="Sylfaen" w:hAnsi="Sylfaen" w:cstheme="minorHAnsi"/>
          <w:b/>
          <w:bCs/>
          <w:sz w:val="24"/>
          <w:szCs w:val="24"/>
          <w:lang w:val="ka-GE"/>
        </w:rPr>
        <w:t xml:space="preserve"> წლის აგვისტო</w:t>
      </w:r>
    </w:p>
    <w:p w:rsidR="009B6123" w:rsidRPr="005E19A3" w:rsidRDefault="009B6123" w:rsidP="009715F3">
      <w:pPr>
        <w:spacing w:after="120" w:line="240" w:lineRule="auto"/>
        <w:jc w:val="center"/>
        <w:rPr>
          <w:rFonts w:eastAsia="Times New Roman" w:cstheme="minorHAnsi"/>
          <w:b/>
          <w:bCs/>
          <w:color w:val="000000"/>
          <w:sz w:val="28"/>
          <w:szCs w:val="28"/>
        </w:rPr>
      </w:pPr>
    </w:p>
    <w:p w:rsidR="00C61FB1" w:rsidRPr="00D353C6" w:rsidRDefault="009B6123" w:rsidP="00C61FB1">
      <w:pPr>
        <w:spacing w:after="120" w:line="240" w:lineRule="auto"/>
        <w:jc w:val="center"/>
        <w:rPr>
          <w:rFonts w:ascii="Sylfaen" w:eastAsia="Times New Roman" w:hAnsi="Sylfaen" w:cstheme="minorHAnsi"/>
          <w:b/>
          <w:bCs/>
          <w:color w:val="000000"/>
          <w:sz w:val="28"/>
          <w:szCs w:val="28"/>
          <w:lang w:val="ka-GE"/>
        </w:rPr>
      </w:pPr>
      <w:r w:rsidRPr="005E19A3">
        <w:rPr>
          <w:rFonts w:eastAsia="Times New Roman" w:cstheme="minorHAnsi"/>
          <w:color w:val="000000"/>
          <w:sz w:val="24"/>
          <w:szCs w:val="24"/>
        </w:rPr>
        <w:br w:type="page"/>
      </w:r>
      <w:r w:rsidR="00D353C6">
        <w:rPr>
          <w:rFonts w:ascii="Sylfaen" w:eastAsia="Times New Roman" w:hAnsi="Sylfaen" w:cstheme="minorHAnsi"/>
          <w:b/>
          <w:bCs/>
          <w:color w:val="000000"/>
          <w:sz w:val="28"/>
          <w:szCs w:val="28"/>
          <w:lang w:val="ka-GE"/>
        </w:rPr>
        <w:lastRenderedPageBreak/>
        <w:t>გარემოსდაცვითი სკრინინგი</w:t>
      </w:r>
    </w:p>
    <w:p w:rsidR="00AF7D66" w:rsidRDefault="00AF7D66" w:rsidP="00C61FB1">
      <w:pPr>
        <w:spacing w:after="0" w:line="240" w:lineRule="auto"/>
        <w:jc w:val="both"/>
        <w:rPr>
          <w:rFonts w:cstheme="minorHAnsi"/>
        </w:rPr>
      </w:pPr>
    </w:p>
    <w:p w:rsidR="004009EA" w:rsidRPr="00F35CA2" w:rsidRDefault="00D353C6" w:rsidP="004009EA">
      <w:pPr>
        <w:autoSpaceDE w:val="0"/>
        <w:autoSpaceDN w:val="0"/>
        <w:adjustRightInd w:val="0"/>
        <w:spacing w:after="0" w:line="240" w:lineRule="auto"/>
        <w:jc w:val="both"/>
        <w:rPr>
          <w:rFonts w:ascii="Sylfaen" w:hAnsi="Sylfaen" w:cs="Sylfaen"/>
          <w:color w:val="000000"/>
          <w:lang w:val="ka-GE"/>
        </w:rPr>
      </w:pPr>
      <w:r w:rsidRPr="00F35CA2">
        <w:rPr>
          <w:rFonts w:ascii="Sylfaen" w:hAnsi="Sylfaen"/>
          <w:lang w:val="ka-GE"/>
        </w:rPr>
        <w:t xml:space="preserve">ქვე-პროექტი მდებარეობს აღმოსავლეთ საქართველოში, კახეთის რეგიონის თელავის  მუნიციპალიტეტში. ობიექტი წარმოადგენს ვაზიანისა და თელავის დამაკავშირებელი გზის 2 კმ-იან მონაკვეთს (ვაზიანი-გომბორი-თელავის გზა). ეს მონაკვეთი მოიცავს ტერიტორიას 65კმ-67კმ შორის, რომელიც მოქცეულია  </w:t>
      </w:r>
      <w:r w:rsidRPr="00F35CA2">
        <w:rPr>
          <w:rFonts w:ascii="Sylfaen" w:hAnsi="Sylfaen" w:cs="Sylfaen"/>
          <w:color w:val="000000"/>
          <w:lang w:val="ka-GE"/>
        </w:rPr>
        <w:t xml:space="preserve">მდინარე მაწანწარას მარცხენა ნაპირზე, სოფელ ვარდისუბანის ფარგლებში. ჩრდილოეთით იგი ესაზღვრება სოფელ ვარდისუბანს, აღმოსავლეთით - თელავს, სამხრეთით - მდინარე მაწანწარას.  </w:t>
      </w:r>
      <w:r w:rsidR="004009EA" w:rsidRPr="00F35CA2">
        <w:rPr>
          <w:rFonts w:ascii="Sylfaen" w:hAnsi="Sylfaen" w:cs="Sylfaen"/>
          <w:color w:val="000000"/>
          <w:lang w:val="ka-GE"/>
        </w:rPr>
        <w:t>ტერიტორიის ქანობი მიმართულია ჩრდილო-აღმოსავლეთით, დახრის კუთხე საშუალოდ შედგენს 4-6</w:t>
      </w:r>
      <w:r w:rsidR="004009EA" w:rsidRPr="00F35CA2">
        <w:rPr>
          <w:rFonts w:ascii="Sylfaen" w:hAnsi="Sylfaen" w:cs="Sylfaen"/>
          <w:color w:val="000000"/>
          <w:vertAlign w:val="superscript"/>
          <w:lang w:val="ka-GE"/>
        </w:rPr>
        <w:t>0</w:t>
      </w:r>
      <w:r w:rsidR="004009EA" w:rsidRPr="00F35CA2">
        <w:rPr>
          <w:rFonts w:ascii="Sylfaen" w:hAnsi="Sylfaen" w:cs="Sylfaen"/>
          <w:color w:val="000000"/>
          <w:lang w:val="ka-GE"/>
        </w:rPr>
        <w:t xml:space="preserve">. </w:t>
      </w:r>
    </w:p>
    <w:p w:rsidR="00A306DD" w:rsidRPr="003D0C3B" w:rsidRDefault="00A306DD" w:rsidP="00A306DD">
      <w:pPr>
        <w:spacing w:after="0" w:line="240" w:lineRule="auto"/>
        <w:jc w:val="both"/>
        <w:rPr>
          <w:rFonts w:ascii="Sylfaen" w:hAnsi="Sylfaen" w:cstheme="minorHAnsi"/>
          <w:lang w:val="ka-GE"/>
        </w:rPr>
      </w:pPr>
    </w:p>
    <w:p w:rsidR="004009EA" w:rsidRPr="004009EA" w:rsidRDefault="004009EA" w:rsidP="004009EA">
      <w:pPr>
        <w:jc w:val="both"/>
        <w:rPr>
          <w:lang w:val="ka-GE"/>
        </w:rPr>
      </w:pPr>
      <w:r>
        <w:rPr>
          <w:rFonts w:ascii="Sylfaen" w:hAnsi="Sylfaen"/>
          <w:color w:val="000000"/>
          <w:lang w:val="ka-GE"/>
        </w:rPr>
        <w:t xml:space="preserve">აღნიშნულ </w:t>
      </w:r>
      <w:r w:rsidR="00AF51CF">
        <w:rPr>
          <w:rFonts w:ascii="Sylfaen" w:hAnsi="Sylfaen"/>
          <w:color w:val="000000"/>
          <w:lang w:val="ka-GE"/>
        </w:rPr>
        <w:t>ობიექტზე</w:t>
      </w:r>
      <w:r>
        <w:rPr>
          <w:rFonts w:ascii="Sylfaen" w:hAnsi="Sylfaen"/>
          <w:color w:val="000000"/>
          <w:lang w:val="ka-GE"/>
        </w:rPr>
        <w:t xml:space="preserve"> ხდებოდა</w:t>
      </w:r>
      <w:r w:rsidR="00AF51CF">
        <w:rPr>
          <w:rFonts w:ascii="Sylfaen" w:hAnsi="Sylfaen"/>
          <w:color w:val="000000"/>
          <w:lang w:val="ka-GE"/>
        </w:rPr>
        <w:t xml:space="preserve"> რეგიონული განვითარების პროექტის ფარგლებში</w:t>
      </w:r>
      <w:r>
        <w:rPr>
          <w:rFonts w:ascii="Sylfaen" w:hAnsi="Sylfaen"/>
          <w:color w:val="000000"/>
          <w:lang w:val="ka-GE"/>
        </w:rPr>
        <w:t xml:space="preserve"> </w:t>
      </w:r>
      <w:r>
        <w:rPr>
          <w:rFonts w:ascii="Sylfaen" w:hAnsi="Sylfaen"/>
          <w:lang w:val="ka-GE"/>
        </w:rPr>
        <w:t>თელავში მიმდინარე ქვეპროექტების სამშენებლო სამუშაოებისას წარმოქმნილი სამშენებლო ნარჩენების გატანა და განთავსება</w:t>
      </w:r>
      <w:r w:rsidR="00AF51CF">
        <w:rPr>
          <w:rFonts w:ascii="Sylfaen" w:hAnsi="Sylfaen"/>
          <w:lang w:val="ka-GE"/>
        </w:rPr>
        <w:t>, რაც ხორციელდებოდა</w:t>
      </w:r>
      <w:r>
        <w:rPr>
          <w:rFonts w:ascii="Sylfaen" w:hAnsi="Sylfaen"/>
          <w:lang w:val="ka-GE"/>
        </w:rPr>
        <w:t xml:space="preserve"> ქ. თელავის მუნიციპალიტეტის გამგეობის წერილობითი თანხმობის საფუძველზე. აღნიშნულ ტერიტორიაზე, გარდა თელავში მიმდინარე ქვეპროექტების სამშენებლო სამუშაოებისას წარმოქმნილი სამშენებლო ნარჩენებისა, განთავსებულია სხვადასხვა სახის სამშენებლო ნარჩენი, აზბესტის შემცველი</w:t>
      </w:r>
      <w:r w:rsidR="00AF51CF">
        <w:rPr>
          <w:rFonts w:ascii="Sylfaen" w:hAnsi="Sylfaen"/>
          <w:lang w:val="ka-GE"/>
        </w:rPr>
        <w:t xml:space="preserve"> ნარ</w:t>
      </w:r>
      <w:r w:rsidR="00FF6BE2">
        <w:rPr>
          <w:rFonts w:ascii="Sylfaen" w:hAnsi="Sylfaen"/>
          <w:lang w:val="ka-GE"/>
        </w:rPr>
        <w:t>ჩ</w:t>
      </w:r>
      <w:r w:rsidR="00AF51CF">
        <w:rPr>
          <w:rFonts w:ascii="Sylfaen" w:hAnsi="Sylfaen"/>
          <w:lang w:val="ka-GE"/>
        </w:rPr>
        <w:t xml:space="preserve">ენების ჩათვლით. </w:t>
      </w:r>
    </w:p>
    <w:p w:rsidR="00A306DD" w:rsidRPr="00C230A3" w:rsidRDefault="00FF6BE2" w:rsidP="00A306DD">
      <w:pPr>
        <w:spacing w:after="0" w:line="240" w:lineRule="auto"/>
        <w:jc w:val="both"/>
        <w:rPr>
          <w:rFonts w:ascii="Sylfaen" w:hAnsi="Sylfaen" w:cstheme="minorHAnsi"/>
          <w:noProof/>
          <w:lang w:val="ka-GE"/>
        </w:rPr>
      </w:pPr>
      <w:r w:rsidRPr="00E83841">
        <w:rPr>
          <w:rFonts w:ascii="Sylfaen" w:hAnsi="Sylfaen" w:cs="Sylfaen"/>
          <w:lang w:val="ka-GE"/>
        </w:rPr>
        <w:t>მ</w:t>
      </w:r>
      <w:r w:rsidRPr="00E83841">
        <w:rPr>
          <w:rFonts w:ascii="Sylfaen" w:hAnsi="Sylfaen"/>
          <w:lang w:val="ka-GE"/>
        </w:rPr>
        <w:t xml:space="preserve">ოცემული ქვე-პროექტი დააფინანსებს ტერიტორიის დასუფთავებას და კეთილმოწყობას, რაშიც შედის   აზბესტშემცველი ნარჩენების გატანა  და განთავსება თელავის ნაგავსაყრელზე შესაბამისი უსაფრთხოების წესების დაცვით; </w:t>
      </w:r>
      <w:r w:rsidRPr="00E83841">
        <w:rPr>
          <w:rFonts w:ascii="Sylfaen" w:hAnsi="Sylfaen" w:cs="Sylfaen"/>
          <w:lang w:val="ka-GE"/>
        </w:rPr>
        <w:t>ნარჩენების</w:t>
      </w:r>
      <w:r w:rsidRPr="00E83841">
        <w:rPr>
          <w:rFonts w:ascii="Sylfaen" w:hAnsi="Sylfaen"/>
          <w:lang w:val="ka-GE"/>
        </w:rPr>
        <w:t xml:space="preserve"> ამჟამინდელი განთავსების ტერიტორიის კეთილმოწყობა და </w:t>
      </w:r>
      <w:r w:rsidRPr="008239F6">
        <w:rPr>
          <w:rFonts w:ascii="Sylfaen" w:hAnsi="Sylfaen"/>
          <w:lang w:val="ka-GE"/>
        </w:rPr>
        <w:t xml:space="preserve">ბუნებრივ გარემოსთან ჰარმონიზაცია და </w:t>
      </w:r>
      <w:r w:rsidRPr="008239F6">
        <w:rPr>
          <w:rFonts w:ascii="Sylfaen" w:hAnsi="Sylfaen" w:cs="Sylfaen"/>
          <w:lang w:val="ka-GE"/>
        </w:rPr>
        <w:t>მდ</w:t>
      </w:r>
      <w:r w:rsidRPr="008239F6">
        <w:rPr>
          <w:rFonts w:ascii="Sylfaen" w:hAnsi="Sylfaen"/>
          <w:lang w:val="ka-GE"/>
        </w:rPr>
        <w:t xml:space="preserve">. მაწანწარას ნაპირგამაგრება. უფრო კონკრეტულად კი, სამუშაოები მოიცავს:  </w:t>
      </w:r>
      <w:r w:rsidR="009113FF" w:rsidRPr="008239F6">
        <w:rPr>
          <w:rFonts w:ascii="Sylfaen" w:hAnsi="Sylfaen"/>
          <w:lang w:val="ka-GE"/>
        </w:rPr>
        <w:t xml:space="preserve">ტერიტორიაზე არსებული  ნარჩენების მოგროვებას, </w:t>
      </w:r>
      <w:r w:rsidR="00EA20E3" w:rsidRPr="008239F6">
        <w:rPr>
          <w:rFonts w:ascii="Sylfaen" w:hAnsi="Sylfaen"/>
          <w:lang w:val="ka-GE"/>
        </w:rPr>
        <w:t xml:space="preserve">შეფუთვას და გატანას; </w:t>
      </w:r>
      <w:r w:rsidR="00EA20E3" w:rsidRPr="008239F6">
        <w:rPr>
          <w:rFonts w:ascii="Sylfaen" w:hAnsi="Sylfaen" w:cs="Sylfaen"/>
          <w:lang w:val="ka-GE"/>
        </w:rPr>
        <w:t>ტერიტორიაზე არსებული</w:t>
      </w:r>
      <w:r w:rsidR="00EA20E3" w:rsidRPr="008239F6">
        <w:rPr>
          <w:rFonts w:ascii="Sylfaen" w:hAnsi="Sylfaen"/>
          <w:lang w:val="ka-GE"/>
        </w:rPr>
        <w:t xml:space="preserve"> </w:t>
      </w:r>
      <w:r w:rsidR="00EA20E3" w:rsidRPr="008239F6">
        <w:rPr>
          <w:rFonts w:ascii="Sylfaen" w:hAnsi="Sylfaen" w:cs="Sylfaen"/>
          <w:lang w:val="ka-GE"/>
        </w:rPr>
        <w:t>ნაყოფიერი</w:t>
      </w:r>
      <w:r w:rsidR="00EA20E3" w:rsidRPr="008239F6">
        <w:rPr>
          <w:rFonts w:ascii="Sylfaen" w:hAnsi="Sylfaen"/>
          <w:lang w:val="ka-GE"/>
        </w:rPr>
        <w:t xml:space="preserve"> </w:t>
      </w:r>
      <w:r w:rsidR="00EA20E3" w:rsidRPr="008239F6">
        <w:rPr>
          <w:rFonts w:ascii="Sylfaen" w:hAnsi="Sylfaen" w:cs="Sylfaen"/>
          <w:lang w:val="ka-GE"/>
        </w:rPr>
        <w:t>ფენის</w:t>
      </w:r>
      <w:r w:rsidR="00EA20E3" w:rsidRPr="008239F6">
        <w:rPr>
          <w:rFonts w:ascii="Sylfaen" w:hAnsi="Sylfaen"/>
          <w:lang w:val="ka-GE"/>
        </w:rPr>
        <w:t xml:space="preserve"> </w:t>
      </w:r>
      <w:r w:rsidR="00EA20E3" w:rsidRPr="008239F6">
        <w:rPr>
          <w:rFonts w:ascii="Sylfaen" w:hAnsi="Sylfaen" w:cs="Sylfaen"/>
          <w:lang w:val="ka-GE"/>
        </w:rPr>
        <w:t>მოხსნას</w:t>
      </w:r>
      <w:r w:rsidR="00EA20E3" w:rsidRPr="008239F6">
        <w:rPr>
          <w:rFonts w:ascii="Sylfaen" w:hAnsi="Sylfaen"/>
          <w:lang w:val="ka-GE"/>
        </w:rPr>
        <w:t xml:space="preserve"> </w:t>
      </w:r>
      <w:r w:rsidR="00EA20E3" w:rsidRPr="008239F6">
        <w:rPr>
          <w:rFonts w:ascii="Sylfaen" w:hAnsi="Sylfaen" w:cs="Sylfaen"/>
          <w:lang w:val="ka-GE"/>
        </w:rPr>
        <w:t>და</w:t>
      </w:r>
      <w:r w:rsidR="00EA20E3" w:rsidRPr="008239F6">
        <w:rPr>
          <w:rFonts w:ascii="Sylfaen" w:hAnsi="Sylfaen"/>
          <w:lang w:val="ka-GE"/>
        </w:rPr>
        <w:t xml:space="preserve"> </w:t>
      </w:r>
      <w:r w:rsidR="00EA20E3" w:rsidRPr="008239F6">
        <w:rPr>
          <w:rFonts w:ascii="Sylfaen" w:hAnsi="Sylfaen" w:cs="Sylfaen"/>
          <w:lang w:val="ka-GE"/>
        </w:rPr>
        <w:t>დასაწყობებას</w:t>
      </w:r>
      <w:r w:rsidR="00EA20E3" w:rsidRPr="008239F6">
        <w:rPr>
          <w:rFonts w:ascii="Sylfaen" w:hAnsi="Sylfaen"/>
          <w:lang w:val="ka-GE"/>
        </w:rPr>
        <w:t xml:space="preserve"> </w:t>
      </w:r>
      <w:r w:rsidR="00EA20E3" w:rsidRPr="008239F6">
        <w:rPr>
          <w:rFonts w:ascii="Sylfaen" w:hAnsi="Sylfaen" w:cs="Sylfaen"/>
          <w:lang w:val="ka-GE"/>
        </w:rPr>
        <w:t>შემდგომი</w:t>
      </w:r>
      <w:r w:rsidR="00EA20E3" w:rsidRPr="008239F6">
        <w:rPr>
          <w:rFonts w:ascii="Sylfaen" w:hAnsi="Sylfaen"/>
          <w:lang w:val="ka-GE"/>
        </w:rPr>
        <w:t xml:space="preserve"> </w:t>
      </w:r>
      <w:r w:rsidR="00EA20E3" w:rsidRPr="008239F6">
        <w:rPr>
          <w:rFonts w:ascii="Sylfaen" w:hAnsi="Sylfaen" w:cs="Sylfaen"/>
          <w:lang w:val="ka-GE"/>
        </w:rPr>
        <w:t xml:space="preserve">გამოყენებისთვის; ჰიდროტექნიკური ნაგებობების მოწყობას; გაბიონების მოწყობას მდინარის ნაპირის გასწვრივ;  </w:t>
      </w:r>
      <w:r w:rsidR="00C80F51" w:rsidRPr="008239F6">
        <w:rPr>
          <w:rFonts w:ascii="Sylfaen" w:hAnsi="Sylfaen" w:cs="Sylfaen"/>
          <w:lang w:val="ka-GE"/>
        </w:rPr>
        <w:t xml:space="preserve">ტერიტორიის მოშანდაკებას; </w:t>
      </w:r>
      <w:r w:rsidR="00E83841" w:rsidRPr="008239F6">
        <w:rPr>
          <w:rFonts w:ascii="Sylfaen" w:hAnsi="Sylfaen" w:cs="Sylfaen"/>
          <w:lang w:val="ka-GE"/>
        </w:rPr>
        <w:t>ნაყოფიერი</w:t>
      </w:r>
      <w:r w:rsidR="00E83841" w:rsidRPr="008239F6">
        <w:rPr>
          <w:rFonts w:ascii="Sylfaen" w:hAnsi="Sylfaen"/>
          <w:lang w:val="ka-GE"/>
        </w:rPr>
        <w:t xml:space="preserve"> </w:t>
      </w:r>
      <w:r w:rsidR="00E83841" w:rsidRPr="008239F6">
        <w:rPr>
          <w:rFonts w:ascii="Sylfaen" w:hAnsi="Sylfaen" w:cs="Sylfaen"/>
          <w:lang w:val="ka-GE"/>
        </w:rPr>
        <w:t>ფენის</w:t>
      </w:r>
      <w:r w:rsidR="00E83841" w:rsidRPr="008239F6">
        <w:rPr>
          <w:rFonts w:ascii="Sylfaen" w:hAnsi="Sylfaen"/>
          <w:lang w:val="ka-GE"/>
        </w:rPr>
        <w:t xml:space="preserve"> მოწყობას და ბიოლოგიურ რეკულტივაციას  </w:t>
      </w:r>
      <w:r w:rsidR="00E83841" w:rsidRPr="008239F6">
        <w:rPr>
          <w:rFonts w:ascii="Sylfaen" w:hAnsi="Sylfaen" w:cs="Sylfaen"/>
          <w:lang w:val="ka-GE"/>
        </w:rPr>
        <w:t xml:space="preserve">(ბალახოვანი საფარის მოწყობა, მცენარეების დარგვა). მდინარის ნაპირდაცვისათვის </w:t>
      </w:r>
      <w:r w:rsidR="004C4A4A" w:rsidRPr="008239F6">
        <w:rPr>
          <w:rFonts w:ascii="Sylfaen" w:hAnsi="Sylfaen" w:cs="Sylfaen"/>
          <w:lang w:val="ka-GE"/>
        </w:rPr>
        <w:t>უზრუნველყოფილი იქნება 20მ სიგრძისა და 3 მ სიმაღლის</w:t>
      </w:r>
      <w:r w:rsidR="008239F6">
        <w:rPr>
          <w:rFonts w:ascii="Sylfaen" w:hAnsi="Sylfaen" w:cs="Sylfaen"/>
          <w:lang w:val="ka-GE"/>
        </w:rPr>
        <w:t xml:space="preserve"> გრავიტაციული დამცავი კედელი. </w:t>
      </w:r>
      <w:r w:rsidR="000A40DC">
        <w:rPr>
          <w:rFonts w:ascii="Sylfaen" w:hAnsi="Sylfaen" w:cs="Sylfaen"/>
          <w:lang w:val="ka-GE"/>
        </w:rPr>
        <w:t xml:space="preserve">კედლის ძირი დაცული იქნება ქვანაყარით.  </w:t>
      </w:r>
      <w:r w:rsidR="004C4A4A">
        <w:rPr>
          <w:rFonts w:ascii="Sylfaen" w:hAnsi="Sylfaen" w:cs="Sylfaen"/>
          <w:sz w:val="20"/>
          <w:szCs w:val="20"/>
          <w:lang w:val="ka-GE"/>
        </w:rPr>
        <w:t xml:space="preserve"> </w:t>
      </w:r>
      <w:r w:rsidR="00C0702D">
        <w:rPr>
          <w:rFonts w:ascii="Sylfaen" w:hAnsi="Sylfaen" w:cs="Sylfaen"/>
          <w:sz w:val="20"/>
          <w:szCs w:val="20"/>
          <w:lang w:val="ka-GE"/>
        </w:rPr>
        <w:t xml:space="preserve">ძირითადი კონსტრუქცია </w:t>
      </w:r>
      <w:r w:rsidR="00A306DD" w:rsidRPr="000A40DC">
        <w:rPr>
          <w:rFonts w:cstheme="minorHAnsi"/>
          <w:noProof/>
          <w:lang w:val="ka-GE"/>
        </w:rPr>
        <w:t xml:space="preserve">– </w:t>
      </w:r>
      <w:r w:rsidR="00C0702D">
        <w:rPr>
          <w:rFonts w:ascii="Sylfaen" w:hAnsi="Sylfaen" w:cstheme="minorHAnsi"/>
          <w:noProof/>
          <w:lang w:val="ka-GE"/>
        </w:rPr>
        <w:t>აგებული</w:t>
      </w:r>
      <w:r w:rsidR="00A306DD" w:rsidRPr="000A40DC">
        <w:rPr>
          <w:rFonts w:cstheme="minorHAnsi"/>
          <w:noProof/>
          <w:lang w:val="ka-GE"/>
        </w:rPr>
        <w:t xml:space="preserve"> </w:t>
      </w:r>
      <w:r w:rsidR="00A306DD" w:rsidRPr="00DB09F5">
        <w:rPr>
          <w:rFonts w:cstheme="minorHAnsi"/>
          <w:bCs/>
          <w:spacing w:val="4"/>
          <w:lang w:val="ka-GE"/>
        </w:rPr>
        <w:t>1</w:t>
      </w:r>
      <w:r w:rsidR="00A306DD" w:rsidRPr="000A40DC">
        <w:rPr>
          <w:rFonts w:cstheme="minorHAnsi"/>
          <w:bCs/>
          <w:spacing w:val="4"/>
          <w:lang w:val="ka-GE"/>
        </w:rPr>
        <w:t>x</w:t>
      </w:r>
      <w:r w:rsidR="00A306DD" w:rsidRPr="00DB09F5">
        <w:rPr>
          <w:rFonts w:cstheme="minorHAnsi"/>
          <w:bCs/>
          <w:spacing w:val="4"/>
          <w:lang w:val="ka-GE"/>
        </w:rPr>
        <w:t>1</w:t>
      </w:r>
      <w:r w:rsidR="00A306DD" w:rsidRPr="000A40DC">
        <w:rPr>
          <w:rFonts w:cstheme="minorHAnsi"/>
          <w:bCs/>
          <w:spacing w:val="4"/>
          <w:lang w:val="ka-GE"/>
        </w:rPr>
        <w:t>x</w:t>
      </w:r>
      <w:r w:rsidR="00A306DD" w:rsidRPr="00DB09F5">
        <w:rPr>
          <w:rFonts w:cstheme="minorHAnsi"/>
          <w:bCs/>
          <w:spacing w:val="4"/>
          <w:lang w:val="ka-GE"/>
        </w:rPr>
        <w:t>2.5</w:t>
      </w:r>
      <w:r w:rsidR="00C0702D">
        <w:rPr>
          <w:rFonts w:ascii="Sylfaen" w:hAnsi="Sylfaen" w:cstheme="minorHAnsi"/>
          <w:bCs/>
          <w:spacing w:val="4"/>
          <w:lang w:val="ka-GE"/>
        </w:rPr>
        <w:t>მ</w:t>
      </w:r>
      <w:r w:rsidR="00A306DD" w:rsidRPr="00DB09F5">
        <w:rPr>
          <w:rFonts w:cstheme="minorHAnsi"/>
          <w:bCs/>
          <w:spacing w:val="4"/>
          <w:lang w:val="ka-GE"/>
        </w:rPr>
        <w:t>, 1</w:t>
      </w:r>
      <w:r w:rsidR="00A306DD" w:rsidRPr="000A40DC">
        <w:rPr>
          <w:rFonts w:cstheme="minorHAnsi"/>
          <w:bCs/>
          <w:spacing w:val="4"/>
          <w:lang w:val="ka-GE"/>
        </w:rPr>
        <w:t>x</w:t>
      </w:r>
      <w:r w:rsidR="00A306DD" w:rsidRPr="00DB09F5">
        <w:rPr>
          <w:rFonts w:cstheme="minorHAnsi"/>
          <w:bCs/>
          <w:spacing w:val="4"/>
          <w:lang w:val="ka-GE"/>
        </w:rPr>
        <w:t>1</w:t>
      </w:r>
      <w:r w:rsidR="00A306DD" w:rsidRPr="000A40DC">
        <w:rPr>
          <w:rFonts w:cstheme="minorHAnsi"/>
          <w:bCs/>
          <w:spacing w:val="4"/>
          <w:lang w:val="ka-GE"/>
        </w:rPr>
        <w:t>x</w:t>
      </w:r>
      <w:r w:rsidR="00A306DD" w:rsidRPr="00DB09F5">
        <w:rPr>
          <w:rFonts w:cstheme="minorHAnsi"/>
          <w:bCs/>
          <w:spacing w:val="4"/>
          <w:lang w:val="ka-GE"/>
        </w:rPr>
        <w:t>2.0</w:t>
      </w:r>
      <w:r w:rsidR="00C0702D">
        <w:rPr>
          <w:rFonts w:ascii="Sylfaen" w:hAnsi="Sylfaen" w:cstheme="minorHAnsi"/>
          <w:bCs/>
          <w:spacing w:val="4"/>
          <w:lang w:val="ka-GE"/>
        </w:rPr>
        <w:t>მ</w:t>
      </w:r>
      <w:r w:rsidR="00A306DD" w:rsidRPr="000A40DC">
        <w:rPr>
          <w:rFonts w:cstheme="minorHAnsi"/>
          <w:bCs/>
          <w:spacing w:val="4"/>
          <w:lang w:val="ka-GE"/>
        </w:rPr>
        <w:t xml:space="preserve"> </w:t>
      </w:r>
      <w:r w:rsidR="00C0702D">
        <w:rPr>
          <w:rFonts w:ascii="Sylfaen" w:hAnsi="Sylfaen" w:cstheme="minorHAnsi"/>
          <w:bCs/>
          <w:spacing w:val="4"/>
          <w:lang w:val="ka-GE"/>
        </w:rPr>
        <w:t>და</w:t>
      </w:r>
      <w:r w:rsidR="00A306DD" w:rsidRPr="000A40DC">
        <w:rPr>
          <w:rFonts w:cstheme="minorHAnsi"/>
          <w:bCs/>
          <w:spacing w:val="4"/>
          <w:lang w:val="ka-GE"/>
        </w:rPr>
        <w:t xml:space="preserve"> </w:t>
      </w:r>
      <w:r w:rsidR="00A306DD" w:rsidRPr="00DB09F5">
        <w:rPr>
          <w:rFonts w:cstheme="minorHAnsi"/>
          <w:bCs/>
          <w:spacing w:val="4"/>
          <w:lang w:val="ka-GE"/>
        </w:rPr>
        <w:t>1</w:t>
      </w:r>
      <w:r w:rsidR="00A306DD" w:rsidRPr="000A40DC">
        <w:rPr>
          <w:rFonts w:cstheme="minorHAnsi"/>
          <w:bCs/>
          <w:spacing w:val="4"/>
          <w:lang w:val="ka-GE"/>
        </w:rPr>
        <w:t>x</w:t>
      </w:r>
      <w:r w:rsidR="00A306DD" w:rsidRPr="00DB09F5">
        <w:rPr>
          <w:rFonts w:cstheme="minorHAnsi"/>
          <w:bCs/>
          <w:spacing w:val="4"/>
          <w:lang w:val="ka-GE"/>
        </w:rPr>
        <w:t>1</w:t>
      </w:r>
      <w:r w:rsidR="00A306DD" w:rsidRPr="000A40DC">
        <w:rPr>
          <w:rFonts w:cstheme="minorHAnsi"/>
          <w:bCs/>
          <w:spacing w:val="4"/>
          <w:lang w:val="ka-GE"/>
        </w:rPr>
        <w:t>x</w:t>
      </w:r>
      <w:r w:rsidR="00A306DD" w:rsidRPr="00DB09F5">
        <w:rPr>
          <w:rFonts w:cstheme="minorHAnsi"/>
          <w:bCs/>
          <w:spacing w:val="4"/>
          <w:lang w:val="ka-GE"/>
        </w:rPr>
        <w:t>1.5</w:t>
      </w:r>
      <w:r w:rsidR="00C0702D">
        <w:rPr>
          <w:rFonts w:ascii="Sylfaen" w:hAnsi="Sylfaen" w:cstheme="minorHAnsi"/>
          <w:bCs/>
          <w:spacing w:val="4"/>
          <w:lang w:val="ka-GE"/>
        </w:rPr>
        <w:t>მ</w:t>
      </w:r>
      <w:r w:rsidR="00A306DD" w:rsidRPr="000A40DC">
        <w:rPr>
          <w:rFonts w:cstheme="minorHAnsi"/>
          <w:bCs/>
          <w:spacing w:val="4"/>
          <w:lang w:val="ka-GE"/>
        </w:rPr>
        <w:t xml:space="preserve"> </w:t>
      </w:r>
      <w:r w:rsidR="00C0702D">
        <w:rPr>
          <w:rFonts w:ascii="Sylfaen" w:hAnsi="Sylfaen" w:cstheme="minorHAnsi"/>
          <w:bCs/>
          <w:spacing w:val="4"/>
          <w:lang w:val="ka-GE"/>
        </w:rPr>
        <w:t>გაბიონებით</w:t>
      </w:r>
      <w:r w:rsidR="00A306DD" w:rsidRPr="000A40DC">
        <w:rPr>
          <w:rFonts w:cstheme="minorHAnsi"/>
          <w:bCs/>
          <w:spacing w:val="4"/>
          <w:lang w:val="ka-GE"/>
        </w:rPr>
        <w:t>.</w:t>
      </w:r>
    </w:p>
    <w:p w:rsidR="006B1225" w:rsidRPr="000A40DC" w:rsidRDefault="006B1225" w:rsidP="00A306DD">
      <w:pPr>
        <w:spacing w:after="0" w:line="240" w:lineRule="auto"/>
        <w:jc w:val="both"/>
        <w:rPr>
          <w:rFonts w:cstheme="minorHAnsi"/>
          <w:bCs/>
          <w:spacing w:val="4"/>
          <w:lang w:val="ka-GE"/>
        </w:rPr>
      </w:pPr>
    </w:p>
    <w:p w:rsidR="00E93F6C" w:rsidRDefault="00C230A3" w:rsidP="00E93F6C">
      <w:pPr>
        <w:spacing w:after="0" w:line="240" w:lineRule="auto"/>
        <w:jc w:val="both"/>
        <w:rPr>
          <w:rFonts w:ascii="Sylfaen" w:hAnsi="Sylfaen" w:cstheme="minorHAnsi"/>
          <w:noProof/>
          <w:lang w:val="ka-GE"/>
        </w:rPr>
      </w:pPr>
      <w:r>
        <w:rPr>
          <w:rFonts w:ascii="Sylfaen" w:hAnsi="Sylfaen" w:cstheme="minorHAnsi"/>
          <w:noProof/>
          <w:lang w:val="ka-GE"/>
        </w:rPr>
        <w:t>ქვე-პროექტის ობიექტის</w:t>
      </w:r>
      <w:r w:rsidR="00E93F6C">
        <w:rPr>
          <w:rFonts w:ascii="Sylfaen" w:hAnsi="Sylfaen" w:cstheme="minorHAnsi"/>
          <w:noProof/>
          <w:lang w:val="ka-GE"/>
        </w:rPr>
        <w:t xml:space="preserve"> გარემოსდაცვითი აუდიტი 2014 წელს </w:t>
      </w:r>
      <w:r w:rsidR="00E93F6C" w:rsidRPr="00E93F6C">
        <w:rPr>
          <w:rFonts w:ascii="Sylfaen" w:hAnsi="Sylfaen" w:cstheme="minorHAnsi"/>
          <w:noProof/>
          <w:lang w:val="ka-GE"/>
        </w:rPr>
        <w:t xml:space="preserve">შპს „გამა </w:t>
      </w:r>
      <w:r w:rsidR="00E93F6C">
        <w:rPr>
          <w:rFonts w:ascii="Sylfaen" w:hAnsi="Sylfaen" w:cstheme="minorHAnsi"/>
          <w:noProof/>
          <w:lang w:val="ka-GE"/>
        </w:rPr>
        <w:t>კონსალტინგ</w:t>
      </w:r>
      <w:r w:rsidR="00E93F6C" w:rsidRPr="00E93F6C">
        <w:rPr>
          <w:rFonts w:ascii="Sylfaen" w:hAnsi="Sylfaen" w:cstheme="minorHAnsi"/>
          <w:noProof/>
          <w:lang w:val="ka-GE"/>
        </w:rPr>
        <w:t>“</w:t>
      </w:r>
      <w:r w:rsidR="00E93F6C">
        <w:rPr>
          <w:rFonts w:ascii="Sylfaen" w:hAnsi="Sylfaen" w:cstheme="minorHAnsi"/>
          <w:noProof/>
          <w:lang w:val="ka-GE"/>
        </w:rPr>
        <w:t xml:space="preserve">-მა ჩაატარა  მგფ-ს დაკვეთით. წინამდებარე გარემოსდაცვითი მიმოხილვა და გარემოსდაცვითი ღონისძიებების გეგმა ეფუძნება ამ აუდიტის მეშვეობით გაკეთებულ დასკვნებსა და რეკომენდაციებს. </w:t>
      </w:r>
    </w:p>
    <w:p w:rsidR="00E93F6C" w:rsidRPr="00E93F6C" w:rsidRDefault="00E93F6C" w:rsidP="00E93F6C">
      <w:pPr>
        <w:spacing w:after="0" w:line="22" w:lineRule="atLeast"/>
        <w:rPr>
          <w:rFonts w:ascii="Sylfaen" w:hAnsi="Sylfaen" w:cstheme="minorHAnsi"/>
          <w:noProof/>
          <w:lang w:val="ka-GE"/>
        </w:rPr>
      </w:pPr>
    </w:p>
    <w:p w:rsidR="00967CBE" w:rsidRDefault="00967CBE" w:rsidP="00A306DD">
      <w:pPr>
        <w:spacing w:after="0" w:line="240" w:lineRule="auto"/>
        <w:jc w:val="both"/>
        <w:rPr>
          <w:rFonts w:ascii="Sylfaen" w:hAnsi="Sylfaen" w:cstheme="minorHAnsi"/>
          <w:noProof/>
          <w:lang w:val="ka-GE"/>
        </w:rPr>
      </w:pPr>
    </w:p>
    <w:p w:rsidR="006B1225" w:rsidRPr="00DB09F5" w:rsidRDefault="006B1225" w:rsidP="00A306DD">
      <w:pPr>
        <w:spacing w:after="0" w:line="240" w:lineRule="auto"/>
        <w:jc w:val="both"/>
        <w:rPr>
          <w:rFonts w:cstheme="minorHAnsi"/>
          <w:noProof/>
        </w:rPr>
      </w:pPr>
      <w:r>
        <w:rPr>
          <w:rFonts w:cstheme="minorHAnsi"/>
          <w:noProof/>
        </w:rPr>
        <w:t xml:space="preserve"> </w:t>
      </w:r>
    </w:p>
    <w:p w:rsidR="006B1225" w:rsidRDefault="006B1225" w:rsidP="00C61FB1">
      <w:pPr>
        <w:spacing w:after="240" w:line="240" w:lineRule="auto"/>
        <w:rPr>
          <w:rFonts w:eastAsia="Times New Roman" w:cstheme="minorHAnsi"/>
          <w:b/>
          <w:bCs/>
          <w:color w:val="000000"/>
        </w:rPr>
        <w:sectPr w:rsidR="006B1225" w:rsidSect="009715F3">
          <w:footerReference w:type="default" r:id="rId10"/>
          <w:pgSz w:w="12240" w:h="15840" w:code="1"/>
          <w:pgMar w:top="1152" w:right="1440" w:bottom="1152" w:left="1440" w:header="720" w:footer="720" w:gutter="0"/>
          <w:cols w:space="720"/>
          <w:docGrid w:linePitch="360"/>
        </w:sectPr>
      </w:pPr>
    </w:p>
    <w:p w:rsidR="00C61FB1" w:rsidRPr="0005472C" w:rsidRDefault="00E11CB8" w:rsidP="00C61FB1">
      <w:pPr>
        <w:spacing w:after="240" w:line="240" w:lineRule="auto"/>
        <w:rPr>
          <w:rFonts w:ascii="Sylfaen" w:eastAsia="Times New Roman" w:hAnsi="Sylfaen" w:cstheme="minorHAnsi"/>
          <w:lang w:val="ka-GE"/>
        </w:rPr>
      </w:pPr>
      <w:r w:rsidRPr="005E19A3">
        <w:rPr>
          <w:rFonts w:eastAsia="Times New Roman" w:cstheme="minorHAnsi"/>
          <w:b/>
          <w:bCs/>
          <w:color w:val="000000"/>
        </w:rPr>
        <w:lastRenderedPageBreak/>
        <w:t xml:space="preserve"> </w:t>
      </w:r>
      <w:r w:rsidR="00C61FB1" w:rsidRPr="005E19A3">
        <w:rPr>
          <w:rFonts w:eastAsia="Times New Roman" w:cstheme="minorHAnsi"/>
          <w:b/>
          <w:bCs/>
          <w:color w:val="000000"/>
        </w:rPr>
        <w:t>(</w:t>
      </w:r>
      <w:r w:rsidR="0005472C">
        <w:rPr>
          <w:rFonts w:ascii="Sylfaen" w:eastAsia="Times New Roman" w:hAnsi="Sylfaen" w:cstheme="minorHAnsi"/>
          <w:b/>
          <w:bCs/>
          <w:color w:val="000000"/>
          <w:lang w:val="ka-GE"/>
        </w:rPr>
        <w:t>ა</w:t>
      </w:r>
      <w:r w:rsidR="00C61FB1" w:rsidRPr="005E19A3">
        <w:rPr>
          <w:rFonts w:eastAsia="Times New Roman" w:cstheme="minorHAnsi"/>
          <w:b/>
          <w:bCs/>
          <w:color w:val="000000"/>
        </w:rPr>
        <w:t xml:space="preserve">) </w:t>
      </w:r>
      <w:proofErr w:type="gramStart"/>
      <w:r w:rsidR="0005472C">
        <w:rPr>
          <w:rFonts w:ascii="Sylfaen" w:eastAsia="Times New Roman" w:hAnsi="Sylfaen" w:cstheme="minorHAnsi"/>
          <w:b/>
          <w:bCs/>
          <w:color w:val="000000"/>
          <w:lang w:val="ka-GE"/>
        </w:rPr>
        <w:t>ზემოქმედების</w:t>
      </w:r>
      <w:proofErr w:type="gramEnd"/>
      <w:r w:rsidR="0005472C">
        <w:rPr>
          <w:rFonts w:ascii="Sylfaen" w:eastAsia="Times New Roman" w:hAnsi="Sylfaen" w:cstheme="minorHAnsi"/>
          <w:b/>
          <w:bCs/>
          <w:color w:val="000000"/>
          <w:lang w:val="ka-GE"/>
        </w:rPr>
        <w:t xml:space="preserve"> იდენტიფიკაცია</w:t>
      </w:r>
    </w:p>
    <w:p w:rsidR="00C61FB1" w:rsidRPr="005E19A3" w:rsidRDefault="00C61FB1" w:rsidP="00C61FB1">
      <w:pPr>
        <w:spacing w:after="0" w:line="240" w:lineRule="auto"/>
        <w:rPr>
          <w:rFonts w:eastAsia="Times New Roman" w:cstheme="minorHAnsi"/>
        </w:rPr>
      </w:pPr>
    </w:p>
    <w:tbl>
      <w:tblPr>
        <w:tblW w:w="9534" w:type="dxa"/>
        <w:tblCellMar>
          <w:top w:w="15" w:type="dxa"/>
          <w:left w:w="15" w:type="dxa"/>
          <w:bottom w:w="15" w:type="dxa"/>
          <w:right w:w="15" w:type="dxa"/>
        </w:tblCellMar>
        <w:tblLook w:val="04A0" w:firstRow="1" w:lastRow="0" w:firstColumn="1" w:lastColumn="0" w:noHBand="0" w:noVBand="1"/>
      </w:tblPr>
      <w:tblGrid>
        <w:gridCol w:w="3774"/>
        <w:gridCol w:w="5760"/>
      </w:tblGrid>
      <w:tr w:rsidR="00C61FB1" w:rsidRPr="005E19A3" w:rsidTr="00F213CF">
        <w:tc>
          <w:tcPr>
            <w:tcW w:w="3774" w:type="dxa"/>
            <w:tcBorders>
              <w:top w:val="single" w:sz="4" w:space="0" w:color="000000"/>
              <w:left w:val="single" w:sz="4" w:space="0" w:color="000000"/>
              <w:bottom w:val="single" w:sz="4" w:space="0" w:color="000000"/>
              <w:right w:val="single" w:sz="4" w:space="0" w:color="000000"/>
            </w:tcBorders>
            <w:tcMar>
              <w:top w:w="0" w:type="dxa"/>
              <w:left w:w="84" w:type="dxa"/>
              <w:bottom w:w="0" w:type="dxa"/>
              <w:right w:w="84" w:type="dxa"/>
            </w:tcMar>
            <w:hideMark/>
          </w:tcPr>
          <w:p w:rsidR="00C61FB1" w:rsidRPr="005E19A3" w:rsidRDefault="002F4FFA" w:rsidP="00F213CF">
            <w:pPr>
              <w:spacing w:after="0" w:line="240" w:lineRule="auto"/>
              <w:rPr>
                <w:rFonts w:eastAsia="Times New Roman" w:cstheme="minorHAnsi"/>
              </w:rPr>
            </w:pPr>
            <w:r>
              <w:rPr>
                <w:rFonts w:ascii="Sylfaen" w:eastAsia="Times New Roman" w:hAnsi="Sylfaen" w:cstheme="minorHAnsi"/>
                <w:color w:val="000000"/>
                <w:lang w:val="ka-GE"/>
              </w:rPr>
              <w:t>ახდებს თუ არა ქვე-პროექტი საგრძნობ ზემოქმედებას გარემოზე</w:t>
            </w:r>
            <w:r w:rsidR="00C61FB1" w:rsidRPr="005E19A3">
              <w:rPr>
                <w:rFonts w:eastAsia="Times New Roman" w:cstheme="minorHAnsi"/>
                <w:color w:val="000000"/>
              </w:rPr>
              <w:t>?</w:t>
            </w:r>
          </w:p>
          <w:p w:rsidR="00C61FB1" w:rsidRPr="005E19A3" w:rsidRDefault="00C61FB1" w:rsidP="00F213CF">
            <w:pPr>
              <w:spacing w:after="0" w:line="0" w:lineRule="atLeast"/>
              <w:rPr>
                <w:rFonts w:eastAsia="Times New Roman" w:cstheme="minorHAnsi"/>
              </w:rPr>
            </w:pPr>
          </w:p>
        </w:tc>
        <w:tc>
          <w:tcPr>
            <w:tcW w:w="5760" w:type="dxa"/>
            <w:tcBorders>
              <w:top w:val="single" w:sz="4" w:space="0" w:color="000000"/>
              <w:left w:val="single" w:sz="4" w:space="0" w:color="000000"/>
              <w:bottom w:val="single" w:sz="4" w:space="0" w:color="000000"/>
              <w:right w:val="single" w:sz="4" w:space="0" w:color="000000"/>
            </w:tcBorders>
            <w:tcMar>
              <w:top w:w="0" w:type="dxa"/>
              <w:left w:w="84" w:type="dxa"/>
              <w:bottom w:w="0" w:type="dxa"/>
              <w:right w:w="84" w:type="dxa"/>
            </w:tcMar>
            <w:hideMark/>
          </w:tcPr>
          <w:p w:rsidR="00A306DD" w:rsidRPr="00DB09F5" w:rsidRDefault="002F4FFA" w:rsidP="00A306DD">
            <w:pPr>
              <w:spacing w:after="0" w:line="240" w:lineRule="auto"/>
              <w:jc w:val="both"/>
              <w:rPr>
                <w:rFonts w:cstheme="minorHAnsi"/>
              </w:rPr>
            </w:pPr>
            <w:r>
              <w:rPr>
                <w:rFonts w:ascii="Sylfaen" w:hAnsi="Sylfaen" w:cstheme="minorHAnsi"/>
                <w:lang w:val="ka-GE"/>
              </w:rPr>
              <w:t>ქვე-პროექტი საგრძნობ დადებით ზემოქმედებას ახდენს გარემოზე.</w:t>
            </w:r>
          </w:p>
          <w:p w:rsidR="001C5AC6" w:rsidRPr="001C5AC6" w:rsidRDefault="001C5AC6" w:rsidP="00F213CF">
            <w:pPr>
              <w:rPr>
                <w:rFonts w:ascii="Sylfaen" w:eastAsia="Times New Roman" w:hAnsi="Sylfaen" w:cstheme="minorHAnsi"/>
                <w:lang w:val="ka-GE"/>
              </w:rPr>
            </w:pPr>
          </w:p>
        </w:tc>
      </w:tr>
      <w:tr w:rsidR="00C61FB1" w:rsidRPr="005E19A3" w:rsidTr="006345C7">
        <w:trPr>
          <w:trHeight w:val="710"/>
        </w:trPr>
        <w:tc>
          <w:tcPr>
            <w:tcW w:w="3774" w:type="dxa"/>
            <w:tcBorders>
              <w:top w:val="single" w:sz="4" w:space="0" w:color="000000"/>
              <w:left w:val="single" w:sz="4" w:space="0" w:color="000000"/>
              <w:bottom w:val="single" w:sz="4" w:space="0" w:color="000000"/>
              <w:right w:val="single" w:sz="4" w:space="0" w:color="000000"/>
            </w:tcBorders>
            <w:tcMar>
              <w:top w:w="0" w:type="dxa"/>
              <w:left w:w="84" w:type="dxa"/>
              <w:bottom w:w="0" w:type="dxa"/>
              <w:right w:w="84" w:type="dxa"/>
            </w:tcMar>
            <w:hideMark/>
          </w:tcPr>
          <w:p w:rsidR="00C61FB1" w:rsidRPr="005E19A3" w:rsidRDefault="002F4FFA" w:rsidP="002F4FFA">
            <w:pPr>
              <w:spacing w:after="0" w:line="240" w:lineRule="auto"/>
              <w:rPr>
                <w:rFonts w:eastAsia="Times New Roman" w:cstheme="minorHAnsi"/>
              </w:rPr>
            </w:pPr>
            <w:r>
              <w:rPr>
                <w:rFonts w:ascii="Sylfaen" w:eastAsia="Times New Roman" w:hAnsi="Sylfaen" w:cstheme="minorHAnsi"/>
                <w:color w:val="000000"/>
                <w:lang w:val="ka-GE"/>
              </w:rPr>
              <w:t>რაში მდგომარეობს ქვე-პროექტის მნიშვნელოვანი სასარგებლო და არასასურველი ზემოქმედება გარემოზე</w:t>
            </w:r>
            <w:r w:rsidR="00C61FB1" w:rsidRPr="005E19A3">
              <w:rPr>
                <w:rFonts w:eastAsia="Times New Roman" w:cstheme="minorHAnsi"/>
                <w:color w:val="000000"/>
              </w:rPr>
              <w:t>?</w:t>
            </w:r>
          </w:p>
        </w:tc>
        <w:tc>
          <w:tcPr>
            <w:tcW w:w="5760" w:type="dxa"/>
            <w:tcBorders>
              <w:top w:val="single" w:sz="4" w:space="0" w:color="000000"/>
              <w:left w:val="single" w:sz="4" w:space="0" w:color="000000"/>
              <w:bottom w:val="single" w:sz="4" w:space="0" w:color="000000"/>
              <w:right w:val="single" w:sz="4" w:space="0" w:color="000000"/>
            </w:tcBorders>
            <w:tcMar>
              <w:top w:w="0" w:type="dxa"/>
              <w:left w:w="84" w:type="dxa"/>
              <w:bottom w:w="0" w:type="dxa"/>
              <w:right w:w="84" w:type="dxa"/>
            </w:tcMar>
            <w:hideMark/>
          </w:tcPr>
          <w:p w:rsidR="00341FF8" w:rsidRDefault="008822BB" w:rsidP="00A306DD">
            <w:pPr>
              <w:spacing w:after="0" w:line="240" w:lineRule="auto"/>
              <w:rPr>
                <w:rFonts w:ascii="Sylfaen" w:hAnsi="Sylfaen" w:cstheme="minorHAnsi"/>
                <w:lang w:val="ka-GE"/>
              </w:rPr>
            </w:pPr>
            <w:r>
              <w:rPr>
                <w:rFonts w:ascii="Sylfaen" w:hAnsi="Sylfaen" w:cstheme="minorHAnsi"/>
                <w:lang w:val="ka-GE"/>
              </w:rPr>
              <w:t xml:space="preserve">ქვე-პროექტის სასარგებლო </w:t>
            </w:r>
            <w:r w:rsidR="00CB0BBA">
              <w:rPr>
                <w:rFonts w:ascii="Sylfaen" w:hAnsi="Sylfaen" w:cstheme="minorHAnsi"/>
                <w:lang w:val="ka-GE"/>
              </w:rPr>
              <w:t>ზ</w:t>
            </w:r>
            <w:r>
              <w:rPr>
                <w:rFonts w:ascii="Sylfaen" w:hAnsi="Sylfaen" w:cstheme="minorHAnsi"/>
                <w:lang w:val="ka-GE"/>
              </w:rPr>
              <w:t>ემოქმედებას წარმოადგენს: ობიექტის ნარჩენებისაგან გაწმენდა, მათი სათანადოდ განკარგვა და მდინარის ნაპირების გამაგრება, რაც შეწყვიტავს წყლისა და ნიადაგის დაბინძურებას, ადგილობრივი მოსახლეობისათვის შეამცირებს ჯანმრთელობის საფრთხის რისკებს, გააუმჯობესებს თელავში</w:t>
            </w:r>
            <w:r w:rsidR="00341FF8">
              <w:rPr>
                <w:rFonts w:ascii="Sylfaen" w:hAnsi="Sylfaen" w:cstheme="minorHAnsi"/>
                <w:lang w:val="ka-GE"/>
              </w:rPr>
              <w:t xml:space="preserve"> შესასვლელი </w:t>
            </w:r>
            <w:r w:rsidR="00686B97">
              <w:rPr>
                <w:rFonts w:ascii="Sylfaen" w:hAnsi="Sylfaen" w:cstheme="minorHAnsi"/>
                <w:lang w:val="ka-GE"/>
              </w:rPr>
              <w:t xml:space="preserve">ერთ-ერთი მთავარი სამანქანო გზის ესთეტურ იერსახეს და შედეგად გამოიღებს </w:t>
            </w:r>
            <w:r w:rsidR="00D57700">
              <w:rPr>
                <w:rFonts w:ascii="Sylfaen" w:hAnsi="Sylfaen" w:cstheme="minorHAnsi"/>
                <w:lang w:val="ka-GE"/>
              </w:rPr>
              <w:t xml:space="preserve">მდინარის ნაპირების ეროზიის შემცირებას და მისი წყლის ნაკლებ სიმღვრიეს. </w:t>
            </w:r>
            <w:r w:rsidR="00341FF8">
              <w:rPr>
                <w:rFonts w:ascii="Sylfaen" w:hAnsi="Sylfaen" w:cstheme="minorHAnsi"/>
                <w:lang w:val="ka-GE"/>
              </w:rPr>
              <w:t xml:space="preserve"> </w:t>
            </w:r>
            <w:r>
              <w:rPr>
                <w:rFonts w:ascii="Sylfaen" w:hAnsi="Sylfaen" w:cstheme="minorHAnsi"/>
                <w:lang w:val="ka-GE"/>
              </w:rPr>
              <w:t xml:space="preserve"> </w:t>
            </w:r>
          </w:p>
          <w:p w:rsidR="001255FE" w:rsidRDefault="001255FE" w:rsidP="00A306DD">
            <w:pPr>
              <w:spacing w:after="0" w:line="240" w:lineRule="auto"/>
              <w:rPr>
                <w:rFonts w:cstheme="minorHAnsi"/>
              </w:rPr>
            </w:pPr>
          </w:p>
          <w:p w:rsidR="001255FE" w:rsidRDefault="0070216F" w:rsidP="00A306DD">
            <w:pPr>
              <w:spacing w:after="0" w:line="240" w:lineRule="auto"/>
              <w:rPr>
                <w:rFonts w:cstheme="minorHAnsi"/>
              </w:rPr>
            </w:pPr>
            <w:r>
              <w:rPr>
                <w:rFonts w:ascii="Sylfaen" w:hAnsi="Sylfaen" w:cstheme="minorHAnsi"/>
                <w:lang w:val="ka-GE"/>
              </w:rPr>
              <w:t xml:space="preserve">ამ ქვე-პროექტის პოტენციურ რისკებს წარმოადგენს: გაბიონების მოსაწყობად საჭირო ქვების </w:t>
            </w:r>
            <w:r w:rsidR="0035323C">
              <w:rPr>
                <w:rFonts w:ascii="Sylfaen" w:hAnsi="Sylfaen" w:cstheme="minorHAnsi"/>
                <w:lang w:val="ka-GE"/>
              </w:rPr>
              <w:t xml:space="preserve">მოპოვების წყაროების არასწორად შერჩევა და საცობები იმ შემთხვევაში, თუ ვაზიანი-გომბორი-თელავის გზის მონაკვეთი ქვე-პროექტის ობიექტთან დაბლოკილი იქნება ცუდად დაწყობილი სამშენებლო მასალით და/ან შეგროვებული ნარჩენებით.    </w:t>
            </w:r>
          </w:p>
          <w:p w:rsidR="0096703E" w:rsidRDefault="0096703E" w:rsidP="00A306DD">
            <w:pPr>
              <w:spacing w:after="0" w:line="240" w:lineRule="auto"/>
              <w:rPr>
                <w:rFonts w:cstheme="minorHAnsi"/>
              </w:rPr>
            </w:pPr>
          </w:p>
          <w:p w:rsidR="006345C7" w:rsidRPr="00F02364" w:rsidRDefault="006345C7" w:rsidP="00A306DD">
            <w:pPr>
              <w:rPr>
                <w:rFonts w:eastAsia="Times New Roman" w:cstheme="minorHAnsi"/>
                <w:lang w:val="ka-GE"/>
              </w:rPr>
            </w:pPr>
          </w:p>
        </w:tc>
      </w:tr>
      <w:tr w:rsidR="00C61FB1" w:rsidRPr="005E19A3" w:rsidTr="00F213CF">
        <w:tc>
          <w:tcPr>
            <w:tcW w:w="3774" w:type="dxa"/>
            <w:tcBorders>
              <w:top w:val="single" w:sz="4" w:space="0" w:color="000000"/>
              <w:left w:val="single" w:sz="4" w:space="0" w:color="000000"/>
              <w:bottom w:val="single" w:sz="4" w:space="0" w:color="000000"/>
              <w:right w:val="single" w:sz="4" w:space="0" w:color="000000"/>
            </w:tcBorders>
            <w:tcMar>
              <w:top w:w="0" w:type="dxa"/>
              <w:left w:w="84" w:type="dxa"/>
              <w:bottom w:w="0" w:type="dxa"/>
              <w:right w:w="84" w:type="dxa"/>
            </w:tcMar>
            <w:hideMark/>
          </w:tcPr>
          <w:p w:rsidR="00C61FB1" w:rsidRPr="005E19A3" w:rsidRDefault="00EC609C" w:rsidP="00F213CF">
            <w:pPr>
              <w:spacing w:after="0" w:line="240" w:lineRule="auto"/>
              <w:rPr>
                <w:rFonts w:eastAsia="Times New Roman" w:cstheme="minorHAnsi"/>
              </w:rPr>
            </w:pPr>
            <w:r>
              <w:rPr>
                <w:rFonts w:ascii="Sylfaen" w:eastAsia="Times New Roman" w:hAnsi="Sylfaen" w:cstheme="minorHAnsi"/>
                <w:color w:val="000000"/>
                <w:lang w:val="ka-GE"/>
              </w:rPr>
              <w:t>ექნება თუ არა ქვე-პროექტს რაიმე სახის მნიშვნელოვანი ზეგავლენა ადგილობრივ თემებზე და სხვა ზემოქმედების ქვეშ მყოფ პირებზე</w:t>
            </w:r>
            <w:r w:rsidR="00C61FB1" w:rsidRPr="005E19A3">
              <w:rPr>
                <w:rFonts w:eastAsia="Times New Roman" w:cstheme="minorHAnsi"/>
                <w:color w:val="000000"/>
              </w:rPr>
              <w:t>?</w:t>
            </w:r>
          </w:p>
          <w:p w:rsidR="00C61FB1" w:rsidRPr="005E19A3" w:rsidRDefault="00C61FB1" w:rsidP="00F213CF">
            <w:pPr>
              <w:spacing w:after="0" w:line="0" w:lineRule="atLeast"/>
              <w:rPr>
                <w:rFonts w:eastAsia="Times New Roman" w:cstheme="minorHAnsi"/>
              </w:rPr>
            </w:pPr>
          </w:p>
        </w:tc>
        <w:tc>
          <w:tcPr>
            <w:tcW w:w="5760" w:type="dxa"/>
            <w:tcBorders>
              <w:top w:val="single" w:sz="4" w:space="0" w:color="000000"/>
              <w:left w:val="single" w:sz="4" w:space="0" w:color="000000"/>
              <w:bottom w:val="single" w:sz="4" w:space="0" w:color="000000"/>
              <w:right w:val="single" w:sz="4" w:space="0" w:color="000000"/>
            </w:tcBorders>
            <w:tcMar>
              <w:top w:w="0" w:type="dxa"/>
              <w:left w:w="84" w:type="dxa"/>
              <w:bottom w:w="0" w:type="dxa"/>
              <w:right w:w="84" w:type="dxa"/>
            </w:tcMar>
            <w:hideMark/>
          </w:tcPr>
          <w:p w:rsidR="0096703E" w:rsidRDefault="00EC609C" w:rsidP="00A306DD">
            <w:pPr>
              <w:spacing w:after="0" w:line="240" w:lineRule="auto"/>
              <w:rPr>
                <w:rFonts w:cstheme="minorHAnsi"/>
              </w:rPr>
            </w:pPr>
            <w:r>
              <w:rPr>
                <w:rFonts w:ascii="Sylfaen" w:hAnsi="Sylfaen" w:cstheme="minorHAnsi"/>
                <w:lang w:val="ka-GE"/>
              </w:rPr>
              <w:t xml:space="preserve">ქვე-პროექტის განხორციელება არ მოითხოვს რაიმე სახის განსახლებას. </w:t>
            </w:r>
          </w:p>
          <w:p w:rsidR="00A306DD" w:rsidRDefault="00EC609C" w:rsidP="00A306DD">
            <w:pPr>
              <w:spacing w:after="0" w:line="240" w:lineRule="auto"/>
              <w:rPr>
                <w:rFonts w:ascii="Sylfaen" w:hAnsi="Sylfaen" w:cstheme="minorHAnsi"/>
                <w:lang w:val="ka-GE"/>
              </w:rPr>
            </w:pPr>
            <w:r>
              <w:rPr>
                <w:rFonts w:ascii="Sylfaen" w:hAnsi="Sylfaen" w:cstheme="minorHAnsi"/>
                <w:lang w:val="ka-GE"/>
              </w:rPr>
              <w:t xml:space="preserve">მას ექნება დადებითი სოციალური ზემოქმედება, რაც მდგომარეობს ჯანმრთელობის საფრთხის რისკების შემცირებაში და სოფელ ვარდისუბნის მომიჯნავე ტერიტორიის ესთეტური იერსახის გაუმჯობესებაში.   </w:t>
            </w:r>
          </w:p>
          <w:p w:rsidR="00A37FD8" w:rsidRPr="00DB09F5" w:rsidRDefault="00A37FD8" w:rsidP="00A306DD">
            <w:pPr>
              <w:spacing w:after="0" w:line="240" w:lineRule="auto"/>
              <w:rPr>
                <w:rFonts w:cstheme="minorHAnsi"/>
              </w:rPr>
            </w:pPr>
          </w:p>
          <w:p w:rsidR="00C61FB1" w:rsidRPr="005E19A3" w:rsidRDefault="00A37FD8" w:rsidP="00A37FD8">
            <w:pPr>
              <w:rPr>
                <w:rFonts w:eastAsia="Times New Roman" w:cstheme="minorHAnsi"/>
              </w:rPr>
            </w:pPr>
            <w:r>
              <w:rPr>
                <w:rFonts w:ascii="Sylfaen" w:hAnsi="Sylfaen" w:cstheme="minorHAnsi"/>
                <w:lang w:val="ka-GE"/>
              </w:rPr>
              <w:t xml:space="preserve">მშენებლობის შემდგომ პერიოდში ტერიტორია ვიზუალურად მიმზიდველი და სუფთა გახდება. აღმოიფხვრება ის უარყოფითი ვიზუალური ეფექტი, რასაც ამ გზით მოსარგებლე მგზავრებზე და ადგილობრივ მოსახლეობაზე ახდენს გზის გასწვრივ დაყრილი და გაფანტული ნაგავი.  </w:t>
            </w:r>
          </w:p>
        </w:tc>
      </w:tr>
    </w:tbl>
    <w:p w:rsidR="00A306DD" w:rsidRDefault="00A306DD" w:rsidP="00C61FB1">
      <w:pPr>
        <w:spacing w:after="240" w:line="240" w:lineRule="auto"/>
        <w:rPr>
          <w:rFonts w:ascii="Sylfaen" w:eastAsia="Times New Roman" w:hAnsi="Sylfaen" w:cstheme="minorHAnsi"/>
          <w:lang w:val="ka-GE"/>
        </w:rPr>
      </w:pPr>
    </w:p>
    <w:p w:rsidR="0092533C" w:rsidRPr="0092533C" w:rsidRDefault="0092533C" w:rsidP="00C61FB1">
      <w:pPr>
        <w:spacing w:after="240" w:line="240" w:lineRule="auto"/>
        <w:rPr>
          <w:rFonts w:ascii="Sylfaen" w:eastAsia="Times New Roman" w:hAnsi="Sylfaen" w:cstheme="minorHAnsi"/>
          <w:lang w:val="ka-GE"/>
        </w:rPr>
      </w:pPr>
    </w:p>
    <w:p w:rsidR="00C61FB1" w:rsidRPr="00BF7C4B" w:rsidRDefault="0092533C" w:rsidP="00C61FB1">
      <w:pPr>
        <w:spacing w:after="0" w:line="240" w:lineRule="auto"/>
        <w:rPr>
          <w:rFonts w:ascii="Sylfaen" w:eastAsia="Times New Roman" w:hAnsi="Sylfaen" w:cstheme="minorHAnsi"/>
          <w:lang w:val="ka-GE"/>
        </w:rPr>
      </w:pPr>
      <w:r>
        <w:rPr>
          <w:rFonts w:eastAsia="Times New Roman" w:cstheme="minorHAnsi"/>
          <w:b/>
          <w:bCs/>
          <w:color w:val="000000"/>
        </w:rPr>
        <w:lastRenderedPageBreak/>
        <w:t>(</w:t>
      </w:r>
      <w:r>
        <w:rPr>
          <w:rFonts w:ascii="Sylfaen" w:eastAsia="Times New Roman" w:hAnsi="Sylfaen" w:cstheme="minorHAnsi"/>
          <w:b/>
          <w:bCs/>
          <w:color w:val="000000"/>
          <w:lang w:val="ka-GE"/>
        </w:rPr>
        <w:t>ბ</w:t>
      </w:r>
      <w:r w:rsidR="00C61FB1" w:rsidRPr="005E19A3">
        <w:rPr>
          <w:rFonts w:eastAsia="Times New Roman" w:cstheme="minorHAnsi"/>
          <w:b/>
          <w:bCs/>
          <w:color w:val="000000"/>
        </w:rPr>
        <w:t xml:space="preserve">) </w:t>
      </w:r>
      <w:proofErr w:type="gramStart"/>
      <w:r w:rsidR="00BF7C4B">
        <w:rPr>
          <w:rFonts w:ascii="Sylfaen" w:eastAsia="Times New Roman" w:hAnsi="Sylfaen" w:cstheme="minorHAnsi"/>
          <w:b/>
          <w:bCs/>
          <w:color w:val="000000"/>
          <w:lang w:val="ka-GE"/>
        </w:rPr>
        <w:t>შემამსუბუქებელი</w:t>
      </w:r>
      <w:proofErr w:type="gramEnd"/>
      <w:r w:rsidR="00BF7C4B">
        <w:rPr>
          <w:rFonts w:ascii="Sylfaen" w:eastAsia="Times New Roman" w:hAnsi="Sylfaen" w:cstheme="minorHAnsi"/>
          <w:b/>
          <w:bCs/>
          <w:color w:val="000000"/>
          <w:lang w:val="ka-GE"/>
        </w:rPr>
        <w:t xml:space="preserve"> ზომები</w:t>
      </w:r>
    </w:p>
    <w:p w:rsidR="00C61FB1" w:rsidRPr="005E19A3" w:rsidRDefault="00C61FB1" w:rsidP="00C61FB1">
      <w:pPr>
        <w:spacing w:after="0" w:line="240" w:lineRule="auto"/>
        <w:rPr>
          <w:rFonts w:eastAsia="Times New Roman" w:cstheme="minorHAnsi"/>
        </w:rPr>
      </w:pPr>
    </w:p>
    <w:tbl>
      <w:tblPr>
        <w:tblW w:w="0" w:type="auto"/>
        <w:tblCellMar>
          <w:top w:w="15" w:type="dxa"/>
          <w:left w:w="15" w:type="dxa"/>
          <w:bottom w:w="15" w:type="dxa"/>
          <w:right w:w="15" w:type="dxa"/>
        </w:tblCellMar>
        <w:tblLook w:val="04A0" w:firstRow="1" w:lastRow="0" w:firstColumn="1" w:lastColumn="0" w:noHBand="0" w:noVBand="1"/>
      </w:tblPr>
      <w:tblGrid>
        <w:gridCol w:w="3774"/>
        <w:gridCol w:w="5754"/>
      </w:tblGrid>
      <w:tr w:rsidR="00C61FB1" w:rsidRPr="005E19A3" w:rsidTr="00F213CF">
        <w:trPr>
          <w:trHeight w:val="800"/>
        </w:trPr>
        <w:tc>
          <w:tcPr>
            <w:tcW w:w="3774" w:type="dxa"/>
            <w:tcBorders>
              <w:top w:val="single" w:sz="4" w:space="0" w:color="000000"/>
              <w:left w:val="single" w:sz="4" w:space="0" w:color="000000"/>
              <w:bottom w:val="single" w:sz="4" w:space="0" w:color="000000"/>
              <w:right w:val="single" w:sz="4" w:space="0" w:color="000000"/>
            </w:tcBorders>
            <w:tcMar>
              <w:top w:w="0" w:type="dxa"/>
              <w:left w:w="84" w:type="dxa"/>
              <w:bottom w:w="0" w:type="dxa"/>
              <w:right w:w="84" w:type="dxa"/>
            </w:tcMar>
            <w:hideMark/>
          </w:tcPr>
          <w:p w:rsidR="00C61FB1" w:rsidRPr="005E19A3" w:rsidRDefault="00DC19C8" w:rsidP="00DC19C8">
            <w:pPr>
              <w:spacing w:after="0" w:line="240" w:lineRule="auto"/>
              <w:rPr>
                <w:rFonts w:eastAsia="Times New Roman" w:cstheme="minorHAnsi"/>
              </w:rPr>
            </w:pPr>
            <w:r>
              <w:rPr>
                <w:rFonts w:ascii="Sylfaen" w:eastAsia="Times New Roman" w:hAnsi="Sylfaen" w:cstheme="minorHAnsi"/>
                <w:color w:val="000000"/>
                <w:lang w:val="ka-GE"/>
              </w:rPr>
              <w:t>იყო თუ არა სხვა რომელიმე ალტერნატივა განხილული ქვე-პროექტის პროექტირებისას</w:t>
            </w:r>
            <w:r w:rsidR="00C61FB1" w:rsidRPr="005E19A3">
              <w:rPr>
                <w:rFonts w:eastAsia="Times New Roman" w:cstheme="minorHAnsi"/>
                <w:color w:val="000000"/>
              </w:rPr>
              <w:t>?</w:t>
            </w:r>
          </w:p>
        </w:tc>
        <w:tc>
          <w:tcPr>
            <w:tcW w:w="5754" w:type="dxa"/>
            <w:tcBorders>
              <w:top w:val="single" w:sz="4" w:space="0" w:color="000000"/>
              <w:left w:val="single" w:sz="4" w:space="0" w:color="000000"/>
              <w:bottom w:val="single" w:sz="4" w:space="0" w:color="000000"/>
              <w:right w:val="single" w:sz="4" w:space="0" w:color="000000"/>
            </w:tcBorders>
            <w:tcMar>
              <w:top w:w="0" w:type="dxa"/>
              <w:left w:w="84" w:type="dxa"/>
              <w:bottom w:w="0" w:type="dxa"/>
              <w:right w:w="84" w:type="dxa"/>
            </w:tcMar>
            <w:hideMark/>
          </w:tcPr>
          <w:p w:rsidR="00A306DD" w:rsidRDefault="00DC19C8" w:rsidP="00A306DD">
            <w:pPr>
              <w:spacing w:after="0" w:line="240" w:lineRule="auto"/>
              <w:rPr>
                <w:rFonts w:cstheme="minorHAnsi"/>
              </w:rPr>
            </w:pPr>
            <w:r>
              <w:rPr>
                <w:rFonts w:ascii="Sylfaen" w:hAnsi="Sylfaen" w:cstheme="minorHAnsi"/>
                <w:lang w:val="ka-GE"/>
              </w:rPr>
              <w:t>ქვე-პროექტის მიზანს წარმოადგენს შერჩეული დაბინძურებული ობიექტის დაწმენდა და კეთილმოწყობა</w:t>
            </w:r>
            <w:r w:rsidR="000B0AD0">
              <w:rPr>
                <w:rFonts w:ascii="Sylfaen" w:hAnsi="Sylfaen" w:cstheme="minorHAnsi"/>
                <w:lang w:val="ka-GE"/>
              </w:rPr>
              <w:t>, შესაბამისად სხვა ალტერნატივები გათვალისწინებული არ ყოფილა</w:t>
            </w:r>
            <w:r w:rsidR="0096703E">
              <w:rPr>
                <w:rFonts w:cstheme="minorHAnsi"/>
              </w:rPr>
              <w:t>.</w:t>
            </w:r>
            <w:r w:rsidR="00A306DD" w:rsidRPr="00DB09F5">
              <w:rPr>
                <w:rFonts w:cstheme="minorHAnsi"/>
              </w:rPr>
              <w:t xml:space="preserve"> </w:t>
            </w:r>
          </w:p>
          <w:p w:rsidR="00A306DD" w:rsidRPr="00DB09F5" w:rsidRDefault="00A306DD" w:rsidP="00A306DD">
            <w:pPr>
              <w:spacing w:after="0" w:line="240" w:lineRule="auto"/>
              <w:rPr>
                <w:rFonts w:cstheme="minorHAnsi"/>
              </w:rPr>
            </w:pPr>
          </w:p>
          <w:p w:rsidR="00C61FB1" w:rsidRPr="008170D4" w:rsidRDefault="000B0AD0" w:rsidP="00F44A2A">
            <w:pPr>
              <w:rPr>
                <w:rFonts w:ascii="Sylfaen" w:eastAsia="Times New Roman" w:hAnsi="Sylfaen" w:cstheme="minorHAnsi"/>
                <w:lang w:val="ka-GE"/>
              </w:rPr>
            </w:pPr>
            <w:r>
              <w:rPr>
                <w:rFonts w:ascii="Sylfaen" w:hAnsi="Sylfaen" w:cstheme="minorHAnsi"/>
                <w:lang w:val="ka-GE"/>
              </w:rPr>
              <w:t xml:space="preserve">რაც შეეხება ტექნიკურ ალტერნატივებს, გაბიონების ვარიანტს უპირატესობა მიენიჭა </w:t>
            </w:r>
            <w:r w:rsidR="008170D4">
              <w:rPr>
                <w:rFonts w:ascii="Sylfaen" w:hAnsi="Sylfaen" w:cstheme="minorHAnsi"/>
                <w:lang w:val="ka-GE"/>
              </w:rPr>
              <w:t>ბეტონის კედელთან ან ბლოკებთან შედარებით</w:t>
            </w:r>
            <w:r w:rsidR="00A306DD" w:rsidRPr="00DB09F5">
              <w:rPr>
                <w:rFonts w:cstheme="minorHAnsi"/>
                <w:spacing w:val="2"/>
              </w:rPr>
              <w:t>.</w:t>
            </w:r>
            <w:r w:rsidR="008170D4">
              <w:rPr>
                <w:rFonts w:ascii="Sylfaen" w:hAnsi="Sylfaen" w:cstheme="minorHAnsi"/>
                <w:spacing w:val="2"/>
                <w:lang w:val="ka-GE"/>
              </w:rPr>
              <w:t xml:space="preserve"> </w:t>
            </w:r>
            <w:r w:rsidR="00131C80">
              <w:rPr>
                <w:rFonts w:ascii="Sylfaen" w:hAnsi="Sylfaen" w:cstheme="minorHAnsi"/>
                <w:spacing w:val="2"/>
                <w:lang w:val="ka-GE"/>
              </w:rPr>
              <w:t xml:space="preserve">ვიზუალურად, გაბიონები უკეთ ერწყმის გარემოს, ისინი აღწევს მაქსიმალურ </w:t>
            </w:r>
            <w:r w:rsidR="00B92B0E">
              <w:rPr>
                <w:rFonts w:ascii="Sylfaen" w:hAnsi="Sylfaen" w:cstheme="minorHAnsi"/>
                <w:spacing w:val="2"/>
                <w:lang w:val="ka-GE"/>
              </w:rPr>
              <w:t xml:space="preserve">სიმტკიცეს და სტაბილურობას, რადგანაც ის მიწა, რომელიც ქვებს შორის არსებულ ღრეჩოებს ავსებს აკუმულირდება და მასზე მცენარეულობა იწყებს აღმოცენებას.  </w:t>
            </w:r>
            <w:r w:rsidR="00F44A2A">
              <w:rPr>
                <w:rFonts w:ascii="Sylfaen" w:hAnsi="Sylfaen" w:cstheme="minorHAnsi"/>
                <w:spacing w:val="2"/>
                <w:lang w:val="ka-GE"/>
              </w:rPr>
              <w:t xml:space="preserve">წყალუხვობის პერიოდში მდინარის ნაკადის მოცულობა იმ მასშტაბისაა, რასაც  გაბიონები გაუმკლავდება. ამის გარდა, გაბიონები უფრო იაფია, ვიდრე ნაპირგამაგრების სხვა ვარიანტები.   </w:t>
            </w:r>
          </w:p>
        </w:tc>
      </w:tr>
      <w:tr w:rsidR="00C61FB1" w:rsidRPr="005E19A3" w:rsidTr="00F213CF">
        <w:trPr>
          <w:trHeight w:val="701"/>
        </w:trPr>
        <w:tc>
          <w:tcPr>
            <w:tcW w:w="3774" w:type="dxa"/>
            <w:tcBorders>
              <w:top w:val="single" w:sz="4" w:space="0" w:color="000000"/>
              <w:left w:val="single" w:sz="4" w:space="0" w:color="000000"/>
              <w:bottom w:val="single" w:sz="4" w:space="0" w:color="000000"/>
              <w:right w:val="single" w:sz="4" w:space="0" w:color="000000"/>
            </w:tcBorders>
            <w:tcMar>
              <w:top w:w="0" w:type="dxa"/>
              <w:left w:w="84" w:type="dxa"/>
              <w:bottom w:w="0" w:type="dxa"/>
              <w:right w:w="84" w:type="dxa"/>
            </w:tcMar>
          </w:tcPr>
          <w:p w:rsidR="00C61FB1" w:rsidRPr="005E19A3" w:rsidRDefault="00E27728" w:rsidP="00F213CF">
            <w:pPr>
              <w:spacing w:after="0" w:line="240" w:lineRule="auto"/>
              <w:rPr>
                <w:rFonts w:eastAsia="Times New Roman" w:cstheme="minorHAnsi"/>
                <w:color w:val="000000"/>
              </w:rPr>
            </w:pPr>
            <w:r>
              <w:rPr>
                <w:rFonts w:ascii="Sylfaen" w:eastAsia="Times New Roman" w:hAnsi="Sylfaen" w:cstheme="minorHAnsi"/>
                <w:color w:val="000000"/>
                <w:lang w:val="ka-GE"/>
              </w:rPr>
              <w:t>რა ტიპის შემამსუბუქებელი ზომების არის შემოთავაზებული</w:t>
            </w:r>
            <w:r w:rsidR="00C61FB1" w:rsidRPr="005E19A3">
              <w:rPr>
                <w:rFonts w:eastAsia="Times New Roman" w:cstheme="minorHAnsi"/>
                <w:color w:val="000000"/>
              </w:rPr>
              <w:t>?</w:t>
            </w:r>
          </w:p>
        </w:tc>
        <w:tc>
          <w:tcPr>
            <w:tcW w:w="5754" w:type="dxa"/>
            <w:tcBorders>
              <w:top w:val="single" w:sz="4" w:space="0" w:color="000000"/>
              <w:left w:val="single" w:sz="4" w:space="0" w:color="000000"/>
              <w:bottom w:val="single" w:sz="4" w:space="0" w:color="000000"/>
              <w:right w:val="single" w:sz="4" w:space="0" w:color="000000"/>
            </w:tcBorders>
            <w:tcMar>
              <w:top w:w="0" w:type="dxa"/>
              <w:left w:w="84" w:type="dxa"/>
              <w:bottom w:w="0" w:type="dxa"/>
              <w:right w:w="84" w:type="dxa"/>
            </w:tcMar>
          </w:tcPr>
          <w:p w:rsidR="00A306DD" w:rsidRPr="00DB09F5" w:rsidRDefault="001317C7" w:rsidP="00A306DD">
            <w:pPr>
              <w:spacing w:after="0" w:line="240" w:lineRule="auto"/>
              <w:rPr>
                <w:rFonts w:cstheme="minorHAnsi"/>
              </w:rPr>
            </w:pPr>
            <w:r>
              <w:rPr>
                <w:rFonts w:ascii="Sylfaen" w:hAnsi="Sylfaen" w:cstheme="minorHAnsi"/>
                <w:lang w:val="ka-GE"/>
              </w:rPr>
              <w:t xml:space="preserve">მოსალოდნელი ურაყოფითი ზემოქმედება მშენებლობის ეტაპზე შეიძლება ადვილად იქნას შემსუბუქებული მშენებლობისა და სატრანსპორტო საშუალებების მოძრაობის მართვის </w:t>
            </w:r>
            <w:r w:rsidR="00AF0BEE">
              <w:rPr>
                <w:rFonts w:ascii="Sylfaen" w:hAnsi="Sylfaen" w:cstheme="minorHAnsi"/>
                <w:lang w:val="ka-GE"/>
              </w:rPr>
              <w:t>მიღებულ</w:t>
            </w:r>
            <w:r>
              <w:rPr>
                <w:rFonts w:ascii="Sylfaen" w:hAnsi="Sylfaen" w:cstheme="minorHAnsi"/>
                <w:lang w:val="ka-GE"/>
              </w:rPr>
              <w:t xml:space="preserve"> პრაქტ</w:t>
            </w:r>
            <w:r w:rsidR="00236822">
              <w:rPr>
                <w:rFonts w:ascii="Sylfaen" w:hAnsi="Sylfaen" w:cstheme="minorHAnsi"/>
                <w:lang w:val="ka-GE"/>
              </w:rPr>
              <w:t>იკას</w:t>
            </w:r>
            <w:r>
              <w:rPr>
                <w:rFonts w:ascii="Sylfaen" w:hAnsi="Sylfaen" w:cstheme="minorHAnsi"/>
                <w:lang w:val="ka-GE"/>
              </w:rPr>
              <w:t>თ</w:t>
            </w:r>
            <w:r w:rsidR="00236822">
              <w:rPr>
                <w:rFonts w:ascii="Sylfaen" w:hAnsi="Sylfaen" w:cstheme="minorHAnsi"/>
                <w:lang w:val="ka-GE"/>
              </w:rPr>
              <w:t>ან</w:t>
            </w:r>
            <w:r w:rsidR="00AF0BEE">
              <w:rPr>
                <w:rFonts w:ascii="Sylfaen" w:hAnsi="Sylfaen" w:cstheme="minorHAnsi"/>
                <w:lang w:val="ka-GE"/>
              </w:rPr>
              <w:t xml:space="preserve"> შესატყვისობით</w:t>
            </w:r>
            <w:r>
              <w:rPr>
                <w:rFonts w:ascii="Sylfaen" w:hAnsi="Sylfaen" w:cstheme="minorHAnsi"/>
                <w:lang w:val="ka-GE"/>
              </w:rPr>
              <w:t xml:space="preserve">. </w:t>
            </w:r>
          </w:p>
          <w:p w:rsidR="00C7533B" w:rsidRDefault="00AF0BEE" w:rsidP="00AF0BEE">
            <w:pPr>
              <w:spacing w:after="0" w:line="240" w:lineRule="auto"/>
              <w:rPr>
                <w:rFonts w:ascii="Sylfaen" w:eastAsia="Times New Roman" w:hAnsi="Sylfaen" w:cstheme="minorHAnsi"/>
                <w:lang w:val="ka-GE"/>
              </w:rPr>
            </w:pPr>
            <w:r>
              <w:rPr>
                <w:rFonts w:ascii="Sylfaen" w:eastAsia="Times New Roman" w:hAnsi="Sylfaen" w:cstheme="minorHAnsi"/>
                <w:lang w:val="ka-GE"/>
              </w:rPr>
              <w:t>კონტრაქტორი პასუხისმგებელია: გამოიყენოს მხოლოდ ლიცენზირებული კარიერიდან მოპოვებული ინერტული მასალა (ქვა), მოახდინოს წყლის და ნიადაგის დაბინძურების პრევენცია (მაგ. საწვავის დაღვრა აღჭურვილობის გაუმართაობის გამო), სათანადოდ დაგეგმოს სამუშაოები/მასალის მოწოდება რათა თავიდან აიცილოს მოსახლეობის შეწუხება (ხმაური, გამონაბოლქვები, მტვერი), კარგი მოვლა-პატრონობა გაუწიოს სამშენებლო მანქანებს, მართოს სატრანსპორტო საშუალებების მოძრაობა ობიექტ</w:t>
            </w:r>
            <w:r w:rsidR="00FD3000">
              <w:rPr>
                <w:rFonts w:ascii="Sylfaen" w:eastAsia="Times New Roman" w:hAnsi="Sylfaen" w:cstheme="minorHAnsi"/>
                <w:lang w:val="ka-GE"/>
              </w:rPr>
              <w:t>ის</w:t>
            </w:r>
            <w:r>
              <w:rPr>
                <w:rFonts w:ascii="Sylfaen" w:eastAsia="Times New Roman" w:hAnsi="Sylfaen" w:cstheme="minorHAnsi"/>
                <w:lang w:val="ka-GE"/>
              </w:rPr>
              <w:t xml:space="preserve"> </w:t>
            </w:r>
            <w:r w:rsidR="00FD3000">
              <w:rPr>
                <w:rFonts w:ascii="Sylfaen" w:eastAsia="Times New Roman" w:hAnsi="Sylfaen" w:cstheme="minorHAnsi"/>
                <w:lang w:val="ka-GE"/>
              </w:rPr>
              <w:t>გარეთ,</w:t>
            </w:r>
            <w:r>
              <w:rPr>
                <w:rFonts w:ascii="Sylfaen" w:eastAsia="Times New Roman" w:hAnsi="Sylfaen" w:cstheme="minorHAnsi"/>
                <w:lang w:val="ka-GE"/>
              </w:rPr>
              <w:t xml:space="preserve"> კონტროლი გაუწიოს მტვერს</w:t>
            </w:r>
            <w:r w:rsidR="00C7533B">
              <w:rPr>
                <w:rFonts w:ascii="Sylfaen" w:eastAsia="Times New Roman" w:hAnsi="Sylfaen" w:cstheme="minorHAnsi"/>
                <w:lang w:val="ka-GE"/>
              </w:rPr>
              <w:t>, და ა.შ.</w:t>
            </w:r>
            <w:r>
              <w:rPr>
                <w:rFonts w:ascii="Sylfaen" w:eastAsia="Times New Roman" w:hAnsi="Sylfaen" w:cstheme="minorHAnsi"/>
                <w:lang w:val="ka-GE"/>
              </w:rPr>
              <w:t>.</w:t>
            </w:r>
          </w:p>
          <w:p w:rsidR="00C7533B" w:rsidRDefault="00C7533B" w:rsidP="00AF0BEE">
            <w:pPr>
              <w:spacing w:after="0" w:line="240" w:lineRule="auto"/>
              <w:rPr>
                <w:rFonts w:ascii="Sylfaen" w:eastAsia="Times New Roman" w:hAnsi="Sylfaen" w:cstheme="minorHAnsi"/>
                <w:lang w:val="ka-GE"/>
              </w:rPr>
            </w:pPr>
          </w:p>
          <w:p w:rsidR="00AF0BEE" w:rsidRDefault="00C7533B" w:rsidP="00AF0BEE">
            <w:pPr>
              <w:spacing w:after="0" w:line="240" w:lineRule="auto"/>
              <w:rPr>
                <w:rFonts w:ascii="Sylfaen" w:eastAsia="Times New Roman" w:hAnsi="Sylfaen" w:cstheme="minorHAnsi"/>
                <w:lang w:val="ka-GE"/>
              </w:rPr>
            </w:pPr>
            <w:r>
              <w:rPr>
                <w:rFonts w:ascii="Sylfaen" w:eastAsia="Times New Roman" w:hAnsi="Sylfaen" w:cstheme="minorHAnsi"/>
                <w:lang w:val="ka-GE"/>
              </w:rPr>
              <w:t>აზბესტშემცველი მასალა განკარგული უნდა იქნას გარემოსდაცვით</w:t>
            </w:r>
            <w:r w:rsidR="00236822">
              <w:rPr>
                <w:rFonts w:ascii="Sylfaen" w:eastAsia="Times New Roman" w:hAnsi="Sylfaen" w:cstheme="minorHAnsi"/>
                <w:lang w:val="ka-GE"/>
              </w:rPr>
              <w:t>ი ღონისძიებების გეგმაში აღწე</w:t>
            </w:r>
            <w:r>
              <w:rPr>
                <w:rFonts w:ascii="Sylfaen" w:eastAsia="Times New Roman" w:hAnsi="Sylfaen" w:cstheme="minorHAnsi"/>
                <w:lang w:val="ka-GE"/>
              </w:rPr>
              <w:t xml:space="preserve">რილი პროცედურების თანახმად და შპს საქართველოს მყარი ნარჩენების მართვის კომპანიასთან წერილობითი შეთანხმების საფუძველზე.  აზბესტის მასალის სათანადოდ განკარგვა </w:t>
            </w:r>
            <w:r w:rsidR="009D4831">
              <w:rPr>
                <w:rFonts w:ascii="Sylfaen" w:eastAsia="Times New Roman" w:hAnsi="Sylfaen" w:cstheme="minorHAnsi"/>
                <w:lang w:val="ka-GE"/>
              </w:rPr>
              <w:t>მკაცრად გაკონტროლდება მგფ-ს მიერ.</w:t>
            </w:r>
            <w:r>
              <w:rPr>
                <w:rFonts w:ascii="Sylfaen" w:eastAsia="Times New Roman" w:hAnsi="Sylfaen" w:cstheme="minorHAnsi"/>
                <w:lang w:val="ka-GE"/>
              </w:rPr>
              <w:t xml:space="preserve">   </w:t>
            </w:r>
            <w:r w:rsidR="00AF0BEE">
              <w:rPr>
                <w:rFonts w:ascii="Sylfaen" w:eastAsia="Times New Roman" w:hAnsi="Sylfaen" w:cstheme="minorHAnsi"/>
                <w:lang w:val="ka-GE"/>
              </w:rPr>
              <w:t xml:space="preserve">   </w:t>
            </w:r>
          </w:p>
          <w:p w:rsidR="00C61FB1" w:rsidRPr="00AF0BEE" w:rsidRDefault="00C61FB1" w:rsidP="00AF0BEE">
            <w:pPr>
              <w:spacing w:after="0" w:line="240" w:lineRule="auto"/>
              <w:rPr>
                <w:rFonts w:ascii="Sylfaen" w:eastAsia="Times New Roman" w:hAnsi="Sylfaen" w:cstheme="minorHAnsi"/>
                <w:lang w:val="ka-GE"/>
              </w:rPr>
            </w:pPr>
          </w:p>
        </w:tc>
      </w:tr>
      <w:tr w:rsidR="00C61FB1" w:rsidRPr="005E19A3" w:rsidTr="00F213CF">
        <w:trPr>
          <w:trHeight w:val="980"/>
        </w:trPr>
        <w:tc>
          <w:tcPr>
            <w:tcW w:w="3774" w:type="dxa"/>
            <w:tcBorders>
              <w:top w:val="single" w:sz="4" w:space="0" w:color="000000"/>
              <w:left w:val="single" w:sz="4" w:space="0" w:color="000000"/>
              <w:bottom w:val="single" w:sz="4" w:space="0" w:color="000000"/>
              <w:right w:val="single" w:sz="4" w:space="0" w:color="000000"/>
            </w:tcBorders>
            <w:tcMar>
              <w:top w:w="0" w:type="dxa"/>
              <w:left w:w="84" w:type="dxa"/>
              <w:bottom w:w="0" w:type="dxa"/>
              <w:right w:w="84" w:type="dxa"/>
            </w:tcMar>
            <w:hideMark/>
          </w:tcPr>
          <w:p w:rsidR="00C61FB1" w:rsidRPr="005E19A3" w:rsidRDefault="002D6323" w:rsidP="002D6323">
            <w:pPr>
              <w:spacing w:after="0" w:line="240" w:lineRule="auto"/>
              <w:rPr>
                <w:rFonts w:eastAsia="Times New Roman" w:cstheme="minorHAnsi"/>
              </w:rPr>
            </w:pPr>
            <w:r>
              <w:rPr>
                <w:rFonts w:ascii="Sylfaen" w:eastAsia="Times New Roman" w:hAnsi="Sylfaen" w:cstheme="minorHAnsi"/>
                <w:color w:val="000000"/>
                <w:lang w:val="ka-GE"/>
              </w:rPr>
              <w:lastRenderedPageBreak/>
              <w:t xml:space="preserve">მსგავსი პროექტებიდან მიღებული რა სახის გამოცდილების ასახვა მოხდა ქვე-პროექტის პროექტში? </w:t>
            </w:r>
          </w:p>
        </w:tc>
        <w:tc>
          <w:tcPr>
            <w:tcW w:w="5754" w:type="dxa"/>
            <w:tcBorders>
              <w:top w:val="single" w:sz="4" w:space="0" w:color="000000"/>
              <w:left w:val="single" w:sz="4" w:space="0" w:color="000000"/>
              <w:bottom w:val="single" w:sz="4" w:space="0" w:color="000000"/>
              <w:right w:val="single" w:sz="4" w:space="0" w:color="000000"/>
            </w:tcBorders>
            <w:tcMar>
              <w:top w:w="0" w:type="dxa"/>
              <w:left w:w="84" w:type="dxa"/>
              <w:bottom w:w="0" w:type="dxa"/>
              <w:right w:w="84" w:type="dxa"/>
            </w:tcMar>
            <w:hideMark/>
          </w:tcPr>
          <w:p w:rsidR="00C61FB1" w:rsidRPr="005E19A3" w:rsidRDefault="002D6323" w:rsidP="00E46A15">
            <w:pPr>
              <w:spacing w:after="0" w:line="240" w:lineRule="auto"/>
              <w:rPr>
                <w:rFonts w:eastAsia="Times New Roman" w:cstheme="minorHAnsi"/>
              </w:rPr>
            </w:pPr>
            <w:r>
              <w:rPr>
                <w:rFonts w:ascii="Sylfaen" w:eastAsia="Times New Roman" w:hAnsi="Sylfaen" w:cstheme="minorHAnsi"/>
                <w:lang w:val="ka-GE"/>
              </w:rPr>
              <w:t>მგფ-ს ფართო გამოცდილება აქვს სხვადასხვა დონორი ორგანიზაციების მიერ დაფინანსებული</w:t>
            </w:r>
            <w:r w:rsidR="00E46A15">
              <w:rPr>
                <w:rFonts w:ascii="Sylfaen" w:eastAsia="Times New Roman" w:hAnsi="Sylfaen" w:cstheme="minorHAnsi"/>
                <w:lang w:val="ka-GE"/>
              </w:rPr>
              <w:t xml:space="preserve"> სამშენებლო და სარეაბილიტაციო</w:t>
            </w:r>
            <w:r>
              <w:rPr>
                <w:rFonts w:ascii="Sylfaen" w:eastAsia="Times New Roman" w:hAnsi="Sylfaen" w:cstheme="minorHAnsi"/>
                <w:lang w:val="ka-GE"/>
              </w:rPr>
              <w:t xml:space="preserve"> ქვე-პროექტების განხორციელებაში.</w:t>
            </w:r>
            <w:r w:rsidR="00E46A15">
              <w:rPr>
                <w:rFonts w:ascii="Sylfaen" w:eastAsia="Times New Roman" w:hAnsi="Sylfaen" w:cstheme="minorHAnsi"/>
                <w:lang w:val="ka-GE"/>
              </w:rPr>
              <w:t xml:space="preserve"> თემი ინფორმირებული იქნება დაგეგმილი საქმიანობისა და გრაფიკის შესახებ. </w:t>
            </w:r>
          </w:p>
        </w:tc>
      </w:tr>
      <w:tr w:rsidR="00C61FB1" w:rsidRPr="005E19A3" w:rsidTr="00F213CF">
        <w:trPr>
          <w:trHeight w:val="1169"/>
        </w:trPr>
        <w:tc>
          <w:tcPr>
            <w:tcW w:w="3774" w:type="dxa"/>
            <w:tcBorders>
              <w:top w:val="single" w:sz="4" w:space="0" w:color="000000"/>
              <w:left w:val="single" w:sz="4" w:space="0" w:color="000000"/>
              <w:bottom w:val="single" w:sz="4" w:space="0" w:color="000000"/>
              <w:right w:val="single" w:sz="4" w:space="0" w:color="000000"/>
            </w:tcBorders>
            <w:tcMar>
              <w:top w:w="0" w:type="dxa"/>
              <w:left w:w="84" w:type="dxa"/>
              <w:bottom w:w="0" w:type="dxa"/>
              <w:right w:w="84" w:type="dxa"/>
            </w:tcMar>
            <w:hideMark/>
          </w:tcPr>
          <w:p w:rsidR="00C61FB1" w:rsidRPr="005E19A3" w:rsidRDefault="00CC0E16" w:rsidP="00F213CF">
            <w:pPr>
              <w:spacing w:after="0" w:line="0" w:lineRule="atLeast"/>
              <w:rPr>
                <w:rFonts w:eastAsia="Times New Roman" w:cstheme="minorHAnsi"/>
              </w:rPr>
            </w:pPr>
            <w:r>
              <w:rPr>
                <w:rFonts w:ascii="Sylfaen" w:eastAsia="Times New Roman" w:hAnsi="Sylfaen" w:cstheme="minorHAnsi"/>
                <w:color w:val="000000"/>
                <w:lang w:val="ka-GE"/>
              </w:rPr>
              <w:t>ქვე-პროექტის მომზადებისას იყვნენ თუ არა ჩართულნი დაინტერესებული თემები და იყო თუ არა მათი ინტერესები და ცოდნა სათანადოდ გათვალისწინებული?</w:t>
            </w:r>
          </w:p>
        </w:tc>
        <w:tc>
          <w:tcPr>
            <w:tcW w:w="5754" w:type="dxa"/>
            <w:tcBorders>
              <w:top w:val="single" w:sz="4" w:space="0" w:color="000000"/>
              <w:left w:val="single" w:sz="4" w:space="0" w:color="000000"/>
              <w:bottom w:val="single" w:sz="4" w:space="0" w:color="000000"/>
              <w:right w:val="single" w:sz="4" w:space="0" w:color="000000"/>
            </w:tcBorders>
            <w:tcMar>
              <w:top w:w="0" w:type="dxa"/>
              <w:left w:w="84" w:type="dxa"/>
              <w:bottom w:w="0" w:type="dxa"/>
              <w:right w:w="84" w:type="dxa"/>
            </w:tcMar>
            <w:hideMark/>
          </w:tcPr>
          <w:p w:rsidR="00827FD3" w:rsidRPr="005E19A3" w:rsidRDefault="00827FD3" w:rsidP="00827FD3">
            <w:pPr>
              <w:spacing w:after="0" w:line="240" w:lineRule="auto"/>
              <w:rPr>
                <w:rFonts w:eastAsia="Times New Roman" w:cstheme="minorHAnsi"/>
              </w:rPr>
            </w:pPr>
            <w:r>
              <w:rPr>
                <w:rFonts w:ascii="Sylfaen" w:eastAsia="Times New Roman" w:hAnsi="Sylfaen" w:cstheme="minorHAnsi"/>
                <w:lang w:val="ka-GE"/>
              </w:rPr>
              <w:t xml:space="preserve">ქვე-პროექტი შემუშავდა ადგილობრივ ადმინისტრაციასთან კონსულტაციების შედეგად, არსებულ სიტუაციაზე რეაგირების მიზნით. სამუშაოების დაწყებამდე გასაჯაროვდება გარემოსდაცვითი ღონისძიებების გეგმა, რომელიც განხილული იქნება მოსახლეობასთან საკონსულტაციო შეხვედრაზე. </w:t>
            </w:r>
          </w:p>
          <w:p w:rsidR="00C61FB1" w:rsidRPr="00827FD3" w:rsidRDefault="00C61FB1" w:rsidP="00A306DD">
            <w:pPr>
              <w:spacing w:after="0" w:line="240" w:lineRule="auto"/>
              <w:rPr>
                <w:rFonts w:ascii="Sylfaen" w:eastAsia="Times New Roman" w:hAnsi="Sylfaen" w:cstheme="minorHAnsi"/>
                <w:highlight w:val="yellow"/>
                <w:lang w:val="ka-GE"/>
              </w:rPr>
            </w:pPr>
          </w:p>
        </w:tc>
      </w:tr>
    </w:tbl>
    <w:p w:rsidR="00C61FB1" w:rsidRDefault="00C61FB1" w:rsidP="00C61FB1">
      <w:pPr>
        <w:spacing w:after="240" w:line="240" w:lineRule="auto"/>
        <w:rPr>
          <w:rFonts w:eastAsia="Times New Roman" w:cstheme="minorHAnsi"/>
        </w:rPr>
      </w:pPr>
    </w:p>
    <w:p w:rsidR="00E11CB8" w:rsidRDefault="00E11CB8" w:rsidP="00C61FB1">
      <w:pPr>
        <w:spacing w:after="240" w:line="240" w:lineRule="auto"/>
        <w:rPr>
          <w:rFonts w:eastAsia="Times New Roman" w:cstheme="minorHAnsi"/>
        </w:rPr>
      </w:pPr>
    </w:p>
    <w:p w:rsidR="00A21DE4" w:rsidRPr="002F7BA2" w:rsidRDefault="00C61FB1" w:rsidP="00A21DE4">
      <w:pPr>
        <w:rPr>
          <w:rFonts w:ascii="Arial" w:eastAsia="Times New Roman" w:hAnsi="Arial" w:cs="Arial"/>
          <w:color w:val="000000"/>
          <w:sz w:val="24"/>
          <w:szCs w:val="24"/>
        </w:rPr>
      </w:pPr>
      <w:r w:rsidRPr="005E19A3">
        <w:rPr>
          <w:rFonts w:eastAsia="Times New Roman" w:cstheme="minorHAnsi"/>
          <w:b/>
          <w:bCs/>
          <w:color w:val="000000"/>
        </w:rPr>
        <w:t>(</w:t>
      </w:r>
      <w:r w:rsidR="00A21DE4">
        <w:rPr>
          <w:rFonts w:ascii="Sylfaen" w:eastAsia="Times New Roman" w:hAnsi="Sylfaen" w:cstheme="minorHAnsi"/>
          <w:b/>
          <w:bCs/>
          <w:color w:val="000000"/>
          <w:lang w:val="ka-GE"/>
        </w:rPr>
        <w:t>გ</w:t>
      </w:r>
      <w:r w:rsidRPr="005E19A3">
        <w:rPr>
          <w:rFonts w:eastAsia="Times New Roman" w:cstheme="minorHAnsi"/>
          <w:b/>
          <w:bCs/>
          <w:color w:val="000000"/>
        </w:rPr>
        <w:t>)</w:t>
      </w:r>
      <w:r w:rsidR="00A21DE4">
        <w:rPr>
          <w:rFonts w:ascii="Sylfaen" w:eastAsia="Times New Roman" w:hAnsi="Sylfaen" w:cstheme="minorHAnsi"/>
          <w:b/>
          <w:bCs/>
          <w:color w:val="000000"/>
          <w:lang w:val="ka-GE"/>
        </w:rPr>
        <w:t xml:space="preserve"> </w:t>
      </w:r>
      <w:proofErr w:type="gramStart"/>
      <w:r w:rsidR="00A21DE4">
        <w:rPr>
          <w:rFonts w:ascii="Sylfaen" w:eastAsia="Times New Roman" w:hAnsi="Sylfaen" w:cs="Arial"/>
          <w:color w:val="000000"/>
          <w:sz w:val="24"/>
          <w:szCs w:val="24"/>
          <w:lang w:val="ka-GE"/>
        </w:rPr>
        <w:t>კლასიფიკაცია</w:t>
      </w:r>
      <w:proofErr w:type="gramEnd"/>
    </w:p>
    <w:p w:rsidR="00A21DE4" w:rsidRDefault="00A21DE4" w:rsidP="00A21DE4">
      <w:pPr>
        <w:rPr>
          <w:rFonts w:ascii="Sylfaen" w:eastAsia="Times New Roman" w:hAnsi="Sylfaen" w:cs="Arial"/>
          <w:color w:val="000000"/>
          <w:sz w:val="24"/>
          <w:szCs w:val="24"/>
          <w:lang w:val="ka-GE"/>
        </w:rPr>
      </w:pPr>
      <w:r>
        <w:rPr>
          <w:rFonts w:ascii="Sylfaen" w:eastAsia="Times New Roman" w:hAnsi="Sylfaen" w:cs="Arial"/>
          <w:color w:val="000000"/>
          <w:sz w:val="24"/>
          <w:szCs w:val="24"/>
          <w:lang w:val="ka-GE"/>
        </w:rPr>
        <w:t>მსოფლიო ბანკის უსაფრთხოების პოლიტიკის დოკუმენტის (</w:t>
      </w:r>
      <w:r w:rsidRPr="002F7BA2">
        <w:rPr>
          <w:rFonts w:ascii="Sylfaen" w:eastAsia="Times New Roman" w:hAnsi="Sylfaen" w:cs="Arial"/>
          <w:color w:val="000000"/>
          <w:sz w:val="24"/>
          <w:szCs w:val="24"/>
          <w:lang w:val="ka-GE"/>
        </w:rPr>
        <w:t>OP 4.01)</w:t>
      </w:r>
      <w:r>
        <w:rPr>
          <w:rFonts w:ascii="Sylfaen" w:eastAsia="Times New Roman" w:hAnsi="Sylfaen" w:cs="Arial"/>
          <w:color w:val="000000"/>
          <w:sz w:val="24"/>
          <w:szCs w:val="24"/>
          <w:lang w:val="ka-GE"/>
        </w:rPr>
        <w:t xml:space="preserve">თანახმად პროექტი კლასიფიცირებულია </w:t>
      </w:r>
      <w:r>
        <w:rPr>
          <w:rFonts w:ascii="Sylfaen" w:eastAsia="Times New Roman" w:hAnsi="Sylfaen" w:cs="Arial"/>
          <w:color w:val="000000"/>
          <w:sz w:val="24"/>
          <w:szCs w:val="24"/>
        </w:rPr>
        <w:t>B</w:t>
      </w:r>
      <w:r>
        <w:rPr>
          <w:rFonts w:ascii="Sylfaen" w:eastAsia="Times New Roman" w:hAnsi="Sylfaen" w:cs="Arial"/>
          <w:color w:val="000000"/>
          <w:sz w:val="24"/>
          <w:szCs w:val="24"/>
          <w:lang w:val="ka-GE"/>
        </w:rPr>
        <w:t xml:space="preserve"> კატეგორიად და საჭიროებს მცირემასშტაბიანი  სამშენებლო და სარეაბილიტაციო სამუშაოებისათვის  გარემოსდაცვითი ღონისძიებების საკონტროლო სიის შევსებას.  </w:t>
      </w:r>
    </w:p>
    <w:p w:rsidR="00A21DE4" w:rsidRDefault="00A21DE4" w:rsidP="00A21DE4">
      <w:pPr>
        <w:rPr>
          <w:rFonts w:ascii="Sylfaen" w:eastAsia="Times New Roman" w:hAnsi="Sylfaen" w:cs="Arial"/>
          <w:color w:val="000000"/>
          <w:sz w:val="24"/>
          <w:szCs w:val="24"/>
          <w:lang w:val="ka-GE"/>
        </w:rPr>
      </w:pPr>
    </w:p>
    <w:p w:rsidR="00A21DE4" w:rsidRDefault="00A21DE4" w:rsidP="00A21DE4">
      <w:pPr>
        <w:rPr>
          <w:rFonts w:ascii="Sylfaen" w:eastAsia="Times New Roman" w:hAnsi="Sylfaen" w:cs="Arial"/>
          <w:color w:val="000000"/>
          <w:sz w:val="24"/>
          <w:szCs w:val="24"/>
          <w:lang w:val="ka-GE"/>
        </w:rPr>
      </w:pPr>
    </w:p>
    <w:p w:rsidR="00A21DE4" w:rsidRPr="00F86C05" w:rsidRDefault="00A21DE4" w:rsidP="00A21DE4">
      <w:pPr>
        <w:rPr>
          <w:rFonts w:ascii="Sylfaen" w:eastAsia="Times New Roman" w:hAnsi="Sylfaen" w:cs="Arial"/>
          <w:b/>
          <w:color w:val="000000"/>
          <w:sz w:val="24"/>
          <w:szCs w:val="24"/>
          <w:lang w:val="ka-GE"/>
        </w:rPr>
      </w:pPr>
      <w:r w:rsidRPr="00F86C05">
        <w:rPr>
          <w:rFonts w:ascii="Sylfaen" w:eastAsia="Times New Roman" w:hAnsi="Sylfaen" w:cs="Arial"/>
          <w:b/>
          <w:color w:val="000000"/>
          <w:sz w:val="24"/>
          <w:szCs w:val="24"/>
          <w:lang w:val="ka-GE"/>
        </w:rPr>
        <w:t xml:space="preserve">             სოციალური სკრინინგი </w:t>
      </w:r>
    </w:p>
    <w:tbl>
      <w:tblPr>
        <w:tblW w:w="8882" w:type="dxa"/>
        <w:jc w:val="center"/>
        <w:tblInd w:w="-11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0"/>
        <w:gridCol w:w="7044"/>
        <w:gridCol w:w="736"/>
        <w:gridCol w:w="672"/>
      </w:tblGrid>
      <w:tr w:rsidR="00A21DE4" w:rsidRPr="005E19A3" w:rsidTr="00672287">
        <w:trPr>
          <w:trHeight w:val="449"/>
          <w:jc w:val="center"/>
        </w:trPr>
        <w:tc>
          <w:tcPr>
            <w:tcW w:w="7504" w:type="dxa"/>
            <w:gridSpan w:val="2"/>
            <w:shd w:val="clear" w:color="auto" w:fill="FFFFFF"/>
            <w:vAlign w:val="center"/>
          </w:tcPr>
          <w:p w:rsidR="00A21DE4" w:rsidRPr="005E19A3" w:rsidRDefault="00A21DE4" w:rsidP="00672287">
            <w:pPr>
              <w:pStyle w:val="Default"/>
              <w:spacing w:line="276" w:lineRule="auto"/>
              <w:jc w:val="center"/>
              <w:rPr>
                <w:rFonts w:asciiTheme="minorHAnsi" w:hAnsiTheme="minorHAnsi" w:cstheme="minorHAnsi"/>
                <w:sz w:val="22"/>
                <w:szCs w:val="22"/>
                <w:lang w:val="en-GB"/>
              </w:rPr>
            </w:pPr>
            <w:r>
              <w:rPr>
                <w:rFonts w:ascii="AcadNusx" w:hAnsi="AcadNusx" w:cs="Times New Roman"/>
                <w:b/>
                <w:bCs/>
                <w:color w:val="auto"/>
                <w:sz w:val="22"/>
                <w:szCs w:val="22"/>
                <w:lang w:val="en-GB"/>
              </w:rPr>
              <w:t xml:space="preserve">informacia socialuri </w:t>
            </w:r>
            <w:r w:rsidRPr="00860487">
              <w:rPr>
                <w:rFonts w:ascii="AcadNusx" w:hAnsi="AcadNusx" w:cs="Times New Roman"/>
                <w:b/>
                <w:bCs/>
                <w:color w:val="auto"/>
                <w:sz w:val="22"/>
                <w:szCs w:val="22"/>
                <w:lang w:val="en-GB"/>
              </w:rPr>
              <w:t>usafrTxoebis zomebis skriningis Sesaxeb</w:t>
            </w:r>
          </w:p>
        </w:tc>
        <w:tc>
          <w:tcPr>
            <w:tcW w:w="705" w:type="dxa"/>
            <w:shd w:val="clear" w:color="auto" w:fill="FFFFFF"/>
            <w:vAlign w:val="center"/>
          </w:tcPr>
          <w:p w:rsidR="00A21DE4" w:rsidRPr="00431618" w:rsidRDefault="00431618" w:rsidP="00672287">
            <w:pPr>
              <w:pStyle w:val="Default"/>
              <w:spacing w:line="276" w:lineRule="auto"/>
              <w:jc w:val="center"/>
              <w:rPr>
                <w:rFonts w:ascii="Sylfaen" w:hAnsi="Sylfaen" w:cstheme="minorHAnsi"/>
                <w:sz w:val="22"/>
                <w:szCs w:val="22"/>
                <w:lang w:val="ka-GE"/>
              </w:rPr>
            </w:pPr>
            <w:r>
              <w:rPr>
                <w:rFonts w:ascii="Sylfaen" w:hAnsi="Sylfaen" w:cstheme="minorHAnsi"/>
                <w:b/>
                <w:bCs/>
                <w:sz w:val="22"/>
                <w:szCs w:val="22"/>
                <w:lang w:val="ka-GE"/>
              </w:rPr>
              <w:t>დიახ</w:t>
            </w:r>
          </w:p>
        </w:tc>
        <w:tc>
          <w:tcPr>
            <w:tcW w:w="673" w:type="dxa"/>
            <w:shd w:val="clear" w:color="auto" w:fill="FFFFFF"/>
            <w:vAlign w:val="center"/>
          </w:tcPr>
          <w:p w:rsidR="00A21DE4" w:rsidRPr="00431618" w:rsidRDefault="00431618" w:rsidP="00672287">
            <w:pPr>
              <w:pStyle w:val="Default"/>
              <w:spacing w:line="276" w:lineRule="auto"/>
              <w:jc w:val="center"/>
              <w:rPr>
                <w:rFonts w:ascii="Sylfaen" w:hAnsi="Sylfaen" w:cstheme="minorHAnsi"/>
                <w:sz w:val="22"/>
                <w:szCs w:val="22"/>
                <w:lang w:val="ka-GE"/>
              </w:rPr>
            </w:pPr>
            <w:r>
              <w:rPr>
                <w:rFonts w:ascii="Sylfaen" w:hAnsi="Sylfaen" w:cstheme="minorHAnsi"/>
                <w:b/>
                <w:bCs/>
                <w:sz w:val="22"/>
                <w:szCs w:val="22"/>
                <w:lang w:val="ka-GE"/>
              </w:rPr>
              <w:t>არა</w:t>
            </w:r>
          </w:p>
        </w:tc>
      </w:tr>
      <w:tr w:rsidR="00A21DE4" w:rsidRPr="005E19A3" w:rsidTr="00672287">
        <w:trPr>
          <w:trHeight w:val="1016"/>
          <w:jc w:val="center"/>
        </w:trPr>
        <w:tc>
          <w:tcPr>
            <w:tcW w:w="430" w:type="dxa"/>
            <w:shd w:val="clear" w:color="auto" w:fill="FFFFFF"/>
          </w:tcPr>
          <w:p w:rsidR="00A21DE4" w:rsidRPr="005E19A3" w:rsidRDefault="00A21DE4" w:rsidP="00672287">
            <w:pPr>
              <w:pStyle w:val="Default"/>
              <w:spacing w:line="276" w:lineRule="auto"/>
              <w:jc w:val="center"/>
              <w:rPr>
                <w:rFonts w:asciiTheme="minorHAnsi" w:hAnsiTheme="minorHAnsi" w:cstheme="minorHAnsi"/>
                <w:sz w:val="22"/>
                <w:szCs w:val="22"/>
                <w:lang w:val="en-GB"/>
              </w:rPr>
            </w:pPr>
            <w:r w:rsidRPr="005E19A3">
              <w:rPr>
                <w:rFonts w:asciiTheme="minorHAnsi" w:hAnsiTheme="minorHAnsi" w:cstheme="minorHAnsi"/>
                <w:sz w:val="22"/>
                <w:szCs w:val="22"/>
                <w:lang w:val="en-GB"/>
              </w:rPr>
              <w:t>1</w:t>
            </w:r>
          </w:p>
        </w:tc>
        <w:tc>
          <w:tcPr>
            <w:tcW w:w="7074" w:type="dxa"/>
            <w:shd w:val="clear" w:color="auto" w:fill="FFFFFF"/>
          </w:tcPr>
          <w:p w:rsidR="00A21DE4" w:rsidRPr="009C3EEF" w:rsidRDefault="00431618" w:rsidP="00431618">
            <w:pPr>
              <w:pStyle w:val="Default"/>
              <w:rPr>
                <w:rFonts w:ascii="Times New Roman" w:hAnsi="Times New Roman" w:cs="Times New Roman"/>
                <w:bCs/>
                <w:lang w:val="en-GB"/>
              </w:rPr>
            </w:pPr>
            <w:proofErr w:type="gramStart"/>
            <w:r>
              <w:rPr>
                <w:rFonts w:ascii="AcadNusx" w:hAnsi="AcadNusx" w:cs="Times New Roman"/>
                <w:bCs/>
                <w:color w:val="auto"/>
                <w:sz w:val="22"/>
                <w:szCs w:val="22"/>
                <w:lang w:val="en-GB"/>
              </w:rPr>
              <w:t>informacia</w:t>
            </w:r>
            <w:proofErr w:type="gramEnd"/>
            <w:r>
              <w:rPr>
                <w:rFonts w:ascii="AcadNusx" w:hAnsi="AcadNusx" w:cs="Times New Roman"/>
                <w:bCs/>
                <w:color w:val="auto"/>
                <w:sz w:val="22"/>
                <w:szCs w:val="22"/>
                <w:lang w:val="en-GB"/>
              </w:rPr>
              <w:t xml:space="preserve"> qveproeqtis obieqt</w:t>
            </w:r>
            <w:r w:rsidR="00A21DE4" w:rsidRPr="00860487">
              <w:rPr>
                <w:rFonts w:ascii="AcadNusx" w:hAnsi="AcadNusx" w:cs="Times New Roman"/>
                <w:bCs/>
                <w:color w:val="auto"/>
                <w:sz w:val="22"/>
                <w:szCs w:val="22"/>
                <w:lang w:val="en-GB"/>
              </w:rPr>
              <w:t>is</w:t>
            </w:r>
            <w:r>
              <w:rPr>
                <w:rFonts w:ascii="Sylfaen" w:hAnsi="Sylfaen" w:cs="Times New Roman"/>
                <w:bCs/>
                <w:color w:val="auto"/>
                <w:sz w:val="22"/>
                <w:szCs w:val="22"/>
                <w:lang w:val="ka-GE"/>
              </w:rPr>
              <w:t xml:space="preserve"> </w:t>
            </w:r>
            <w:r w:rsidR="00A21DE4" w:rsidRPr="00860487">
              <w:rPr>
                <w:rFonts w:ascii="AcadNusx" w:hAnsi="AcadNusx" w:cs="Times New Roman"/>
                <w:bCs/>
                <w:color w:val="auto"/>
                <w:sz w:val="22"/>
                <w:szCs w:val="22"/>
                <w:lang w:val="en-GB"/>
              </w:rPr>
              <w:t xml:space="preserve"> mflobelobis da kuTvnilebis statusis Sesaxeb aris xelmisawvdomi da sarwmuno?  (skriningi ver dasruldeba zemoxsenebulis mopovebamde)</w:t>
            </w:r>
          </w:p>
        </w:tc>
        <w:tc>
          <w:tcPr>
            <w:tcW w:w="705" w:type="dxa"/>
            <w:shd w:val="clear" w:color="auto" w:fill="FFFFFF"/>
          </w:tcPr>
          <w:p w:rsidR="00A21DE4" w:rsidRPr="005E19A3" w:rsidRDefault="00A21DE4" w:rsidP="002470EB">
            <w:pPr>
              <w:pStyle w:val="Default"/>
              <w:numPr>
                <w:ilvl w:val="0"/>
                <w:numId w:val="6"/>
              </w:numPr>
              <w:spacing w:line="276" w:lineRule="auto"/>
              <w:rPr>
                <w:rFonts w:asciiTheme="minorHAnsi" w:hAnsiTheme="minorHAnsi" w:cstheme="minorHAnsi"/>
                <w:color w:val="auto"/>
                <w:kern w:val="16"/>
                <w:sz w:val="22"/>
                <w:szCs w:val="22"/>
                <w:lang w:val="en-GB"/>
              </w:rPr>
            </w:pPr>
          </w:p>
        </w:tc>
        <w:tc>
          <w:tcPr>
            <w:tcW w:w="673" w:type="dxa"/>
            <w:shd w:val="clear" w:color="auto" w:fill="FFFFFF"/>
          </w:tcPr>
          <w:p w:rsidR="00A21DE4" w:rsidRPr="00431618" w:rsidRDefault="00431618" w:rsidP="00672287">
            <w:pPr>
              <w:pStyle w:val="Default"/>
              <w:spacing w:line="276" w:lineRule="auto"/>
              <w:jc w:val="center"/>
              <w:rPr>
                <w:rFonts w:ascii="Sylfaen" w:hAnsi="Sylfaen" w:cstheme="minorHAnsi"/>
                <w:b/>
                <w:bCs/>
                <w:sz w:val="22"/>
                <w:szCs w:val="22"/>
                <w:lang w:val="ka-GE"/>
              </w:rPr>
            </w:pPr>
            <w:r>
              <w:rPr>
                <w:rFonts w:ascii="Sylfaen" w:hAnsi="Sylfaen" w:cstheme="minorHAnsi"/>
                <w:b/>
                <w:bCs/>
                <w:sz w:val="22"/>
                <w:szCs w:val="22"/>
                <w:lang w:val="ka-GE"/>
              </w:rPr>
              <w:t>*</w:t>
            </w:r>
          </w:p>
        </w:tc>
      </w:tr>
      <w:tr w:rsidR="00A21DE4" w:rsidRPr="005E19A3" w:rsidTr="00672287">
        <w:trPr>
          <w:trHeight w:val="890"/>
          <w:jc w:val="center"/>
        </w:trPr>
        <w:tc>
          <w:tcPr>
            <w:tcW w:w="430" w:type="dxa"/>
          </w:tcPr>
          <w:p w:rsidR="00A21DE4" w:rsidRPr="005E19A3" w:rsidRDefault="00A21DE4" w:rsidP="00672287">
            <w:pPr>
              <w:pStyle w:val="Default"/>
              <w:spacing w:line="276" w:lineRule="auto"/>
              <w:rPr>
                <w:rFonts w:asciiTheme="minorHAnsi" w:hAnsiTheme="minorHAnsi" w:cstheme="minorHAnsi"/>
                <w:sz w:val="22"/>
                <w:szCs w:val="22"/>
                <w:lang w:val="en-GB"/>
              </w:rPr>
            </w:pPr>
            <w:r w:rsidRPr="005E19A3">
              <w:rPr>
                <w:rFonts w:asciiTheme="minorHAnsi" w:hAnsiTheme="minorHAnsi" w:cstheme="minorHAnsi"/>
                <w:sz w:val="22"/>
                <w:szCs w:val="22"/>
                <w:lang w:val="en-GB"/>
              </w:rPr>
              <w:t xml:space="preserve">2 </w:t>
            </w:r>
          </w:p>
        </w:tc>
        <w:tc>
          <w:tcPr>
            <w:tcW w:w="7074" w:type="dxa"/>
            <w:vAlign w:val="center"/>
          </w:tcPr>
          <w:p w:rsidR="00A21DE4" w:rsidRPr="005E19A3" w:rsidRDefault="00A21DE4" w:rsidP="00672287">
            <w:pPr>
              <w:pStyle w:val="Default"/>
              <w:rPr>
                <w:rFonts w:asciiTheme="minorHAnsi" w:hAnsiTheme="minorHAnsi" w:cstheme="minorHAnsi"/>
                <w:sz w:val="22"/>
                <w:szCs w:val="22"/>
                <w:lang w:val="en-GB"/>
              </w:rPr>
            </w:pPr>
            <w:r w:rsidRPr="00F86C05">
              <w:rPr>
                <w:rFonts w:ascii="AcadNusx" w:hAnsi="AcadNusx" w:cs="Times New Roman"/>
                <w:color w:val="auto"/>
                <w:sz w:val="22"/>
                <w:szCs w:val="22"/>
                <w:lang w:val="en-GB"/>
              </w:rPr>
              <w:t xml:space="preserve">SezRudavs Tu ara proeqti xalxisaTvis maTi ekonomikuri resursebis xelmisawvdomobas, rogoricaa miwa, saZovrebi, wylis resursebi, komunaluri samsaxurebi an sxva resursebi, romelzec isini damokidebulni arian?  </w:t>
            </w:r>
          </w:p>
        </w:tc>
        <w:tc>
          <w:tcPr>
            <w:tcW w:w="705" w:type="dxa"/>
          </w:tcPr>
          <w:p w:rsidR="00A21DE4" w:rsidRPr="005E19A3" w:rsidRDefault="00A21DE4" w:rsidP="00672287">
            <w:pPr>
              <w:pStyle w:val="Default"/>
              <w:spacing w:line="276" w:lineRule="auto"/>
              <w:rPr>
                <w:rFonts w:asciiTheme="minorHAnsi" w:hAnsiTheme="minorHAnsi" w:cstheme="minorHAnsi"/>
                <w:color w:val="auto"/>
                <w:sz w:val="22"/>
                <w:szCs w:val="22"/>
                <w:lang w:val="en-GB"/>
              </w:rPr>
            </w:pPr>
          </w:p>
        </w:tc>
        <w:tc>
          <w:tcPr>
            <w:tcW w:w="673" w:type="dxa"/>
          </w:tcPr>
          <w:p w:rsidR="00A21DE4" w:rsidRPr="005E19A3" w:rsidRDefault="00A21DE4" w:rsidP="002470EB">
            <w:pPr>
              <w:pStyle w:val="Default"/>
              <w:numPr>
                <w:ilvl w:val="0"/>
                <w:numId w:val="6"/>
              </w:numPr>
              <w:spacing w:line="276" w:lineRule="auto"/>
              <w:rPr>
                <w:rFonts w:asciiTheme="minorHAnsi" w:hAnsiTheme="minorHAnsi" w:cstheme="minorHAnsi"/>
                <w:color w:val="auto"/>
                <w:kern w:val="16"/>
                <w:sz w:val="22"/>
                <w:szCs w:val="22"/>
                <w:lang w:val="en-GB"/>
              </w:rPr>
            </w:pPr>
          </w:p>
        </w:tc>
      </w:tr>
      <w:tr w:rsidR="00A21DE4" w:rsidRPr="005E19A3" w:rsidTr="00672287">
        <w:trPr>
          <w:trHeight w:val="980"/>
          <w:jc w:val="center"/>
        </w:trPr>
        <w:tc>
          <w:tcPr>
            <w:tcW w:w="430" w:type="dxa"/>
          </w:tcPr>
          <w:p w:rsidR="00A21DE4" w:rsidRPr="005E19A3" w:rsidRDefault="00A21DE4" w:rsidP="00672287">
            <w:pPr>
              <w:pStyle w:val="Default"/>
              <w:spacing w:line="276" w:lineRule="auto"/>
              <w:rPr>
                <w:rFonts w:asciiTheme="minorHAnsi" w:hAnsiTheme="minorHAnsi" w:cstheme="minorHAnsi"/>
                <w:sz w:val="22"/>
                <w:szCs w:val="22"/>
                <w:lang w:val="en-GB"/>
              </w:rPr>
            </w:pPr>
            <w:r w:rsidRPr="005E19A3">
              <w:rPr>
                <w:rFonts w:asciiTheme="minorHAnsi" w:hAnsiTheme="minorHAnsi" w:cstheme="minorHAnsi"/>
                <w:sz w:val="22"/>
                <w:szCs w:val="22"/>
                <w:lang w:val="en-GB"/>
              </w:rPr>
              <w:t xml:space="preserve">3 </w:t>
            </w:r>
          </w:p>
        </w:tc>
        <w:tc>
          <w:tcPr>
            <w:tcW w:w="7074" w:type="dxa"/>
            <w:vAlign w:val="center"/>
          </w:tcPr>
          <w:p w:rsidR="00A21DE4" w:rsidRPr="005E19A3" w:rsidRDefault="00A21DE4" w:rsidP="00672287">
            <w:pPr>
              <w:pStyle w:val="Default"/>
              <w:rPr>
                <w:rFonts w:asciiTheme="minorHAnsi" w:hAnsiTheme="minorHAnsi" w:cstheme="minorHAnsi"/>
                <w:sz w:val="22"/>
                <w:szCs w:val="22"/>
                <w:lang w:val="en-GB"/>
              </w:rPr>
            </w:pPr>
            <w:proofErr w:type="gramStart"/>
            <w:r w:rsidRPr="00F86C05">
              <w:rPr>
                <w:rFonts w:ascii="AcadNusx" w:hAnsi="AcadNusx" w:cs="Times New Roman"/>
                <w:color w:val="auto"/>
                <w:sz w:val="22"/>
                <w:szCs w:val="22"/>
                <w:lang w:val="en-GB"/>
              </w:rPr>
              <w:t>proeqtis</w:t>
            </w:r>
            <w:proofErr w:type="gramEnd"/>
            <w:r w:rsidRPr="00F86C05">
              <w:rPr>
                <w:rFonts w:ascii="AcadNusx" w:hAnsi="AcadNusx" w:cs="Times New Roman"/>
                <w:color w:val="auto"/>
                <w:sz w:val="22"/>
                <w:szCs w:val="22"/>
                <w:lang w:val="en-GB"/>
              </w:rPr>
              <w:t xml:space="preserve"> Sedegad mosalodnelia  Tu ara individebis an ojaxebis gansaxleba, an arsebobs Tu ara miwis Sesyidvis saWiroeba (saxelmwifo an kerZo, droebiT an mudmivad) mSeneblobisaTvis?  </w:t>
            </w:r>
          </w:p>
        </w:tc>
        <w:tc>
          <w:tcPr>
            <w:tcW w:w="705" w:type="dxa"/>
          </w:tcPr>
          <w:p w:rsidR="00A21DE4" w:rsidRPr="005E19A3" w:rsidRDefault="00A21DE4" w:rsidP="00672287">
            <w:pPr>
              <w:pStyle w:val="Default"/>
              <w:spacing w:line="276" w:lineRule="auto"/>
              <w:rPr>
                <w:rFonts w:asciiTheme="minorHAnsi" w:hAnsiTheme="minorHAnsi" w:cstheme="minorHAnsi"/>
                <w:color w:val="auto"/>
                <w:sz w:val="22"/>
                <w:szCs w:val="22"/>
                <w:lang w:val="en-GB"/>
              </w:rPr>
            </w:pPr>
          </w:p>
        </w:tc>
        <w:tc>
          <w:tcPr>
            <w:tcW w:w="673" w:type="dxa"/>
          </w:tcPr>
          <w:p w:rsidR="00A21DE4" w:rsidRPr="005E19A3" w:rsidRDefault="00A21DE4" w:rsidP="002470EB">
            <w:pPr>
              <w:pStyle w:val="Default"/>
              <w:numPr>
                <w:ilvl w:val="0"/>
                <w:numId w:val="6"/>
              </w:numPr>
              <w:spacing w:line="276" w:lineRule="auto"/>
              <w:rPr>
                <w:rFonts w:asciiTheme="minorHAnsi" w:hAnsiTheme="minorHAnsi" w:cstheme="minorHAnsi"/>
                <w:color w:val="auto"/>
                <w:kern w:val="16"/>
                <w:sz w:val="22"/>
                <w:szCs w:val="22"/>
                <w:lang w:val="en-GB"/>
              </w:rPr>
            </w:pPr>
          </w:p>
        </w:tc>
      </w:tr>
      <w:tr w:rsidR="00A21DE4" w:rsidRPr="005E19A3" w:rsidTr="00672287">
        <w:trPr>
          <w:trHeight w:val="1322"/>
          <w:jc w:val="center"/>
        </w:trPr>
        <w:tc>
          <w:tcPr>
            <w:tcW w:w="430" w:type="dxa"/>
          </w:tcPr>
          <w:p w:rsidR="00A21DE4" w:rsidRPr="005E19A3" w:rsidRDefault="00A21DE4" w:rsidP="00672287">
            <w:pPr>
              <w:pStyle w:val="Default"/>
              <w:spacing w:line="276" w:lineRule="auto"/>
              <w:rPr>
                <w:rFonts w:asciiTheme="minorHAnsi" w:hAnsiTheme="minorHAnsi" w:cstheme="minorHAnsi"/>
                <w:sz w:val="22"/>
                <w:szCs w:val="22"/>
                <w:lang w:val="en-GB"/>
              </w:rPr>
            </w:pPr>
            <w:r w:rsidRPr="005E19A3">
              <w:rPr>
                <w:rFonts w:asciiTheme="minorHAnsi" w:hAnsiTheme="minorHAnsi" w:cstheme="minorHAnsi"/>
                <w:sz w:val="22"/>
                <w:szCs w:val="22"/>
                <w:lang w:val="en-GB"/>
              </w:rPr>
              <w:lastRenderedPageBreak/>
              <w:t>4</w:t>
            </w:r>
          </w:p>
        </w:tc>
        <w:tc>
          <w:tcPr>
            <w:tcW w:w="7074" w:type="dxa"/>
            <w:vAlign w:val="center"/>
          </w:tcPr>
          <w:p w:rsidR="00A21DE4" w:rsidRPr="005E19A3" w:rsidRDefault="00A21DE4" w:rsidP="00431618">
            <w:pPr>
              <w:pStyle w:val="Default"/>
              <w:rPr>
                <w:rFonts w:asciiTheme="minorHAnsi" w:hAnsiTheme="minorHAnsi" w:cstheme="minorHAnsi"/>
                <w:sz w:val="22"/>
                <w:szCs w:val="22"/>
                <w:lang w:val="en-GB"/>
              </w:rPr>
            </w:pPr>
            <w:proofErr w:type="gramStart"/>
            <w:r w:rsidRPr="00F86C05">
              <w:rPr>
                <w:rFonts w:ascii="AcadNusx" w:hAnsi="AcadNusx" w:cs="Times New Roman"/>
                <w:color w:val="auto"/>
                <w:sz w:val="22"/>
                <w:szCs w:val="22"/>
                <w:lang w:val="en-GB"/>
              </w:rPr>
              <w:t>mohyveba</w:t>
            </w:r>
            <w:proofErr w:type="gramEnd"/>
            <w:r w:rsidRPr="00F86C05">
              <w:rPr>
                <w:rFonts w:ascii="AcadNusx" w:hAnsi="AcadNusx" w:cs="Times New Roman"/>
                <w:color w:val="auto"/>
                <w:sz w:val="22"/>
                <w:szCs w:val="22"/>
                <w:lang w:val="en-GB"/>
              </w:rPr>
              <w:t xml:space="preserve"> Tu ara proeqts Sedegad mosavlis, xexilis da sameurneo infrastruqturis (rogoricaa</w:t>
            </w:r>
            <w:r w:rsidR="00431618">
              <w:rPr>
                <w:rFonts w:ascii="Sylfaen" w:hAnsi="Sylfaen" w:cs="Times New Roman"/>
                <w:color w:val="auto"/>
                <w:sz w:val="22"/>
                <w:szCs w:val="22"/>
                <w:lang w:val="ka-GE"/>
              </w:rPr>
              <w:t xml:space="preserve"> დამხმარე სათავსოები, ღობეები, არხები, </w:t>
            </w:r>
            <w:r w:rsidRPr="00F86C05">
              <w:rPr>
                <w:rFonts w:ascii="AcadNusx" w:hAnsi="AcadNusx" w:cs="Times New Roman"/>
                <w:color w:val="auto"/>
                <w:sz w:val="22"/>
                <w:szCs w:val="22"/>
                <w:lang w:val="en-GB"/>
              </w:rPr>
              <w:t>beRlebi, ezos tualetebi da samzareuloebi</w:t>
            </w:r>
            <w:r w:rsidR="00431618">
              <w:rPr>
                <w:rFonts w:ascii="Sylfaen" w:hAnsi="Sylfaen" w:cs="Times New Roman"/>
                <w:color w:val="auto"/>
                <w:sz w:val="22"/>
                <w:szCs w:val="22"/>
                <w:lang w:val="ka-GE"/>
              </w:rPr>
              <w:t xml:space="preserve"> და ა.შ.</w:t>
            </w:r>
            <w:r w:rsidRPr="00F86C05">
              <w:rPr>
                <w:rFonts w:ascii="AcadNusx" w:hAnsi="AcadNusx" w:cs="Times New Roman"/>
                <w:color w:val="auto"/>
                <w:sz w:val="22"/>
                <w:szCs w:val="22"/>
                <w:lang w:val="en-GB"/>
              </w:rPr>
              <w:t>) droebiTi an mudmivi dakargva?</w:t>
            </w:r>
          </w:p>
        </w:tc>
        <w:tc>
          <w:tcPr>
            <w:tcW w:w="705" w:type="dxa"/>
          </w:tcPr>
          <w:p w:rsidR="00A21DE4" w:rsidRPr="005E19A3" w:rsidRDefault="00A21DE4" w:rsidP="00672287">
            <w:pPr>
              <w:pStyle w:val="Default"/>
              <w:spacing w:line="276" w:lineRule="auto"/>
              <w:rPr>
                <w:rFonts w:asciiTheme="minorHAnsi" w:hAnsiTheme="minorHAnsi" w:cstheme="minorHAnsi"/>
                <w:color w:val="auto"/>
                <w:sz w:val="22"/>
                <w:szCs w:val="22"/>
                <w:lang w:val="en-GB"/>
              </w:rPr>
            </w:pPr>
          </w:p>
        </w:tc>
        <w:tc>
          <w:tcPr>
            <w:tcW w:w="673" w:type="dxa"/>
          </w:tcPr>
          <w:p w:rsidR="00A21DE4" w:rsidRPr="005E19A3" w:rsidRDefault="00A21DE4" w:rsidP="002470EB">
            <w:pPr>
              <w:pStyle w:val="Default"/>
              <w:numPr>
                <w:ilvl w:val="0"/>
                <w:numId w:val="6"/>
              </w:numPr>
              <w:spacing w:line="276" w:lineRule="auto"/>
              <w:rPr>
                <w:rFonts w:asciiTheme="minorHAnsi" w:hAnsiTheme="minorHAnsi" w:cstheme="minorHAnsi"/>
                <w:color w:val="auto"/>
                <w:kern w:val="16"/>
                <w:sz w:val="22"/>
                <w:szCs w:val="22"/>
                <w:lang w:val="en-GB"/>
              </w:rPr>
            </w:pPr>
          </w:p>
        </w:tc>
      </w:tr>
      <w:tr w:rsidR="00A21DE4" w:rsidRPr="005E19A3" w:rsidTr="00672287">
        <w:trPr>
          <w:trHeight w:val="253"/>
          <w:jc w:val="center"/>
        </w:trPr>
        <w:tc>
          <w:tcPr>
            <w:tcW w:w="8882" w:type="dxa"/>
            <w:gridSpan w:val="4"/>
            <w:shd w:val="pct5" w:color="auto" w:fill="auto"/>
          </w:tcPr>
          <w:p w:rsidR="00A21DE4" w:rsidRPr="005E19A3" w:rsidRDefault="00A21DE4" w:rsidP="00672287">
            <w:pPr>
              <w:pStyle w:val="Default"/>
              <w:spacing w:line="276" w:lineRule="auto"/>
              <w:rPr>
                <w:rFonts w:asciiTheme="minorHAnsi" w:hAnsiTheme="minorHAnsi" w:cstheme="minorHAnsi"/>
                <w:color w:val="auto"/>
                <w:kern w:val="16"/>
                <w:sz w:val="20"/>
                <w:szCs w:val="20"/>
                <w:lang w:val="en-GB"/>
              </w:rPr>
            </w:pPr>
            <w:r w:rsidRPr="00F86C05">
              <w:rPr>
                <w:rFonts w:ascii="AcadNusx" w:hAnsi="AcadNusx" w:cs="Times New Roman"/>
                <w:color w:val="auto"/>
                <w:sz w:val="18"/>
                <w:szCs w:val="18"/>
                <w:lang w:val="en-GB"/>
              </w:rPr>
              <w:t xml:space="preserve">Tuki zemoxsenebul romelime kiTxvaze (garda SekiTxvisa 1) pasuxi aris “diax”, maSin gamoyenebuli unda iqnas </w:t>
            </w:r>
            <w:r w:rsidRPr="00F86C05">
              <w:rPr>
                <w:rFonts w:ascii="Times New Roman" w:hAnsi="Times New Roman" w:cs="Times New Roman"/>
                <w:color w:val="auto"/>
                <w:sz w:val="18"/>
                <w:szCs w:val="18"/>
                <w:lang w:val="en-GB"/>
              </w:rPr>
              <w:t>OP/BP 4.12</w:t>
            </w:r>
            <w:r w:rsidRPr="00F86C05">
              <w:rPr>
                <w:rFonts w:ascii="AcadNusx" w:hAnsi="AcadNusx" w:cs="Times New Roman"/>
                <w:color w:val="auto"/>
                <w:sz w:val="18"/>
                <w:szCs w:val="18"/>
                <w:lang w:val="en-GB"/>
              </w:rPr>
              <w:t xml:space="preserve"> iZulebiTi gansaxleba da Semamsubuqebeli zomebi unda ganxorcieldes am </w:t>
            </w:r>
            <w:r w:rsidRPr="00F86C05">
              <w:rPr>
                <w:rFonts w:ascii="Times New Roman" w:hAnsi="Times New Roman" w:cs="Times New Roman"/>
                <w:color w:val="auto"/>
                <w:sz w:val="18"/>
                <w:szCs w:val="18"/>
                <w:lang w:val="en-GB"/>
              </w:rPr>
              <w:t>OP/BP 4.12</w:t>
            </w:r>
            <w:r w:rsidRPr="00F86C05">
              <w:rPr>
                <w:rFonts w:ascii="AcadNusx" w:hAnsi="AcadNusx" w:cs="Times New Roman"/>
                <w:color w:val="auto"/>
                <w:sz w:val="18"/>
                <w:szCs w:val="18"/>
                <w:lang w:val="en-GB"/>
              </w:rPr>
              <w:t xml:space="preserve"> da </w:t>
            </w:r>
            <w:r w:rsidRPr="00F86C05">
              <w:rPr>
                <w:rFonts w:ascii="AcadNusx" w:hAnsi="AcadNusx" w:cs="Times New Roman"/>
                <w:b/>
                <w:color w:val="auto"/>
                <w:sz w:val="18"/>
                <w:szCs w:val="18"/>
                <w:lang w:val="en-GB"/>
              </w:rPr>
              <w:t>gansaxlebis politikis CarCo dokumentis Sesabamisad</w:t>
            </w:r>
          </w:p>
        </w:tc>
      </w:tr>
    </w:tbl>
    <w:p w:rsidR="00A21DE4" w:rsidRPr="002F7BA2" w:rsidRDefault="00A21DE4" w:rsidP="00A21DE4">
      <w:pPr>
        <w:rPr>
          <w:rFonts w:ascii="Sylfaen" w:eastAsia="Times New Roman" w:hAnsi="Sylfaen" w:cs="Arial"/>
          <w:color w:val="000000"/>
          <w:sz w:val="24"/>
          <w:szCs w:val="24"/>
          <w:lang w:val="ka-GE"/>
        </w:rPr>
      </w:pPr>
    </w:p>
    <w:p w:rsidR="001255FE" w:rsidRDefault="001255FE" w:rsidP="00A21DE4">
      <w:pPr>
        <w:spacing w:after="0" w:line="240" w:lineRule="auto"/>
        <w:rPr>
          <w:rFonts w:ascii="Sylfaen" w:hAnsi="Sylfaen" w:cstheme="minorHAnsi"/>
          <w:b/>
          <w:sz w:val="28"/>
          <w:szCs w:val="28"/>
          <w:lang w:val="ka-GE"/>
        </w:rPr>
      </w:pPr>
    </w:p>
    <w:p w:rsidR="00431618" w:rsidRPr="00431618" w:rsidRDefault="00431618" w:rsidP="00431618">
      <w:pPr>
        <w:spacing w:after="0" w:line="240" w:lineRule="auto"/>
        <w:rPr>
          <w:rFonts w:cstheme="minorHAnsi"/>
          <w:b/>
          <w:sz w:val="28"/>
          <w:szCs w:val="28"/>
        </w:rPr>
        <w:sectPr w:rsidR="00431618" w:rsidRPr="00431618" w:rsidSect="009715F3">
          <w:pgSz w:w="12240" w:h="15840" w:code="1"/>
          <w:pgMar w:top="1152" w:right="1440" w:bottom="1152" w:left="1440" w:header="720" w:footer="720" w:gutter="0"/>
          <w:cols w:space="720"/>
          <w:docGrid w:linePitch="360"/>
        </w:sectPr>
      </w:pPr>
      <w:r w:rsidRPr="007512CE">
        <w:rPr>
          <w:rFonts w:ascii="Sylfaen" w:hAnsi="Sylfaen" w:cstheme="minorHAnsi"/>
          <w:lang w:val="ka-GE"/>
        </w:rPr>
        <w:t>* მთელი ტერიტორია მუნიციპალურ საკუთრებას წარმოადგენს</w:t>
      </w:r>
      <w:r w:rsidR="007512CE">
        <w:rPr>
          <w:rFonts w:ascii="Sylfaen" w:hAnsi="Sylfaen" w:cstheme="minorHAnsi"/>
          <w:lang w:val="ka-GE"/>
        </w:rPr>
        <w:t>, მხოლოდ</w:t>
      </w:r>
      <w:r w:rsidR="00FC2A86">
        <w:rPr>
          <w:rFonts w:ascii="Sylfaen" w:hAnsi="Sylfaen" w:cstheme="minorHAnsi"/>
          <w:lang w:val="ka-GE"/>
        </w:rPr>
        <w:t xml:space="preserve"> #5 </w:t>
      </w:r>
      <w:r w:rsidR="007512CE">
        <w:rPr>
          <w:rFonts w:ascii="Sylfaen" w:hAnsi="Sylfaen" w:cstheme="minorHAnsi"/>
          <w:lang w:val="ka-GE"/>
        </w:rPr>
        <w:t xml:space="preserve"> </w:t>
      </w:r>
      <w:r w:rsidR="00FC2A86">
        <w:rPr>
          <w:rFonts w:ascii="Sylfaen" w:hAnsi="Sylfaen" w:cstheme="minorHAnsi"/>
          <w:lang w:val="ka-GE"/>
        </w:rPr>
        <w:t>უბნის</w:t>
      </w:r>
      <w:r w:rsidR="007512CE">
        <w:rPr>
          <w:rFonts w:ascii="Sylfaen" w:hAnsi="Sylfaen" w:cstheme="minorHAnsi"/>
          <w:lang w:val="ka-GE"/>
        </w:rPr>
        <w:t xml:space="preserve"> ტერიტორიის </w:t>
      </w:r>
      <w:r w:rsidR="007512CE" w:rsidRPr="007512CE">
        <w:rPr>
          <w:rFonts w:ascii="Sylfaen" w:hAnsi="Sylfaen" w:cstheme="minorHAnsi"/>
          <w:lang w:val="ka-GE"/>
        </w:rPr>
        <w:t>ნაწილი</w:t>
      </w:r>
      <w:r w:rsidRPr="007512CE">
        <w:rPr>
          <w:rFonts w:ascii="Sylfaen" w:hAnsi="Sylfaen" w:cstheme="minorHAnsi"/>
          <w:lang w:val="ka-GE"/>
        </w:rPr>
        <w:t xml:space="preserve"> (</w:t>
      </w:r>
      <w:r w:rsidR="007512CE" w:rsidRPr="007512CE">
        <w:rPr>
          <w:rFonts w:ascii="Sylfaen" w:hAnsi="Sylfaen" w:cstheme="minorHAnsi"/>
          <w:lang w:val="ka-GE"/>
        </w:rPr>
        <w:t>რომელიც ძირითადი</w:t>
      </w:r>
      <w:r w:rsidR="007512CE">
        <w:rPr>
          <w:rFonts w:ascii="Sylfaen" w:hAnsi="Sylfaen" w:cstheme="minorHAnsi"/>
          <w:b/>
          <w:sz w:val="24"/>
          <w:szCs w:val="24"/>
          <w:lang w:val="ka-GE"/>
        </w:rPr>
        <w:t xml:space="preserve"> </w:t>
      </w:r>
      <w:r w:rsidR="007512CE" w:rsidRPr="007512CE">
        <w:rPr>
          <w:rFonts w:ascii="Sylfaen" w:hAnsi="Sylfaen" w:cstheme="minorHAnsi"/>
          <w:lang w:val="ka-GE"/>
        </w:rPr>
        <w:t>სამუშაოების</w:t>
      </w:r>
      <w:r w:rsidR="007512CE">
        <w:rPr>
          <w:rFonts w:ascii="Sylfaen" w:hAnsi="Sylfaen" w:cstheme="minorHAnsi"/>
          <w:b/>
          <w:sz w:val="28"/>
          <w:szCs w:val="28"/>
          <w:lang w:val="ka-GE"/>
        </w:rPr>
        <w:t xml:space="preserve"> </w:t>
      </w:r>
      <w:r w:rsidR="007512CE">
        <w:rPr>
          <w:rFonts w:ascii="Sylfaen" w:hAnsi="Sylfaen" w:cstheme="minorHAnsi"/>
          <w:lang w:val="ka-GE"/>
        </w:rPr>
        <w:t xml:space="preserve">ზონის მოპირდაპირე მხარესაა) წარმოადგენს კერძო საკუთრებას, ამჟამად მიმდინარეობს მიწათმფლობელის თანხმობის მოპოვების პროცესი. </w:t>
      </w:r>
      <w:r w:rsidR="007512CE" w:rsidRPr="007512CE">
        <w:rPr>
          <w:rFonts w:cstheme="minorHAnsi"/>
          <w:b/>
          <w:sz w:val="28"/>
          <w:szCs w:val="28"/>
        </w:rPr>
        <w:t xml:space="preserve"> </w:t>
      </w:r>
      <w:r w:rsidRPr="00431618">
        <w:rPr>
          <w:rFonts w:cstheme="minorHAnsi"/>
          <w:b/>
          <w:sz w:val="28"/>
          <w:szCs w:val="28"/>
        </w:rPr>
        <w:t xml:space="preserve"> </w:t>
      </w:r>
    </w:p>
    <w:p w:rsidR="00C61FB1" w:rsidRPr="005E19A3" w:rsidRDefault="00C61FB1" w:rsidP="00C61FB1">
      <w:pPr>
        <w:rPr>
          <w:rFonts w:cstheme="minorHAnsi"/>
          <w:b/>
          <w:color w:val="000000"/>
        </w:rPr>
      </w:pPr>
    </w:p>
    <w:p w:rsidR="00507D19" w:rsidRPr="00600928" w:rsidRDefault="00600928" w:rsidP="00507D19">
      <w:pPr>
        <w:pBdr>
          <w:bottom w:val="single" w:sz="24" w:space="4" w:color="0000FF"/>
        </w:pBdr>
        <w:spacing w:before="240" w:after="240"/>
        <w:jc w:val="both"/>
        <w:rPr>
          <w:rFonts w:ascii="Sylfaen" w:hAnsi="Sylfaen" w:cstheme="minorHAnsi"/>
          <w:b/>
          <w:caps/>
          <w:color w:val="000000"/>
          <w:lang w:val="ka-GE"/>
        </w:rPr>
      </w:pPr>
      <w:r>
        <w:rPr>
          <w:rFonts w:ascii="Sylfaen" w:hAnsi="Sylfaen" w:cstheme="minorHAnsi"/>
          <w:b/>
          <w:color w:val="000000"/>
          <w:lang w:val="ka-GE"/>
        </w:rPr>
        <w:t>ნაწილი</w:t>
      </w:r>
      <w:r w:rsidR="00507D19" w:rsidRPr="005E19A3">
        <w:rPr>
          <w:rFonts w:cstheme="minorHAnsi"/>
          <w:b/>
          <w:color w:val="000000"/>
        </w:rPr>
        <w:t xml:space="preserve"> </w:t>
      </w:r>
      <w:r>
        <w:rPr>
          <w:rFonts w:ascii="Sylfaen" w:hAnsi="Sylfaen" w:cstheme="minorHAnsi"/>
          <w:b/>
          <w:color w:val="000000"/>
          <w:lang w:val="ka-GE"/>
        </w:rPr>
        <w:t>ა</w:t>
      </w:r>
      <w:r w:rsidR="00507D19" w:rsidRPr="005E19A3">
        <w:rPr>
          <w:rFonts w:cstheme="minorHAnsi"/>
          <w:b/>
          <w:color w:val="000000"/>
        </w:rPr>
        <w:t xml:space="preserve">: </w:t>
      </w:r>
      <w:r>
        <w:rPr>
          <w:rFonts w:ascii="Sylfaen" w:hAnsi="Sylfaen" w:cstheme="minorHAnsi"/>
          <w:b/>
          <w:caps/>
          <w:color w:val="000000"/>
          <w:lang w:val="ka-GE"/>
        </w:rPr>
        <w:t>ზოგადი ინფორმაცია პროექტისა და ობიექტის შესახებ</w:t>
      </w:r>
    </w:p>
    <w:tbl>
      <w:tblPr>
        <w:tblW w:w="9144" w:type="dxa"/>
        <w:jc w:val="center"/>
        <w:tblInd w:w="-2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27"/>
        <w:gridCol w:w="2320"/>
        <w:gridCol w:w="793"/>
        <w:gridCol w:w="1048"/>
        <w:gridCol w:w="1904"/>
      </w:tblGrid>
      <w:tr w:rsidR="00507D19" w:rsidRPr="005E19A3" w:rsidTr="00FC0315">
        <w:trPr>
          <w:jc w:val="center"/>
        </w:trPr>
        <w:tc>
          <w:tcPr>
            <w:tcW w:w="9144" w:type="dxa"/>
            <w:gridSpan w:val="5"/>
            <w:tcBorders>
              <w:top w:val="single" w:sz="4" w:space="0" w:color="auto"/>
              <w:bottom w:val="single" w:sz="4" w:space="0" w:color="auto"/>
            </w:tcBorders>
            <w:shd w:val="clear" w:color="auto" w:fill="E6E6E6"/>
          </w:tcPr>
          <w:p w:rsidR="00507D19" w:rsidRPr="00AC6E5B" w:rsidRDefault="00AC6E5B" w:rsidP="00AC6E5B">
            <w:pPr>
              <w:spacing w:after="0" w:line="240" w:lineRule="auto"/>
              <w:rPr>
                <w:rFonts w:ascii="Sylfaen" w:hAnsi="Sylfaen" w:cstheme="minorHAnsi"/>
                <w:b/>
                <w:lang w:val="ka-GE"/>
              </w:rPr>
            </w:pPr>
            <w:r>
              <w:rPr>
                <w:rFonts w:ascii="Sylfaen" w:hAnsi="Sylfaen" w:cstheme="minorHAnsi"/>
                <w:b/>
                <w:lang w:val="ka-GE"/>
              </w:rPr>
              <w:t xml:space="preserve">ინსტიტუციური </w:t>
            </w:r>
            <w:r w:rsidR="00507D19" w:rsidRPr="005E19A3">
              <w:rPr>
                <w:rFonts w:cstheme="minorHAnsi"/>
                <w:b/>
              </w:rPr>
              <w:t xml:space="preserve"> &amp; </w:t>
            </w:r>
            <w:r>
              <w:rPr>
                <w:rFonts w:ascii="Sylfaen" w:hAnsi="Sylfaen" w:cstheme="minorHAnsi"/>
                <w:b/>
                <w:lang w:val="ka-GE"/>
              </w:rPr>
              <w:t>ადმინისტრაციული</w:t>
            </w:r>
          </w:p>
        </w:tc>
      </w:tr>
      <w:tr w:rsidR="00507D19" w:rsidRPr="005E19A3" w:rsidTr="00FC0315">
        <w:trPr>
          <w:trHeight w:val="386"/>
          <w:jc w:val="center"/>
        </w:trPr>
        <w:tc>
          <w:tcPr>
            <w:tcW w:w="2669" w:type="dxa"/>
            <w:tcBorders>
              <w:top w:val="single" w:sz="4" w:space="0" w:color="auto"/>
              <w:bottom w:val="single" w:sz="4" w:space="0" w:color="auto"/>
            </w:tcBorders>
            <w:shd w:val="clear" w:color="auto" w:fill="FFFFFF"/>
          </w:tcPr>
          <w:p w:rsidR="00507D19" w:rsidRPr="00672287" w:rsidRDefault="00672287" w:rsidP="009715F3">
            <w:pPr>
              <w:spacing w:after="0" w:line="240" w:lineRule="auto"/>
              <w:rPr>
                <w:rFonts w:ascii="Sylfaen" w:hAnsi="Sylfaen" w:cstheme="minorHAnsi"/>
                <w:b/>
                <w:lang w:val="ka-GE"/>
              </w:rPr>
            </w:pPr>
            <w:r>
              <w:rPr>
                <w:rFonts w:ascii="Sylfaen" w:hAnsi="Sylfaen" w:cstheme="minorHAnsi"/>
                <w:b/>
                <w:lang w:val="ka-GE"/>
              </w:rPr>
              <w:t>ქვეყანა</w:t>
            </w:r>
          </w:p>
        </w:tc>
        <w:tc>
          <w:tcPr>
            <w:tcW w:w="6475" w:type="dxa"/>
            <w:gridSpan w:val="4"/>
            <w:tcBorders>
              <w:top w:val="single" w:sz="4" w:space="0" w:color="auto"/>
              <w:bottom w:val="single" w:sz="4" w:space="0" w:color="auto"/>
            </w:tcBorders>
            <w:shd w:val="clear" w:color="auto" w:fill="FFFFFF"/>
          </w:tcPr>
          <w:p w:rsidR="009418B0" w:rsidRPr="00672287" w:rsidRDefault="00672287" w:rsidP="00FC0315">
            <w:pPr>
              <w:spacing w:after="0"/>
              <w:rPr>
                <w:rFonts w:ascii="Sylfaen" w:hAnsi="Sylfaen" w:cstheme="minorHAnsi"/>
                <w:lang w:val="ka-GE"/>
              </w:rPr>
            </w:pPr>
            <w:r>
              <w:rPr>
                <w:rFonts w:ascii="Sylfaen" w:hAnsi="Sylfaen" w:cstheme="minorHAnsi"/>
                <w:lang w:val="ka-GE"/>
              </w:rPr>
              <w:t>საქართველო</w:t>
            </w:r>
          </w:p>
        </w:tc>
      </w:tr>
      <w:tr w:rsidR="00D326F4" w:rsidRPr="005E19A3" w:rsidTr="00FC0315">
        <w:trPr>
          <w:trHeight w:val="386"/>
          <w:jc w:val="center"/>
        </w:trPr>
        <w:tc>
          <w:tcPr>
            <w:tcW w:w="2669" w:type="dxa"/>
            <w:tcBorders>
              <w:top w:val="single" w:sz="4" w:space="0" w:color="auto"/>
              <w:bottom w:val="single" w:sz="4" w:space="0" w:color="auto"/>
            </w:tcBorders>
            <w:shd w:val="clear" w:color="auto" w:fill="FFFFFF"/>
          </w:tcPr>
          <w:p w:rsidR="00D326F4" w:rsidRPr="00672287" w:rsidRDefault="00672287" w:rsidP="009715F3">
            <w:pPr>
              <w:spacing w:after="0" w:line="240" w:lineRule="auto"/>
              <w:rPr>
                <w:rFonts w:ascii="Sylfaen" w:hAnsi="Sylfaen" w:cstheme="minorHAnsi"/>
                <w:b/>
                <w:lang w:val="ka-GE"/>
              </w:rPr>
            </w:pPr>
            <w:r>
              <w:rPr>
                <w:rFonts w:ascii="Sylfaen" w:hAnsi="Sylfaen" w:cstheme="minorHAnsi"/>
                <w:b/>
                <w:lang w:val="ka-GE"/>
              </w:rPr>
              <w:t>პროექტის დასახელება</w:t>
            </w:r>
          </w:p>
        </w:tc>
        <w:tc>
          <w:tcPr>
            <w:tcW w:w="6475" w:type="dxa"/>
            <w:gridSpan w:val="4"/>
            <w:tcBorders>
              <w:top w:val="single" w:sz="4" w:space="0" w:color="auto"/>
              <w:bottom w:val="single" w:sz="4" w:space="0" w:color="auto"/>
            </w:tcBorders>
            <w:shd w:val="clear" w:color="auto" w:fill="FFFFFF"/>
          </w:tcPr>
          <w:p w:rsidR="00D326F4" w:rsidRPr="00672287" w:rsidRDefault="00672287" w:rsidP="00FC0315">
            <w:pPr>
              <w:spacing w:after="0"/>
              <w:rPr>
                <w:rFonts w:ascii="Sylfaen" w:hAnsi="Sylfaen" w:cstheme="minorHAnsi"/>
                <w:lang w:val="ka-GE"/>
              </w:rPr>
            </w:pPr>
            <w:r>
              <w:rPr>
                <w:rFonts w:ascii="Sylfaen" w:hAnsi="Sylfaen" w:cstheme="minorHAnsi"/>
                <w:lang w:val="ka-GE"/>
              </w:rPr>
              <w:t>კახეთის რეგიონული განვითარების პროექტი</w:t>
            </w:r>
          </w:p>
        </w:tc>
      </w:tr>
      <w:tr w:rsidR="00507D19" w:rsidRPr="005E19A3" w:rsidTr="00ED7AB5">
        <w:trPr>
          <w:trHeight w:val="1025"/>
          <w:jc w:val="center"/>
        </w:trPr>
        <w:tc>
          <w:tcPr>
            <w:tcW w:w="2669" w:type="dxa"/>
            <w:tcBorders>
              <w:top w:val="single" w:sz="4" w:space="0" w:color="auto"/>
              <w:bottom w:val="single" w:sz="4" w:space="0" w:color="auto"/>
            </w:tcBorders>
            <w:shd w:val="clear" w:color="auto" w:fill="FFFFFF"/>
          </w:tcPr>
          <w:p w:rsidR="00507D19" w:rsidRPr="00676FA1" w:rsidRDefault="00672287" w:rsidP="009715F3">
            <w:pPr>
              <w:spacing w:after="0" w:line="240" w:lineRule="auto"/>
              <w:rPr>
                <w:rFonts w:cstheme="minorHAnsi"/>
                <w:b/>
              </w:rPr>
            </w:pPr>
            <w:r>
              <w:rPr>
                <w:rFonts w:ascii="Sylfaen" w:hAnsi="Sylfaen" w:cstheme="minorHAnsi"/>
                <w:b/>
                <w:lang w:val="ka-GE"/>
              </w:rPr>
              <w:t>ქვე-პროექტის დასახელება</w:t>
            </w:r>
          </w:p>
        </w:tc>
        <w:tc>
          <w:tcPr>
            <w:tcW w:w="6475" w:type="dxa"/>
            <w:gridSpan w:val="4"/>
            <w:tcBorders>
              <w:top w:val="single" w:sz="4" w:space="0" w:color="auto"/>
              <w:bottom w:val="single" w:sz="4" w:space="0" w:color="auto"/>
            </w:tcBorders>
            <w:shd w:val="clear" w:color="auto" w:fill="FFFFFF"/>
          </w:tcPr>
          <w:p w:rsidR="005E27E5" w:rsidRPr="005E27E5" w:rsidRDefault="00672287" w:rsidP="00A306DD">
            <w:pPr>
              <w:spacing w:after="0"/>
              <w:rPr>
                <w:rFonts w:cstheme="minorHAnsi"/>
              </w:rPr>
            </w:pPr>
            <w:r w:rsidRPr="00672287">
              <w:rPr>
                <w:rFonts w:ascii="Sylfaen" w:hAnsi="Sylfaen" w:cstheme="minorHAnsi"/>
                <w:lang w:val="ka-GE"/>
              </w:rPr>
              <w:t xml:space="preserve">ობიექტის დასუფთავება და კეთილმოწყობა ვარდისუბანში, </w:t>
            </w:r>
            <w:r w:rsidR="0074443C">
              <w:rPr>
                <w:rFonts w:ascii="Sylfaen" w:hAnsi="Sylfaen" w:cstheme="minorHAnsi"/>
                <w:lang w:val="ka-GE"/>
              </w:rPr>
              <w:t>თელავში</w:t>
            </w:r>
            <w:r w:rsidRPr="00672287">
              <w:rPr>
                <w:rFonts w:ascii="Sylfaen" w:hAnsi="Sylfaen" w:cstheme="minorHAnsi"/>
                <w:lang w:val="ka-GE"/>
              </w:rPr>
              <w:t xml:space="preserve"> </w:t>
            </w:r>
            <w:r w:rsidR="0074443C">
              <w:rPr>
                <w:rFonts w:ascii="Sylfaen" w:hAnsi="Sylfaen" w:cstheme="minorHAnsi"/>
                <w:lang w:val="ka-GE"/>
              </w:rPr>
              <w:t>შესასვლელი</w:t>
            </w:r>
            <w:r w:rsidRPr="00672287">
              <w:rPr>
                <w:rFonts w:ascii="Sylfaen" w:hAnsi="Sylfaen" w:cstheme="minorHAnsi"/>
                <w:lang w:val="ka-GE"/>
              </w:rPr>
              <w:t xml:space="preserve"> (თელავის მუნიციპალიტეტი)</w:t>
            </w:r>
          </w:p>
        </w:tc>
      </w:tr>
      <w:tr w:rsidR="00507D19" w:rsidRPr="005E19A3" w:rsidTr="00FC0315">
        <w:trPr>
          <w:trHeight w:val="998"/>
          <w:jc w:val="center"/>
        </w:trPr>
        <w:tc>
          <w:tcPr>
            <w:tcW w:w="2669" w:type="dxa"/>
            <w:tcBorders>
              <w:top w:val="single" w:sz="4" w:space="0" w:color="auto"/>
              <w:bottom w:val="single" w:sz="4" w:space="0" w:color="auto"/>
            </w:tcBorders>
            <w:shd w:val="clear" w:color="auto" w:fill="FFFFFF"/>
          </w:tcPr>
          <w:p w:rsidR="00507D19" w:rsidRPr="00DF3984" w:rsidRDefault="00DF3984" w:rsidP="009715F3">
            <w:pPr>
              <w:spacing w:after="0" w:line="240" w:lineRule="auto"/>
              <w:rPr>
                <w:rFonts w:ascii="Sylfaen" w:hAnsi="Sylfaen" w:cstheme="minorHAnsi"/>
                <w:b/>
                <w:lang w:val="ka-GE"/>
              </w:rPr>
            </w:pPr>
            <w:r>
              <w:rPr>
                <w:rFonts w:ascii="Sylfaen" w:hAnsi="Sylfaen" w:cstheme="minorHAnsi"/>
                <w:b/>
                <w:lang w:val="ka-GE"/>
              </w:rPr>
              <w:t>ობიექტზე განსახორციელებელი საქმიანობის აღწერა</w:t>
            </w:r>
          </w:p>
        </w:tc>
        <w:tc>
          <w:tcPr>
            <w:tcW w:w="6475" w:type="dxa"/>
            <w:gridSpan w:val="4"/>
            <w:tcBorders>
              <w:top w:val="single" w:sz="4" w:space="0" w:color="auto"/>
              <w:bottom w:val="single" w:sz="4" w:space="0" w:color="auto"/>
            </w:tcBorders>
            <w:shd w:val="clear" w:color="auto" w:fill="FFFFFF"/>
          </w:tcPr>
          <w:p w:rsidR="00DF3984" w:rsidRPr="00740880" w:rsidRDefault="00DF3984" w:rsidP="00DF3984">
            <w:pPr>
              <w:spacing w:after="0" w:line="240" w:lineRule="auto"/>
              <w:ind w:right="-137"/>
              <w:jc w:val="both"/>
              <w:rPr>
                <w:rFonts w:ascii="Sylfaen" w:hAnsi="Sylfaen"/>
                <w:sz w:val="20"/>
                <w:szCs w:val="20"/>
                <w:lang w:val="ka-GE"/>
              </w:rPr>
            </w:pPr>
            <w:r w:rsidRPr="00740880">
              <w:rPr>
                <w:rFonts w:ascii="Sylfaen" w:hAnsi="Sylfaen"/>
                <w:sz w:val="20"/>
                <w:szCs w:val="20"/>
                <w:lang w:val="ka-GE"/>
              </w:rPr>
              <w:t xml:space="preserve">სამუშაოს  მიზანია სამშენებლო ნარჩენების განთავსების ტერიტორიის (ვაზიანი-გომბორი-თელავი საავტომობილო გზის კმ 65-კმ 67 მონაკვეთის მიმდებარე ტერიტორია) მოწესრიგება: </w:t>
            </w:r>
          </w:p>
          <w:p w:rsidR="00DF3984" w:rsidRPr="00740880" w:rsidRDefault="00DF3984" w:rsidP="002470EB">
            <w:pPr>
              <w:pStyle w:val="ListParagraph"/>
              <w:numPr>
                <w:ilvl w:val="0"/>
                <w:numId w:val="7"/>
              </w:numPr>
              <w:spacing w:after="0" w:line="240" w:lineRule="auto"/>
              <w:ind w:right="-137"/>
              <w:jc w:val="both"/>
              <w:rPr>
                <w:rFonts w:ascii="Sylfaen" w:hAnsi="Sylfaen"/>
                <w:sz w:val="20"/>
                <w:szCs w:val="20"/>
                <w:lang w:val="ka-GE"/>
              </w:rPr>
            </w:pPr>
            <w:r w:rsidRPr="00740880">
              <w:rPr>
                <w:rFonts w:ascii="Sylfaen" w:hAnsi="Sylfaen"/>
                <w:sz w:val="20"/>
                <w:szCs w:val="20"/>
                <w:lang w:val="ka-GE"/>
              </w:rPr>
              <w:t>აზბესტშემცველი ნარჩენების გატანა  და განთავსება</w:t>
            </w:r>
            <w:r>
              <w:rPr>
                <w:rFonts w:ascii="Sylfaen" w:hAnsi="Sylfaen"/>
                <w:sz w:val="20"/>
                <w:szCs w:val="20"/>
                <w:lang w:val="ka-GE"/>
              </w:rPr>
              <w:t>;</w:t>
            </w:r>
            <w:r w:rsidRPr="00740880">
              <w:rPr>
                <w:rFonts w:ascii="Sylfaen" w:hAnsi="Sylfaen"/>
                <w:sz w:val="20"/>
                <w:szCs w:val="20"/>
                <w:lang w:val="ka-GE"/>
              </w:rPr>
              <w:t xml:space="preserve"> </w:t>
            </w:r>
          </w:p>
          <w:p w:rsidR="00DF3984" w:rsidRPr="00740880" w:rsidRDefault="00DF3984" w:rsidP="002470EB">
            <w:pPr>
              <w:pStyle w:val="ListParagraph"/>
              <w:numPr>
                <w:ilvl w:val="0"/>
                <w:numId w:val="7"/>
              </w:numPr>
              <w:spacing w:after="0" w:line="240" w:lineRule="auto"/>
              <w:ind w:right="-137"/>
              <w:jc w:val="both"/>
              <w:rPr>
                <w:rFonts w:ascii="Sylfaen" w:hAnsi="Sylfaen"/>
                <w:sz w:val="20"/>
                <w:szCs w:val="20"/>
                <w:lang w:val="ka-GE"/>
              </w:rPr>
            </w:pPr>
            <w:r w:rsidRPr="00740880">
              <w:rPr>
                <w:rFonts w:ascii="Sylfaen" w:hAnsi="Sylfaen"/>
                <w:sz w:val="20"/>
                <w:szCs w:val="20"/>
                <w:lang w:val="ka-GE"/>
              </w:rPr>
              <w:t xml:space="preserve">ნარჩენების ამჟამინდელი განთავსების ტერიტორიის </w:t>
            </w:r>
            <w:r>
              <w:rPr>
                <w:rFonts w:ascii="Sylfaen" w:hAnsi="Sylfaen"/>
                <w:sz w:val="20"/>
                <w:szCs w:val="20"/>
                <w:lang w:val="ka-GE"/>
              </w:rPr>
              <w:t>კეთილმოწყობა;</w:t>
            </w:r>
            <w:r w:rsidRPr="00740880">
              <w:rPr>
                <w:rFonts w:ascii="Sylfaen" w:hAnsi="Sylfaen"/>
                <w:sz w:val="20"/>
                <w:szCs w:val="20"/>
                <w:lang w:val="ka-GE"/>
              </w:rPr>
              <w:t xml:space="preserve"> </w:t>
            </w:r>
          </w:p>
          <w:p w:rsidR="00DF3984" w:rsidRPr="00740880" w:rsidRDefault="00DF3984" w:rsidP="002470EB">
            <w:pPr>
              <w:pStyle w:val="ListParagraph"/>
              <w:numPr>
                <w:ilvl w:val="0"/>
                <w:numId w:val="7"/>
              </w:numPr>
              <w:spacing w:after="0" w:line="240" w:lineRule="auto"/>
              <w:ind w:right="-137"/>
              <w:jc w:val="both"/>
              <w:rPr>
                <w:rFonts w:ascii="Sylfaen" w:hAnsi="Sylfaen"/>
                <w:sz w:val="20"/>
                <w:szCs w:val="20"/>
                <w:lang w:val="ka-GE"/>
              </w:rPr>
            </w:pPr>
            <w:r w:rsidRPr="00740880">
              <w:rPr>
                <w:rFonts w:ascii="Sylfaen" w:hAnsi="Sylfaen"/>
                <w:sz w:val="20"/>
                <w:szCs w:val="20"/>
                <w:lang w:val="ka-GE"/>
              </w:rPr>
              <w:t xml:space="preserve">მდ. მაწანწარას კალაპოტის გამაგრება გაბიონების საშუალებით. </w:t>
            </w:r>
          </w:p>
          <w:p w:rsidR="00A306DD" w:rsidRPr="00DF3984" w:rsidRDefault="00A306DD" w:rsidP="00DF3984">
            <w:pPr>
              <w:pStyle w:val="ListParagraph"/>
              <w:spacing w:after="0"/>
              <w:rPr>
                <w:rFonts w:ascii="Sylfaen" w:hAnsi="Sylfaen" w:cstheme="minorHAnsi"/>
                <w:lang w:val="ka-GE"/>
              </w:rPr>
            </w:pPr>
          </w:p>
          <w:p w:rsidR="00DD75F6" w:rsidRDefault="00DD75F6" w:rsidP="00385246">
            <w:pPr>
              <w:spacing w:after="0"/>
              <w:rPr>
                <w:rFonts w:cstheme="minorHAnsi"/>
              </w:rPr>
            </w:pPr>
          </w:p>
          <w:p w:rsidR="001255FE" w:rsidRDefault="00C23BBB" w:rsidP="00385246">
            <w:pPr>
              <w:spacing w:after="0"/>
              <w:rPr>
                <w:rFonts w:cstheme="minorHAnsi"/>
              </w:rPr>
            </w:pPr>
            <w:r>
              <w:rPr>
                <w:rFonts w:ascii="Sylfaen" w:hAnsi="Sylfaen" w:cstheme="minorHAnsi"/>
                <w:lang w:val="ka-GE"/>
              </w:rPr>
              <w:t>უფრო კონკრეტულად კი, ქვე-პროექტი დააფინანსებს ქვემოთმოყვანილ სამუშაოებს</w:t>
            </w:r>
            <w:r w:rsidR="00DD75F6">
              <w:rPr>
                <w:rFonts w:cstheme="minorHAnsi"/>
              </w:rPr>
              <w:t>:</w:t>
            </w:r>
          </w:p>
          <w:p w:rsidR="00DD75F6" w:rsidRDefault="00DD75F6" w:rsidP="00385246">
            <w:pPr>
              <w:spacing w:after="0"/>
              <w:rPr>
                <w:rFonts w:cstheme="minorHAnsi"/>
              </w:rPr>
            </w:pPr>
          </w:p>
          <w:p w:rsidR="00C80B98" w:rsidRPr="00C80B98" w:rsidRDefault="00C80B98" w:rsidP="00C80B98">
            <w:pPr>
              <w:spacing w:after="0" w:line="240" w:lineRule="auto"/>
              <w:jc w:val="both"/>
              <w:rPr>
                <w:rFonts w:ascii="Sylfaen" w:hAnsi="Sylfaen" w:cs="Sylfaen"/>
                <w:sz w:val="20"/>
                <w:szCs w:val="20"/>
                <w:u w:val="single"/>
                <w:lang w:val="ka-GE"/>
              </w:rPr>
            </w:pPr>
            <w:r w:rsidRPr="00C80B98">
              <w:rPr>
                <w:rFonts w:ascii="Sylfaen" w:hAnsi="Sylfaen" w:cs="Sylfaen"/>
                <w:sz w:val="20"/>
                <w:szCs w:val="20"/>
                <w:u w:val="single"/>
                <w:lang w:val="ka-GE"/>
              </w:rPr>
              <w:t>აზბესტის</w:t>
            </w:r>
            <w:r w:rsidRPr="00C80B98">
              <w:rPr>
                <w:rFonts w:ascii="Sylfaen" w:hAnsi="Sylfaen" w:cs="Calibri"/>
                <w:sz w:val="20"/>
                <w:szCs w:val="20"/>
                <w:u w:val="single"/>
                <w:lang w:val="ka-GE"/>
              </w:rPr>
              <w:t xml:space="preserve"> </w:t>
            </w:r>
            <w:r w:rsidRPr="00C80B98">
              <w:rPr>
                <w:rFonts w:ascii="Sylfaen" w:hAnsi="Sylfaen" w:cs="Sylfaen"/>
                <w:sz w:val="20"/>
                <w:szCs w:val="20"/>
                <w:u w:val="single"/>
                <w:lang w:val="ka-GE"/>
              </w:rPr>
              <w:t>შემცველი</w:t>
            </w:r>
            <w:r w:rsidRPr="00C80B98">
              <w:rPr>
                <w:rFonts w:ascii="Sylfaen" w:hAnsi="Sylfaen" w:cs="Calibri"/>
                <w:sz w:val="20"/>
                <w:szCs w:val="20"/>
                <w:u w:val="single"/>
                <w:lang w:val="ka-GE"/>
              </w:rPr>
              <w:t xml:space="preserve"> ნარჩენების </w:t>
            </w:r>
            <w:r w:rsidRPr="00C80B98">
              <w:rPr>
                <w:rFonts w:ascii="Sylfaen" w:hAnsi="Sylfaen" w:cs="Sylfaen"/>
                <w:sz w:val="20"/>
                <w:szCs w:val="20"/>
                <w:u w:val="single"/>
                <w:lang w:val="ka-GE"/>
              </w:rPr>
              <w:t>მართვა</w:t>
            </w:r>
          </w:p>
          <w:p w:rsidR="00C80B98" w:rsidRPr="00740880" w:rsidRDefault="00C80B98" w:rsidP="00C80B98">
            <w:pPr>
              <w:spacing w:after="0" w:line="240" w:lineRule="auto"/>
              <w:jc w:val="both"/>
              <w:rPr>
                <w:rFonts w:ascii="Sylfaen" w:hAnsi="Sylfaen"/>
                <w:b/>
                <w:sz w:val="20"/>
                <w:szCs w:val="20"/>
                <w:lang w:val="ka-GE"/>
              </w:rPr>
            </w:pPr>
          </w:p>
          <w:p w:rsidR="0052577F" w:rsidRDefault="00F31AB8" w:rsidP="002470EB">
            <w:pPr>
              <w:pStyle w:val="ListParagraph"/>
              <w:numPr>
                <w:ilvl w:val="0"/>
                <w:numId w:val="8"/>
              </w:numPr>
              <w:spacing w:after="0" w:line="240" w:lineRule="auto"/>
              <w:ind w:left="317" w:hanging="317"/>
              <w:jc w:val="both"/>
              <w:rPr>
                <w:rFonts w:ascii="Sylfaen" w:hAnsi="Sylfaen"/>
                <w:sz w:val="20"/>
                <w:szCs w:val="20"/>
                <w:lang w:val="ka-GE"/>
              </w:rPr>
            </w:pPr>
            <w:r w:rsidRPr="00740880">
              <w:rPr>
                <w:rFonts w:ascii="Sylfaen" w:hAnsi="Sylfaen"/>
                <w:sz w:val="20"/>
                <w:szCs w:val="20"/>
                <w:lang w:val="ka-GE"/>
              </w:rPr>
              <w:t xml:space="preserve">ტერიტორიაზე არსებული  აზბესტის შემცველი მასალების </w:t>
            </w:r>
            <w:r w:rsidR="005D42E3">
              <w:rPr>
                <w:rFonts w:ascii="Sylfaen" w:hAnsi="Sylfaen"/>
                <w:sz w:val="20"/>
                <w:szCs w:val="20"/>
                <w:lang w:val="ka-GE"/>
              </w:rPr>
              <w:t>შე</w:t>
            </w:r>
            <w:r w:rsidRPr="00740880">
              <w:rPr>
                <w:rFonts w:ascii="Sylfaen" w:hAnsi="Sylfaen"/>
                <w:sz w:val="20"/>
                <w:szCs w:val="20"/>
                <w:lang w:val="ka-GE"/>
              </w:rPr>
              <w:t>გროვება</w:t>
            </w:r>
            <w:r w:rsidR="00C42654">
              <w:rPr>
                <w:rFonts w:ascii="Sylfaen" w:hAnsi="Sylfaen"/>
                <w:sz w:val="20"/>
                <w:szCs w:val="20"/>
                <w:lang w:val="ka-GE"/>
              </w:rPr>
              <w:t xml:space="preserve"> და </w:t>
            </w:r>
            <w:r w:rsidR="00320FB2">
              <w:rPr>
                <w:rFonts w:ascii="Sylfaen" w:hAnsi="Sylfaen"/>
                <w:sz w:val="20"/>
                <w:szCs w:val="20"/>
                <w:lang w:val="ka-GE"/>
              </w:rPr>
              <w:t>შეფუთვა</w:t>
            </w:r>
          </w:p>
          <w:p w:rsidR="00F31AB8" w:rsidRDefault="001B1147" w:rsidP="002470EB">
            <w:pPr>
              <w:pStyle w:val="ListParagraph"/>
              <w:numPr>
                <w:ilvl w:val="0"/>
                <w:numId w:val="8"/>
              </w:numPr>
              <w:spacing w:after="0" w:line="240" w:lineRule="auto"/>
              <w:ind w:left="317" w:hanging="317"/>
              <w:jc w:val="both"/>
              <w:rPr>
                <w:rFonts w:ascii="Sylfaen" w:hAnsi="Sylfaen"/>
                <w:sz w:val="20"/>
                <w:szCs w:val="20"/>
                <w:lang w:val="ka-GE"/>
              </w:rPr>
            </w:pPr>
            <w:r>
              <w:rPr>
                <w:rFonts w:ascii="Sylfaen" w:hAnsi="Sylfaen"/>
                <w:sz w:val="20"/>
                <w:szCs w:val="20"/>
                <w:lang w:val="ka-GE"/>
              </w:rPr>
              <w:t xml:space="preserve">სახიფათო ნარჩენების გადაყრა თელავის მყარი სამეურნეო ნარჩენების ნაგავსაყრელზე. </w:t>
            </w:r>
            <w:r w:rsidR="00F31AB8" w:rsidRPr="00740880">
              <w:rPr>
                <w:rFonts w:ascii="Sylfaen" w:hAnsi="Sylfaen"/>
                <w:sz w:val="20"/>
                <w:szCs w:val="20"/>
                <w:lang w:val="ka-GE"/>
              </w:rPr>
              <w:t xml:space="preserve"> </w:t>
            </w:r>
          </w:p>
          <w:p w:rsidR="00F31AB8" w:rsidRPr="00740880" w:rsidRDefault="00F31AB8" w:rsidP="00F31AB8">
            <w:pPr>
              <w:pStyle w:val="ListParagraph"/>
              <w:spacing w:after="0" w:line="240" w:lineRule="auto"/>
              <w:ind w:left="317"/>
              <w:jc w:val="both"/>
              <w:rPr>
                <w:rFonts w:ascii="Sylfaen" w:hAnsi="Sylfaen"/>
                <w:sz w:val="20"/>
                <w:szCs w:val="20"/>
                <w:lang w:val="ka-GE"/>
              </w:rPr>
            </w:pPr>
          </w:p>
          <w:p w:rsidR="00031073" w:rsidRDefault="00031073" w:rsidP="00031073">
            <w:pPr>
              <w:spacing w:after="0" w:line="240" w:lineRule="auto"/>
              <w:ind w:left="34"/>
              <w:jc w:val="both"/>
              <w:rPr>
                <w:rFonts w:ascii="Sylfaen" w:hAnsi="Sylfaen"/>
                <w:sz w:val="20"/>
                <w:szCs w:val="20"/>
                <w:u w:val="single"/>
                <w:lang w:val="ka-GE"/>
              </w:rPr>
            </w:pPr>
            <w:r w:rsidRPr="00031073">
              <w:rPr>
                <w:rFonts w:ascii="Sylfaen" w:hAnsi="Sylfaen"/>
                <w:sz w:val="20"/>
                <w:szCs w:val="20"/>
                <w:u w:val="single"/>
                <w:lang w:val="ka-GE"/>
              </w:rPr>
              <w:t>ნაპირსამაგრი სამუშაოები</w:t>
            </w:r>
          </w:p>
          <w:p w:rsidR="00031073" w:rsidRPr="00031073" w:rsidRDefault="00031073" w:rsidP="00031073">
            <w:pPr>
              <w:spacing w:after="0" w:line="240" w:lineRule="auto"/>
              <w:ind w:left="34"/>
              <w:jc w:val="both"/>
              <w:rPr>
                <w:rFonts w:ascii="Sylfaen" w:hAnsi="Sylfaen"/>
                <w:sz w:val="20"/>
                <w:szCs w:val="20"/>
                <w:u w:val="single"/>
                <w:lang w:val="ka-GE"/>
              </w:rPr>
            </w:pPr>
          </w:p>
          <w:p w:rsidR="00031073" w:rsidRPr="00740880" w:rsidRDefault="00031073" w:rsidP="002470EB">
            <w:pPr>
              <w:pStyle w:val="ListParagraph"/>
              <w:numPr>
                <w:ilvl w:val="0"/>
                <w:numId w:val="9"/>
              </w:numPr>
              <w:spacing w:after="0" w:line="240" w:lineRule="auto"/>
              <w:ind w:left="317" w:hanging="283"/>
              <w:jc w:val="both"/>
              <w:rPr>
                <w:rFonts w:ascii="Sylfaen" w:hAnsi="Sylfaen"/>
                <w:sz w:val="20"/>
                <w:szCs w:val="20"/>
                <w:lang w:val="ka-GE"/>
              </w:rPr>
            </w:pPr>
            <w:r w:rsidRPr="00740880">
              <w:rPr>
                <w:rFonts w:ascii="Sylfaen" w:hAnsi="Sylfaen" w:cs="Sylfaen"/>
                <w:sz w:val="20"/>
                <w:szCs w:val="20"/>
                <w:lang w:val="ka-GE"/>
              </w:rPr>
              <w:t>ნაპირდამცავი</w:t>
            </w:r>
            <w:r w:rsidRPr="00740880">
              <w:rPr>
                <w:rFonts w:ascii="Sylfaen" w:hAnsi="Sylfaen"/>
                <w:sz w:val="20"/>
                <w:szCs w:val="20"/>
                <w:lang w:val="ka-GE"/>
              </w:rPr>
              <w:t xml:space="preserve"> </w:t>
            </w:r>
            <w:r w:rsidRPr="00740880">
              <w:rPr>
                <w:rFonts w:ascii="Sylfaen" w:hAnsi="Sylfaen" w:cs="Sylfaen"/>
                <w:sz w:val="20"/>
                <w:szCs w:val="20"/>
                <w:lang w:val="ka-GE"/>
              </w:rPr>
              <w:t>კონსტრუქციების</w:t>
            </w:r>
            <w:r w:rsidRPr="00740880">
              <w:rPr>
                <w:rFonts w:ascii="Sylfaen" w:hAnsi="Sylfaen"/>
                <w:sz w:val="20"/>
                <w:szCs w:val="20"/>
                <w:lang w:val="ka-GE"/>
              </w:rPr>
              <w:t xml:space="preserve"> საფუძვლის მომზადება;</w:t>
            </w:r>
          </w:p>
          <w:p w:rsidR="00031073" w:rsidRDefault="00031073" w:rsidP="002470EB">
            <w:pPr>
              <w:pStyle w:val="ListParagraph"/>
              <w:numPr>
                <w:ilvl w:val="0"/>
                <w:numId w:val="9"/>
              </w:numPr>
              <w:spacing w:after="0" w:line="240" w:lineRule="auto"/>
              <w:ind w:left="317" w:hanging="283"/>
              <w:jc w:val="both"/>
              <w:rPr>
                <w:rFonts w:ascii="Sylfaen" w:hAnsi="Sylfaen"/>
                <w:sz w:val="20"/>
                <w:szCs w:val="20"/>
                <w:lang w:val="ka-GE"/>
              </w:rPr>
            </w:pPr>
            <w:r w:rsidRPr="00740880">
              <w:rPr>
                <w:rFonts w:ascii="Sylfaen" w:hAnsi="Sylfaen"/>
                <w:sz w:val="20"/>
                <w:szCs w:val="20"/>
                <w:lang w:val="ka-GE"/>
              </w:rPr>
              <w:t xml:space="preserve">გაბიონების მონტაჟი; </w:t>
            </w:r>
          </w:p>
          <w:p w:rsidR="00031073" w:rsidRPr="00740880" w:rsidRDefault="00031073" w:rsidP="00031073">
            <w:pPr>
              <w:pStyle w:val="ListParagraph"/>
              <w:spacing w:after="0" w:line="240" w:lineRule="auto"/>
              <w:ind w:left="317"/>
              <w:jc w:val="both"/>
              <w:rPr>
                <w:rFonts w:ascii="Sylfaen" w:hAnsi="Sylfaen"/>
                <w:sz w:val="20"/>
                <w:szCs w:val="20"/>
                <w:lang w:val="ka-GE"/>
              </w:rPr>
            </w:pPr>
          </w:p>
          <w:p w:rsidR="00031073" w:rsidRDefault="00031073" w:rsidP="00031073">
            <w:pPr>
              <w:spacing w:after="0" w:line="240" w:lineRule="auto"/>
              <w:ind w:left="34"/>
              <w:jc w:val="both"/>
              <w:rPr>
                <w:rFonts w:ascii="Sylfaen" w:hAnsi="Sylfaen"/>
                <w:sz w:val="20"/>
                <w:szCs w:val="20"/>
                <w:u w:val="single"/>
                <w:lang w:val="ka-GE"/>
              </w:rPr>
            </w:pPr>
            <w:r w:rsidRPr="00031073">
              <w:rPr>
                <w:rFonts w:ascii="Sylfaen" w:hAnsi="Sylfaen"/>
                <w:sz w:val="20"/>
                <w:szCs w:val="20"/>
                <w:u w:val="single"/>
                <w:lang w:val="ka-GE"/>
              </w:rPr>
              <w:t xml:space="preserve">ტერიტორიის </w:t>
            </w:r>
            <w:r>
              <w:rPr>
                <w:rFonts w:ascii="Sylfaen" w:hAnsi="Sylfaen"/>
                <w:sz w:val="20"/>
                <w:szCs w:val="20"/>
                <w:u w:val="single"/>
                <w:lang w:val="ka-GE"/>
              </w:rPr>
              <w:t>კეთილმოწყობა</w:t>
            </w:r>
          </w:p>
          <w:p w:rsidR="00031073" w:rsidRPr="00031073" w:rsidRDefault="00031073" w:rsidP="00031073">
            <w:pPr>
              <w:spacing w:after="0" w:line="240" w:lineRule="auto"/>
              <w:ind w:left="34"/>
              <w:jc w:val="both"/>
              <w:rPr>
                <w:rFonts w:ascii="Sylfaen" w:hAnsi="Sylfaen"/>
                <w:sz w:val="20"/>
                <w:szCs w:val="20"/>
                <w:u w:val="single"/>
                <w:lang w:val="ka-GE"/>
              </w:rPr>
            </w:pPr>
          </w:p>
          <w:p w:rsidR="00031073" w:rsidRPr="00740880" w:rsidRDefault="00031073" w:rsidP="002470EB">
            <w:pPr>
              <w:pStyle w:val="ListParagraph"/>
              <w:numPr>
                <w:ilvl w:val="0"/>
                <w:numId w:val="9"/>
              </w:numPr>
              <w:spacing w:after="0" w:line="240" w:lineRule="auto"/>
              <w:ind w:left="317" w:hanging="283"/>
              <w:jc w:val="both"/>
              <w:rPr>
                <w:rFonts w:ascii="Sylfaen" w:hAnsi="Sylfaen"/>
                <w:sz w:val="20"/>
                <w:szCs w:val="20"/>
                <w:lang w:val="ka-GE"/>
              </w:rPr>
            </w:pPr>
            <w:r w:rsidRPr="00740880">
              <w:rPr>
                <w:rFonts w:ascii="Sylfaen" w:hAnsi="Sylfaen" w:cs="Sylfaen"/>
                <w:sz w:val="20"/>
                <w:szCs w:val="20"/>
                <w:lang w:val="ka-GE"/>
              </w:rPr>
              <w:t>არსებული</w:t>
            </w:r>
            <w:r w:rsidRPr="00740880">
              <w:rPr>
                <w:rFonts w:ascii="Sylfaen" w:hAnsi="Sylfaen"/>
                <w:sz w:val="20"/>
                <w:szCs w:val="20"/>
                <w:lang w:val="ka-GE"/>
              </w:rPr>
              <w:t xml:space="preserve"> </w:t>
            </w:r>
            <w:r w:rsidRPr="00740880">
              <w:rPr>
                <w:rFonts w:ascii="Sylfaen" w:hAnsi="Sylfaen" w:cs="Sylfaen"/>
                <w:sz w:val="20"/>
                <w:szCs w:val="20"/>
                <w:lang w:val="ka-GE"/>
              </w:rPr>
              <w:t>არასახიფათო</w:t>
            </w:r>
            <w:r w:rsidRPr="00740880">
              <w:rPr>
                <w:rFonts w:ascii="Sylfaen" w:hAnsi="Sylfaen"/>
                <w:sz w:val="20"/>
                <w:szCs w:val="20"/>
                <w:lang w:val="ka-GE"/>
              </w:rPr>
              <w:t xml:space="preserve"> </w:t>
            </w:r>
            <w:r w:rsidRPr="00740880">
              <w:rPr>
                <w:rFonts w:ascii="Sylfaen" w:hAnsi="Sylfaen" w:cs="Sylfaen"/>
                <w:sz w:val="20"/>
                <w:szCs w:val="20"/>
                <w:lang w:val="ka-GE"/>
              </w:rPr>
              <w:t>ნარჩენების</w:t>
            </w:r>
            <w:r w:rsidRPr="00740880">
              <w:rPr>
                <w:rFonts w:ascii="Sylfaen" w:hAnsi="Sylfaen"/>
                <w:sz w:val="20"/>
                <w:szCs w:val="20"/>
                <w:lang w:val="ka-GE"/>
              </w:rPr>
              <w:t xml:space="preserve"> </w:t>
            </w:r>
            <w:r w:rsidR="00252CD9">
              <w:rPr>
                <w:rFonts w:ascii="Sylfaen" w:hAnsi="Sylfaen" w:cs="Sylfaen"/>
                <w:sz w:val="20"/>
                <w:szCs w:val="20"/>
                <w:lang w:val="ka-GE"/>
              </w:rPr>
              <w:t>მოშანდაკება</w:t>
            </w:r>
            <w:r>
              <w:rPr>
                <w:rFonts w:ascii="Sylfaen" w:hAnsi="Sylfaen" w:cs="Sylfaen"/>
                <w:sz w:val="20"/>
                <w:szCs w:val="20"/>
                <w:lang w:val="ka-GE"/>
              </w:rPr>
              <w:t xml:space="preserve"> და დატკეპნვა,</w:t>
            </w:r>
            <w:r w:rsidRPr="00740880">
              <w:rPr>
                <w:rFonts w:ascii="Sylfaen" w:hAnsi="Sylfaen"/>
                <w:sz w:val="20"/>
                <w:szCs w:val="20"/>
                <w:lang w:val="ka-GE"/>
              </w:rPr>
              <w:t xml:space="preserve"> </w:t>
            </w:r>
            <w:r w:rsidR="00252CD9">
              <w:rPr>
                <w:rFonts w:ascii="Sylfaen" w:hAnsi="Sylfaen"/>
                <w:sz w:val="20"/>
                <w:szCs w:val="20"/>
                <w:lang w:val="ka-GE"/>
              </w:rPr>
              <w:t xml:space="preserve">ხელოვნური </w:t>
            </w:r>
            <w:r w:rsidRPr="00740880">
              <w:rPr>
                <w:rFonts w:ascii="Sylfaen" w:hAnsi="Sylfaen" w:cs="Sylfaen"/>
                <w:sz w:val="20"/>
                <w:szCs w:val="20"/>
                <w:lang w:val="ka-GE"/>
              </w:rPr>
              <w:t>ბორცვების</w:t>
            </w:r>
            <w:r w:rsidRPr="00740880">
              <w:rPr>
                <w:rFonts w:ascii="Sylfaen" w:hAnsi="Sylfaen"/>
                <w:sz w:val="20"/>
                <w:szCs w:val="20"/>
                <w:lang w:val="ka-GE"/>
              </w:rPr>
              <w:t xml:space="preserve"> </w:t>
            </w:r>
            <w:r w:rsidRPr="00740880">
              <w:rPr>
                <w:rFonts w:ascii="Sylfaen" w:hAnsi="Sylfaen" w:cs="Sylfaen"/>
                <w:sz w:val="20"/>
                <w:szCs w:val="20"/>
                <w:lang w:val="ka-GE"/>
              </w:rPr>
              <w:t>მოჭრა</w:t>
            </w:r>
            <w:r w:rsidRPr="00740880">
              <w:rPr>
                <w:rFonts w:ascii="Sylfaen" w:hAnsi="Sylfaen"/>
                <w:sz w:val="20"/>
                <w:szCs w:val="20"/>
                <w:lang w:val="ka-GE"/>
              </w:rPr>
              <w:t xml:space="preserve">, </w:t>
            </w:r>
            <w:r w:rsidRPr="00740880">
              <w:rPr>
                <w:rFonts w:ascii="Sylfaen" w:hAnsi="Sylfaen" w:cs="Sylfaen"/>
                <w:sz w:val="20"/>
                <w:szCs w:val="20"/>
                <w:lang w:val="ka-GE"/>
              </w:rPr>
              <w:t>ორმოების</w:t>
            </w:r>
            <w:r w:rsidRPr="00740880">
              <w:rPr>
                <w:rFonts w:ascii="Sylfaen" w:hAnsi="Sylfaen"/>
                <w:sz w:val="20"/>
                <w:szCs w:val="20"/>
                <w:lang w:val="ka-GE"/>
              </w:rPr>
              <w:t xml:space="preserve"> </w:t>
            </w:r>
            <w:r w:rsidRPr="00740880">
              <w:rPr>
                <w:rFonts w:ascii="Sylfaen" w:hAnsi="Sylfaen" w:cs="Sylfaen"/>
                <w:sz w:val="20"/>
                <w:szCs w:val="20"/>
                <w:lang w:val="ka-GE"/>
              </w:rPr>
              <w:t>და</w:t>
            </w:r>
            <w:r w:rsidRPr="00740880">
              <w:rPr>
                <w:rFonts w:ascii="Sylfaen" w:hAnsi="Sylfaen"/>
                <w:sz w:val="20"/>
                <w:szCs w:val="20"/>
                <w:lang w:val="ka-GE"/>
              </w:rPr>
              <w:t xml:space="preserve"> </w:t>
            </w:r>
            <w:r w:rsidRPr="00740880">
              <w:rPr>
                <w:rFonts w:ascii="Sylfaen" w:hAnsi="Sylfaen" w:cs="Sylfaen"/>
                <w:sz w:val="20"/>
                <w:szCs w:val="20"/>
                <w:lang w:val="ka-GE"/>
              </w:rPr>
              <w:t>ტრანშეების</w:t>
            </w:r>
            <w:r w:rsidRPr="00740880">
              <w:rPr>
                <w:rFonts w:ascii="Sylfaen" w:hAnsi="Sylfaen"/>
                <w:sz w:val="20"/>
                <w:szCs w:val="20"/>
                <w:lang w:val="ka-GE"/>
              </w:rPr>
              <w:t xml:space="preserve"> </w:t>
            </w:r>
            <w:r w:rsidRPr="00740880">
              <w:rPr>
                <w:rFonts w:ascii="Sylfaen" w:hAnsi="Sylfaen" w:cs="Sylfaen"/>
                <w:sz w:val="20"/>
                <w:szCs w:val="20"/>
                <w:lang w:val="ka-GE"/>
              </w:rPr>
              <w:t>ამოვსება</w:t>
            </w:r>
            <w:r w:rsidRPr="00740880">
              <w:rPr>
                <w:rFonts w:ascii="Sylfaen" w:hAnsi="Sylfaen"/>
                <w:sz w:val="20"/>
                <w:szCs w:val="20"/>
                <w:lang w:val="ka-GE"/>
              </w:rPr>
              <w:t xml:space="preserve">, </w:t>
            </w:r>
            <w:r w:rsidR="00252CD9">
              <w:rPr>
                <w:rFonts w:ascii="Sylfaen" w:hAnsi="Sylfaen" w:cs="Sylfaen"/>
                <w:sz w:val="20"/>
                <w:szCs w:val="20"/>
                <w:lang w:val="ka-GE"/>
              </w:rPr>
              <w:t>და ობიექტის გამწვანება;</w:t>
            </w:r>
          </w:p>
          <w:p w:rsidR="00031073" w:rsidRPr="00740880" w:rsidRDefault="00031073" w:rsidP="002470EB">
            <w:pPr>
              <w:pStyle w:val="ListParagraph"/>
              <w:numPr>
                <w:ilvl w:val="0"/>
                <w:numId w:val="9"/>
              </w:numPr>
              <w:spacing w:after="0" w:line="240" w:lineRule="auto"/>
              <w:ind w:left="317" w:hanging="283"/>
              <w:jc w:val="both"/>
              <w:rPr>
                <w:rFonts w:ascii="Sylfaen" w:hAnsi="Sylfaen"/>
                <w:sz w:val="20"/>
                <w:szCs w:val="20"/>
                <w:lang w:val="ka-GE"/>
              </w:rPr>
            </w:pPr>
            <w:r w:rsidRPr="00740880">
              <w:rPr>
                <w:rFonts w:ascii="Sylfaen" w:hAnsi="Sylfaen" w:cs="Sylfaen"/>
                <w:sz w:val="20"/>
                <w:szCs w:val="20"/>
                <w:lang w:val="ka-GE"/>
              </w:rPr>
              <w:t>მოშანდაკებული</w:t>
            </w:r>
            <w:r w:rsidRPr="00740880">
              <w:rPr>
                <w:rFonts w:ascii="Sylfaen" w:hAnsi="Sylfaen"/>
                <w:sz w:val="20"/>
                <w:szCs w:val="20"/>
                <w:lang w:val="ka-GE"/>
              </w:rPr>
              <w:t xml:space="preserve"> </w:t>
            </w:r>
            <w:r w:rsidRPr="00740880">
              <w:rPr>
                <w:rFonts w:ascii="Sylfaen" w:hAnsi="Sylfaen" w:cs="Sylfaen"/>
                <w:sz w:val="20"/>
                <w:szCs w:val="20"/>
                <w:lang w:val="ka-GE"/>
              </w:rPr>
              <w:t>ტერიტორიაზე ნაყოფიერი</w:t>
            </w:r>
            <w:r w:rsidR="00252CD9">
              <w:rPr>
                <w:rFonts w:ascii="Sylfaen" w:hAnsi="Sylfaen" w:cs="Sylfaen"/>
                <w:sz w:val="20"/>
                <w:szCs w:val="20"/>
                <w:lang w:val="ka-GE"/>
              </w:rPr>
              <w:t xml:space="preserve"> ნიადაგის</w:t>
            </w:r>
            <w:r w:rsidRPr="00740880">
              <w:rPr>
                <w:rFonts w:ascii="Sylfaen" w:hAnsi="Sylfaen"/>
                <w:sz w:val="20"/>
                <w:szCs w:val="20"/>
                <w:lang w:val="ka-GE"/>
              </w:rPr>
              <w:t xml:space="preserve"> </w:t>
            </w:r>
            <w:r w:rsidRPr="00740880">
              <w:rPr>
                <w:rFonts w:ascii="Sylfaen" w:hAnsi="Sylfaen" w:cs="Sylfaen"/>
                <w:sz w:val="20"/>
                <w:szCs w:val="20"/>
                <w:lang w:val="ka-GE"/>
              </w:rPr>
              <w:t>ფენის</w:t>
            </w:r>
            <w:r w:rsidRPr="00740880">
              <w:rPr>
                <w:rFonts w:ascii="Sylfaen" w:hAnsi="Sylfaen"/>
                <w:sz w:val="20"/>
                <w:szCs w:val="20"/>
                <w:lang w:val="ka-GE"/>
              </w:rPr>
              <w:t xml:space="preserve"> მოწყობა (</w:t>
            </w:r>
            <w:r w:rsidRPr="00740880">
              <w:rPr>
                <w:rFonts w:ascii="Sylfaen" w:hAnsi="Sylfaen" w:cs="Sylfaen"/>
                <w:sz w:val="20"/>
                <w:szCs w:val="20"/>
                <w:lang w:val="ka-GE"/>
              </w:rPr>
              <w:t>საპროექტო</w:t>
            </w:r>
            <w:r w:rsidRPr="00740880">
              <w:rPr>
                <w:rFonts w:ascii="Sylfaen" w:hAnsi="Sylfaen"/>
                <w:sz w:val="20"/>
                <w:szCs w:val="20"/>
                <w:lang w:val="ka-GE"/>
              </w:rPr>
              <w:t xml:space="preserve"> </w:t>
            </w:r>
            <w:r w:rsidRPr="00740880">
              <w:rPr>
                <w:rFonts w:ascii="Sylfaen" w:hAnsi="Sylfaen" w:cs="Sylfaen"/>
                <w:sz w:val="20"/>
                <w:szCs w:val="20"/>
                <w:lang w:val="ka-GE"/>
              </w:rPr>
              <w:t>ნიშნულამდე)</w:t>
            </w:r>
            <w:r w:rsidR="00252CD9">
              <w:rPr>
                <w:rFonts w:ascii="Sylfaen" w:hAnsi="Sylfaen" w:cs="Sylfaen"/>
                <w:sz w:val="20"/>
                <w:szCs w:val="20"/>
                <w:lang w:val="ka-GE"/>
              </w:rPr>
              <w:t>;</w:t>
            </w:r>
          </w:p>
          <w:p w:rsidR="00031073" w:rsidRPr="00740880" w:rsidRDefault="00031073" w:rsidP="002470EB">
            <w:pPr>
              <w:pStyle w:val="ListParagraph"/>
              <w:numPr>
                <w:ilvl w:val="0"/>
                <w:numId w:val="9"/>
              </w:numPr>
              <w:spacing w:after="0" w:line="240" w:lineRule="auto"/>
              <w:ind w:left="317" w:hanging="283"/>
              <w:jc w:val="both"/>
              <w:rPr>
                <w:rFonts w:ascii="Sylfaen" w:hAnsi="Sylfaen" w:cs="Sylfaen"/>
                <w:sz w:val="20"/>
                <w:szCs w:val="20"/>
                <w:lang w:val="ka-GE" w:eastAsia="hr-BA"/>
              </w:rPr>
            </w:pPr>
            <w:r w:rsidRPr="00740880">
              <w:rPr>
                <w:rFonts w:ascii="Sylfaen" w:hAnsi="Sylfaen" w:cs="Sylfaen"/>
                <w:sz w:val="20"/>
                <w:szCs w:val="20"/>
                <w:lang w:val="ka-GE"/>
              </w:rPr>
              <w:t>ტერიტორიის</w:t>
            </w:r>
            <w:r w:rsidRPr="00740880">
              <w:rPr>
                <w:rFonts w:ascii="Sylfaen" w:hAnsi="Sylfaen"/>
                <w:sz w:val="20"/>
                <w:szCs w:val="20"/>
                <w:lang w:val="ka-GE"/>
              </w:rPr>
              <w:t xml:space="preserve"> </w:t>
            </w:r>
            <w:r w:rsidRPr="00740880">
              <w:rPr>
                <w:rFonts w:ascii="Sylfaen" w:hAnsi="Sylfaen" w:cs="Sylfaen"/>
                <w:sz w:val="20"/>
                <w:szCs w:val="20"/>
                <w:lang w:val="ka-GE"/>
              </w:rPr>
              <w:t>გამწვანება (ბალახოვანი საფარის მოწყობა).</w:t>
            </w:r>
          </w:p>
          <w:p w:rsidR="00A306DD" w:rsidRPr="00385246" w:rsidRDefault="00A306DD" w:rsidP="00031073">
            <w:pPr>
              <w:pStyle w:val="ListParagraph"/>
              <w:spacing w:after="0"/>
              <w:ind w:left="317"/>
              <w:rPr>
                <w:rFonts w:cstheme="minorHAnsi"/>
              </w:rPr>
            </w:pPr>
          </w:p>
          <w:p w:rsidR="005E27E5" w:rsidRPr="005E19A3" w:rsidRDefault="00B819E7" w:rsidP="00385246">
            <w:pPr>
              <w:tabs>
                <w:tab w:val="center" w:pos="3129"/>
              </w:tabs>
              <w:spacing w:after="0"/>
              <w:rPr>
                <w:rFonts w:cstheme="minorHAnsi"/>
              </w:rPr>
            </w:pPr>
            <w:r w:rsidRPr="00767D9E">
              <w:rPr>
                <w:rFonts w:cstheme="minorHAnsi"/>
              </w:rPr>
              <w:tab/>
            </w:r>
          </w:p>
        </w:tc>
      </w:tr>
      <w:tr w:rsidR="00507D19" w:rsidRPr="005E19A3" w:rsidTr="00FC0315">
        <w:trPr>
          <w:trHeight w:val="701"/>
          <w:jc w:val="center"/>
        </w:trPr>
        <w:tc>
          <w:tcPr>
            <w:tcW w:w="2669" w:type="dxa"/>
            <w:tcBorders>
              <w:top w:val="single" w:sz="4" w:space="0" w:color="auto"/>
              <w:bottom w:val="single" w:sz="4" w:space="0" w:color="auto"/>
            </w:tcBorders>
            <w:shd w:val="clear" w:color="auto" w:fill="FFFFFF"/>
          </w:tcPr>
          <w:p w:rsidR="00507D19" w:rsidRPr="00676FA1" w:rsidRDefault="00252CD9" w:rsidP="00252CD9">
            <w:pPr>
              <w:spacing w:after="0" w:line="240" w:lineRule="auto"/>
              <w:rPr>
                <w:rFonts w:cstheme="minorHAnsi"/>
                <w:b/>
              </w:rPr>
            </w:pPr>
            <w:r>
              <w:rPr>
                <w:rFonts w:ascii="Sylfaen" w:hAnsi="Sylfaen" w:cstheme="minorHAnsi"/>
                <w:b/>
                <w:lang w:val="ka-GE"/>
              </w:rPr>
              <w:lastRenderedPageBreak/>
              <w:t>ინსტიტუციური სტრუქტურა</w:t>
            </w:r>
            <w:r w:rsidR="00507D19" w:rsidRPr="00676FA1">
              <w:rPr>
                <w:rFonts w:cstheme="minorHAnsi"/>
                <w:b/>
              </w:rPr>
              <w:t xml:space="preserve"> (</w:t>
            </w:r>
            <w:r>
              <w:rPr>
                <w:rFonts w:ascii="Sylfaen" w:hAnsi="Sylfaen" w:cstheme="minorHAnsi"/>
                <w:b/>
                <w:lang w:val="ka-GE"/>
              </w:rPr>
              <w:t>მსოფლიო ბანკი</w:t>
            </w:r>
            <w:r w:rsidR="00507D19" w:rsidRPr="00676FA1">
              <w:rPr>
                <w:rFonts w:cstheme="minorHAnsi"/>
                <w:b/>
              </w:rPr>
              <w:t>)</w:t>
            </w:r>
          </w:p>
        </w:tc>
        <w:tc>
          <w:tcPr>
            <w:tcW w:w="3150" w:type="dxa"/>
            <w:gridSpan w:val="2"/>
            <w:tcBorders>
              <w:top w:val="single" w:sz="4" w:space="0" w:color="auto"/>
              <w:bottom w:val="single" w:sz="4" w:space="0" w:color="auto"/>
            </w:tcBorders>
            <w:shd w:val="clear" w:color="auto" w:fill="FFFFFF"/>
          </w:tcPr>
          <w:p w:rsidR="00507D19" w:rsidRPr="005E19A3" w:rsidRDefault="00252CD9" w:rsidP="00385246">
            <w:pPr>
              <w:spacing w:after="0"/>
              <w:rPr>
                <w:rFonts w:cstheme="minorHAnsi"/>
              </w:rPr>
            </w:pPr>
            <w:r>
              <w:rPr>
                <w:rFonts w:ascii="Sylfaen" w:hAnsi="Sylfaen" w:cstheme="minorHAnsi"/>
                <w:lang w:val="ka-GE"/>
              </w:rPr>
              <w:t>სამუშაო ჯგუფის ხელმძღვანელი</w:t>
            </w:r>
            <w:r w:rsidR="00507D19" w:rsidRPr="005E19A3">
              <w:rPr>
                <w:rFonts w:cstheme="minorHAnsi"/>
              </w:rPr>
              <w:t>:</w:t>
            </w:r>
          </w:p>
          <w:p w:rsidR="00507D19" w:rsidRPr="005E19A3" w:rsidRDefault="00252CD9" w:rsidP="00385246">
            <w:pPr>
              <w:spacing w:after="0"/>
              <w:rPr>
                <w:rFonts w:cstheme="minorHAnsi"/>
              </w:rPr>
            </w:pPr>
            <w:r>
              <w:rPr>
                <w:rFonts w:ascii="Sylfaen" w:hAnsi="Sylfaen" w:cstheme="minorHAnsi"/>
                <w:lang w:val="ka-GE"/>
              </w:rPr>
              <w:t>აჰმედ ეივეიდა</w:t>
            </w:r>
            <w:r w:rsidR="000C2661" w:rsidRPr="005E19A3">
              <w:rPr>
                <w:rFonts w:cstheme="minorHAnsi"/>
              </w:rPr>
              <w:t>,</w:t>
            </w:r>
          </w:p>
          <w:p w:rsidR="00866A07" w:rsidRDefault="00252CD9" w:rsidP="00385246">
            <w:pPr>
              <w:spacing w:after="0"/>
              <w:rPr>
                <w:rFonts w:cstheme="minorHAnsi"/>
              </w:rPr>
            </w:pPr>
            <w:r>
              <w:rPr>
                <w:rFonts w:ascii="Sylfaen" w:hAnsi="Sylfaen" w:cstheme="minorHAnsi"/>
                <w:lang w:val="ka-GE"/>
              </w:rPr>
              <w:t>თანა-ხელმძღვანელი</w:t>
            </w:r>
            <w:r w:rsidR="00A86CAC" w:rsidRPr="005E19A3">
              <w:rPr>
                <w:rFonts w:cstheme="minorHAnsi"/>
              </w:rPr>
              <w:t>:</w:t>
            </w:r>
            <w:r w:rsidR="000C2661" w:rsidRPr="005E19A3">
              <w:rPr>
                <w:rFonts w:cstheme="minorHAnsi"/>
              </w:rPr>
              <w:t xml:space="preserve"> </w:t>
            </w:r>
          </w:p>
          <w:p w:rsidR="000C2661" w:rsidRPr="00252CD9" w:rsidRDefault="00252CD9" w:rsidP="00385246">
            <w:pPr>
              <w:spacing w:after="0"/>
              <w:rPr>
                <w:rFonts w:ascii="Sylfaen" w:hAnsi="Sylfaen" w:cstheme="minorHAnsi"/>
                <w:lang w:val="ka-GE"/>
              </w:rPr>
            </w:pPr>
            <w:r>
              <w:rPr>
                <w:rFonts w:ascii="Sylfaen" w:hAnsi="Sylfaen" w:cstheme="minorHAnsi"/>
                <w:lang w:val="ka-GE"/>
              </w:rPr>
              <w:t>ხიოლან ვანგი</w:t>
            </w:r>
          </w:p>
        </w:tc>
        <w:tc>
          <w:tcPr>
            <w:tcW w:w="3325" w:type="dxa"/>
            <w:gridSpan w:val="2"/>
            <w:tcBorders>
              <w:top w:val="single" w:sz="4" w:space="0" w:color="auto"/>
              <w:bottom w:val="single" w:sz="4" w:space="0" w:color="auto"/>
            </w:tcBorders>
            <w:shd w:val="clear" w:color="auto" w:fill="FFFFFF"/>
          </w:tcPr>
          <w:p w:rsidR="00507D19" w:rsidRPr="005E19A3" w:rsidRDefault="00236822" w:rsidP="00385246">
            <w:pPr>
              <w:spacing w:after="0"/>
              <w:rPr>
                <w:rFonts w:cstheme="minorHAnsi"/>
              </w:rPr>
            </w:pPr>
            <w:r>
              <w:rPr>
                <w:rFonts w:ascii="Sylfaen" w:hAnsi="Sylfaen" w:cstheme="minorHAnsi"/>
                <w:lang w:val="ka-GE"/>
              </w:rPr>
              <w:t xml:space="preserve">გარემოსდაცვითი </w:t>
            </w:r>
            <w:r w:rsidR="00252CD9">
              <w:rPr>
                <w:rFonts w:ascii="Sylfaen" w:hAnsi="Sylfaen" w:cstheme="minorHAnsi"/>
                <w:lang w:val="ka-GE"/>
              </w:rPr>
              <w:t>უსაფრთხოების სპეციალისტი</w:t>
            </w:r>
            <w:r w:rsidR="00507D19" w:rsidRPr="005E19A3">
              <w:rPr>
                <w:rFonts w:cstheme="minorHAnsi"/>
              </w:rPr>
              <w:t>:</w:t>
            </w:r>
          </w:p>
          <w:p w:rsidR="00507D19" w:rsidRPr="00252CD9" w:rsidRDefault="00252CD9" w:rsidP="00385246">
            <w:pPr>
              <w:spacing w:after="0"/>
              <w:rPr>
                <w:rFonts w:ascii="Sylfaen" w:hAnsi="Sylfaen" w:cstheme="minorHAnsi"/>
                <w:lang w:val="ka-GE"/>
              </w:rPr>
            </w:pPr>
            <w:r>
              <w:rPr>
                <w:rFonts w:ascii="Sylfaen" w:hAnsi="Sylfaen" w:cstheme="minorHAnsi"/>
                <w:lang w:val="ka-GE"/>
              </w:rPr>
              <w:t>დარეჯან კაპანაძე</w:t>
            </w:r>
          </w:p>
        </w:tc>
      </w:tr>
      <w:tr w:rsidR="00236822" w:rsidRPr="005E19A3" w:rsidTr="00FC0315">
        <w:trPr>
          <w:jc w:val="center"/>
        </w:trPr>
        <w:tc>
          <w:tcPr>
            <w:tcW w:w="2669" w:type="dxa"/>
            <w:tcBorders>
              <w:top w:val="single" w:sz="4" w:space="0" w:color="auto"/>
              <w:bottom w:val="single" w:sz="4" w:space="0" w:color="auto"/>
            </w:tcBorders>
            <w:shd w:val="clear" w:color="auto" w:fill="FFFFFF"/>
          </w:tcPr>
          <w:p w:rsidR="00507D19" w:rsidRPr="00676FA1" w:rsidRDefault="00217F73" w:rsidP="00217F73">
            <w:pPr>
              <w:spacing w:after="0" w:line="240" w:lineRule="auto"/>
              <w:rPr>
                <w:rFonts w:cstheme="minorHAnsi"/>
                <w:b/>
              </w:rPr>
            </w:pPr>
            <w:r>
              <w:rPr>
                <w:rFonts w:ascii="Sylfaen" w:hAnsi="Sylfaen" w:cstheme="minorHAnsi"/>
                <w:b/>
                <w:lang w:val="ka-GE"/>
              </w:rPr>
              <w:t>განხორციელების სტრუქტურა</w:t>
            </w:r>
            <w:r w:rsidR="00507D19" w:rsidRPr="00676FA1">
              <w:rPr>
                <w:rFonts w:cstheme="minorHAnsi"/>
                <w:b/>
              </w:rPr>
              <w:t xml:space="preserve"> (</w:t>
            </w:r>
            <w:r>
              <w:rPr>
                <w:rFonts w:ascii="Sylfaen" w:hAnsi="Sylfaen" w:cstheme="minorHAnsi"/>
                <w:b/>
                <w:lang w:val="ka-GE"/>
              </w:rPr>
              <w:t>სესხის ამღები</w:t>
            </w:r>
            <w:r w:rsidR="00507D19" w:rsidRPr="00676FA1">
              <w:rPr>
                <w:rFonts w:cstheme="minorHAnsi"/>
                <w:b/>
              </w:rPr>
              <w:t>)</w:t>
            </w:r>
          </w:p>
        </w:tc>
        <w:tc>
          <w:tcPr>
            <w:tcW w:w="2340" w:type="dxa"/>
            <w:tcBorders>
              <w:top w:val="single" w:sz="4" w:space="0" w:color="auto"/>
              <w:bottom w:val="single" w:sz="4" w:space="0" w:color="auto"/>
            </w:tcBorders>
            <w:shd w:val="clear" w:color="auto" w:fill="FFFFFF"/>
          </w:tcPr>
          <w:p w:rsidR="00507D19" w:rsidRPr="005E19A3" w:rsidRDefault="00217F73" w:rsidP="00385246">
            <w:pPr>
              <w:spacing w:after="0"/>
              <w:rPr>
                <w:rFonts w:cstheme="minorHAnsi"/>
              </w:rPr>
            </w:pPr>
            <w:r>
              <w:rPr>
                <w:rFonts w:ascii="Sylfaen" w:hAnsi="Sylfaen" w:cstheme="minorHAnsi"/>
                <w:lang w:val="ka-GE"/>
              </w:rPr>
              <w:t>განმახორციელებელი ორგანიზაცია</w:t>
            </w:r>
            <w:r w:rsidR="00507D19" w:rsidRPr="005E19A3">
              <w:rPr>
                <w:rFonts w:cstheme="minorHAnsi"/>
              </w:rPr>
              <w:t>:</w:t>
            </w:r>
          </w:p>
          <w:p w:rsidR="00507D19" w:rsidRPr="00217F73" w:rsidRDefault="00217F73" w:rsidP="00385246">
            <w:pPr>
              <w:spacing w:after="0"/>
              <w:rPr>
                <w:rFonts w:ascii="Sylfaen" w:hAnsi="Sylfaen" w:cstheme="minorHAnsi"/>
                <w:lang w:val="ka-GE"/>
              </w:rPr>
            </w:pPr>
            <w:r>
              <w:rPr>
                <w:rFonts w:ascii="Sylfaen" w:hAnsi="Sylfaen" w:cstheme="minorHAnsi"/>
                <w:lang w:val="ka-GE"/>
              </w:rPr>
              <w:t>საქართველოს მუნიციპალური განვითარების ფონდი</w:t>
            </w:r>
          </w:p>
        </w:tc>
        <w:tc>
          <w:tcPr>
            <w:tcW w:w="1890" w:type="dxa"/>
            <w:gridSpan w:val="2"/>
            <w:tcBorders>
              <w:top w:val="single" w:sz="4" w:space="0" w:color="auto"/>
              <w:bottom w:val="single" w:sz="4" w:space="0" w:color="auto"/>
            </w:tcBorders>
            <w:shd w:val="clear" w:color="auto" w:fill="FFFFFF"/>
          </w:tcPr>
          <w:p w:rsidR="00507D19" w:rsidRPr="00AD5222" w:rsidRDefault="00217F73" w:rsidP="00385246">
            <w:pPr>
              <w:spacing w:after="0"/>
              <w:rPr>
                <w:rFonts w:cstheme="minorHAnsi"/>
                <w:highlight w:val="cyan"/>
              </w:rPr>
            </w:pPr>
            <w:r>
              <w:rPr>
                <w:rFonts w:ascii="Sylfaen" w:hAnsi="Sylfaen" w:cstheme="minorHAnsi"/>
                <w:highlight w:val="cyan"/>
                <w:lang w:val="ka-GE"/>
              </w:rPr>
              <w:t>სამუშაოების ზედამხედველი</w:t>
            </w:r>
            <w:r w:rsidR="00507D19" w:rsidRPr="00AD5222">
              <w:rPr>
                <w:rFonts w:cstheme="minorHAnsi"/>
                <w:highlight w:val="cyan"/>
              </w:rPr>
              <w:t>:</w:t>
            </w:r>
          </w:p>
          <w:p w:rsidR="00507D19" w:rsidRPr="00AD5222" w:rsidRDefault="00507D19" w:rsidP="00217F73">
            <w:pPr>
              <w:spacing w:after="0"/>
              <w:rPr>
                <w:rFonts w:cstheme="minorHAnsi"/>
                <w:highlight w:val="cyan"/>
              </w:rPr>
            </w:pPr>
            <w:r w:rsidRPr="00AD5222">
              <w:rPr>
                <w:rFonts w:cstheme="minorHAnsi"/>
                <w:highlight w:val="cyan"/>
              </w:rPr>
              <w:t>(</w:t>
            </w:r>
            <w:r w:rsidR="00217F73">
              <w:rPr>
                <w:rFonts w:ascii="Sylfaen" w:hAnsi="Sylfaen" w:cstheme="minorHAnsi"/>
                <w:highlight w:val="cyan"/>
                <w:lang w:val="ka-GE"/>
              </w:rPr>
              <w:t>განსასაზ</w:t>
            </w:r>
            <w:r w:rsidR="007D4FC9">
              <w:rPr>
                <w:rFonts w:ascii="Sylfaen" w:hAnsi="Sylfaen" w:cstheme="minorHAnsi"/>
                <w:highlight w:val="cyan"/>
                <w:lang w:val="ka-GE"/>
              </w:rPr>
              <w:t>ღვ</w:t>
            </w:r>
            <w:r w:rsidR="00217F73">
              <w:rPr>
                <w:rFonts w:ascii="Sylfaen" w:hAnsi="Sylfaen" w:cstheme="minorHAnsi"/>
                <w:highlight w:val="cyan"/>
                <w:lang w:val="ka-GE"/>
              </w:rPr>
              <w:t>რია</w:t>
            </w:r>
            <w:r w:rsidRPr="00AD5222">
              <w:rPr>
                <w:rFonts w:cstheme="minorHAnsi"/>
                <w:highlight w:val="cyan"/>
              </w:rPr>
              <w:t>)</w:t>
            </w:r>
          </w:p>
        </w:tc>
        <w:tc>
          <w:tcPr>
            <w:tcW w:w="2245" w:type="dxa"/>
            <w:tcBorders>
              <w:top w:val="single" w:sz="4" w:space="0" w:color="auto"/>
              <w:bottom w:val="single" w:sz="4" w:space="0" w:color="auto"/>
            </w:tcBorders>
            <w:shd w:val="clear" w:color="auto" w:fill="FFFFFF"/>
          </w:tcPr>
          <w:p w:rsidR="007D4FC9" w:rsidRPr="00AD5222" w:rsidRDefault="007D4FC9" w:rsidP="007D4FC9">
            <w:pPr>
              <w:spacing w:after="0"/>
              <w:rPr>
                <w:rFonts w:cstheme="minorHAnsi"/>
                <w:highlight w:val="cyan"/>
              </w:rPr>
            </w:pPr>
            <w:r>
              <w:rPr>
                <w:rFonts w:ascii="Sylfaen" w:hAnsi="Sylfaen" w:cstheme="minorHAnsi"/>
                <w:highlight w:val="cyan"/>
                <w:lang w:val="ka-GE"/>
              </w:rPr>
              <w:t>სამუშაოების კონტრაქტორი</w:t>
            </w:r>
            <w:r w:rsidRPr="00AD5222">
              <w:rPr>
                <w:rFonts w:cstheme="minorHAnsi"/>
                <w:highlight w:val="cyan"/>
              </w:rPr>
              <w:t>:</w:t>
            </w:r>
          </w:p>
          <w:p w:rsidR="00507D19" w:rsidRPr="00AD5222" w:rsidRDefault="007D4FC9" w:rsidP="007D4FC9">
            <w:pPr>
              <w:spacing w:after="0"/>
              <w:rPr>
                <w:rFonts w:cstheme="minorHAnsi"/>
                <w:highlight w:val="cyan"/>
              </w:rPr>
            </w:pPr>
            <w:r w:rsidRPr="00AD5222">
              <w:rPr>
                <w:rFonts w:cstheme="minorHAnsi"/>
                <w:highlight w:val="cyan"/>
              </w:rPr>
              <w:t>(</w:t>
            </w:r>
            <w:r>
              <w:rPr>
                <w:rFonts w:ascii="Sylfaen" w:hAnsi="Sylfaen" w:cstheme="minorHAnsi"/>
                <w:highlight w:val="cyan"/>
                <w:lang w:val="ka-GE"/>
              </w:rPr>
              <w:t>განსასაზღვრია</w:t>
            </w:r>
            <w:r w:rsidRPr="00AD5222">
              <w:rPr>
                <w:rFonts w:cstheme="minorHAnsi"/>
                <w:highlight w:val="cyan"/>
              </w:rPr>
              <w:t>)</w:t>
            </w:r>
          </w:p>
        </w:tc>
      </w:tr>
      <w:tr w:rsidR="00507D19" w:rsidRPr="005E19A3" w:rsidTr="00236822">
        <w:trPr>
          <w:trHeight w:val="647"/>
          <w:jc w:val="center"/>
        </w:trPr>
        <w:tc>
          <w:tcPr>
            <w:tcW w:w="9144" w:type="dxa"/>
            <w:gridSpan w:val="5"/>
            <w:tcBorders>
              <w:top w:val="single" w:sz="4" w:space="0" w:color="auto"/>
              <w:bottom w:val="single" w:sz="4" w:space="0" w:color="auto"/>
            </w:tcBorders>
            <w:shd w:val="clear" w:color="auto" w:fill="E6E6E6"/>
          </w:tcPr>
          <w:p w:rsidR="00507D19" w:rsidRDefault="007D4FC9" w:rsidP="00385246">
            <w:pPr>
              <w:spacing w:after="0"/>
              <w:rPr>
                <w:rFonts w:ascii="Sylfaen" w:hAnsi="Sylfaen" w:cstheme="minorHAnsi"/>
                <w:lang w:val="ka-GE"/>
              </w:rPr>
            </w:pPr>
            <w:r>
              <w:rPr>
                <w:rFonts w:ascii="Sylfaen" w:hAnsi="Sylfaen" w:cstheme="minorHAnsi"/>
                <w:lang w:val="ka-GE"/>
              </w:rPr>
              <w:t>ობიექტის აღწერა:</w:t>
            </w:r>
          </w:p>
          <w:p w:rsidR="00760D00" w:rsidRDefault="00760D00" w:rsidP="00385246">
            <w:pPr>
              <w:spacing w:after="0"/>
              <w:rPr>
                <w:rFonts w:ascii="Sylfaen" w:hAnsi="Sylfaen" w:cstheme="minorHAnsi"/>
                <w:lang w:val="ka-GE"/>
              </w:rPr>
            </w:pPr>
          </w:p>
          <w:p w:rsidR="00760D00" w:rsidRDefault="00760D00" w:rsidP="00385246">
            <w:pPr>
              <w:spacing w:after="0"/>
              <w:rPr>
                <w:rFonts w:ascii="Sylfaen" w:hAnsi="Sylfaen" w:cstheme="minorHAnsi"/>
                <w:lang w:val="ka-GE"/>
              </w:rPr>
            </w:pPr>
          </w:p>
          <w:p w:rsidR="00760D00" w:rsidRDefault="00760D00" w:rsidP="00385246">
            <w:pPr>
              <w:spacing w:after="0"/>
              <w:rPr>
                <w:rFonts w:ascii="Sylfaen" w:hAnsi="Sylfaen" w:cstheme="minorHAnsi"/>
                <w:lang w:val="ka-GE"/>
              </w:rPr>
            </w:pPr>
          </w:p>
          <w:p w:rsidR="00760D00" w:rsidRPr="007D4FC9" w:rsidRDefault="00760D00" w:rsidP="00385246">
            <w:pPr>
              <w:spacing w:after="0"/>
              <w:rPr>
                <w:rFonts w:ascii="Sylfaen" w:hAnsi="Sylfaen" w:cstheme="minorHAnsi"/>
                <w:lang w:val="ka-GE"/>
              </w:rPr>
            </w:pPr>
          </w:p>
        </w:tc>
      </w:tr>
      <w:tr w:rsidR="00507D19" w:rsidRPr="005E19A3" w:rsidTr="00FC0315">
        <w:trPr>
          <w:trHeight w:val="980"/>
          <w:jc w:val="center"/>
        </w:trPr>
        <w:tc>
          <w:tcPr>
            <w:tcW w:w="2669" w:type="dxa"/>
            <w:tcBorders>
              <w:top w:val="single" w:sz="4" w:space="0" w:color="auto"/>
              <w:bottom w:val="single" w:sz="4" w:space="0" w:color="auto"/>
            </w:tcBorders>
          </w:tcPr>
          <w:p w:rsidR="00507D19" w:rsidRPr="00760D00" w:rsidRDefault="00760D00" w:rsidP="00676FA1">
            <w:pPr>
              <w:spacing w:after="0" w:line="240" w:lineRule="auto"/>
              <w:rPr>
                <w:rFonts w:ascii="Sylfaen" w:hAnsi="Sylfaen" w:cstheme="minorHAnsi"/>
                <w:b/>
                <w:lang w:val="ka-GE"/>
              </w:rPr>
            </w:pPr>
            <w:r>
              <w:rPr>
                <w:rFonts w:ascii="Sylfaen" w:hAnsi="Sylfaen" w:cstheme="minorHAnsi"/>
                <w:b/>
                <w:lang w:val="ka-GE"/>
              </w:rPr>
              <w:t>იმ დაწესებულების დასახელება, რომლის ქონებაც უნდა იქნას რეაბილიტირებული</w:t>
            </w:r>
          </w:p>
        </w:tc>
        <w:tc>
          <w:tcPr>
            <w:tcW w:w="6475" w:type="dxa"/>
            <w:gridSpan w:val="4"/>
            <w:tcBorders>
              <w:top w:val="single" w:sz="4" w:space="0" w:color="auto"/>
              <w:bottom w:val="single" w:sz="4" w:space="0" w:color="auto"/>
            </w:tcBorders>
          </w:tcPr>
          <w:p w:rsidR="00507D19" w:rsidRPr="00760D00" w:rsidRDefault="00760D00" w:rsidP="00385246">
            <w:pPr>
              <w:spacing w:after="0"/>
              <w:rPr>
                <w:rFonts w:ascii="Sylfaen" w:hAnsi="Sylfaen" w:cstheme="minorHAnsi"/>
                <w:lang w:val="ka-GE"/>
              </w:rPr>
            </w:pPr>
            <w:r>
              <w:rPr>
                <w:rFonts w:ascii="Sylfaen" w:hAnsi="Sylfaen" w:cstheme="minorHAnsi"/>
                <w:lang w:val="ka-GE"/>
              </w:rPr>
              <w:t>თელავის მუნიციპალიტეტი</w:t>
            </w:r>
          </w:p>
        </w:tc>
      </w:tr>
      <w:tr w:rsidR="00507D19" w:rsidRPr="005E19A3" w:rsidTr="0063124B">
        <w:trPr>
          <w:trHeight w:val="1160"/>
          <w:jc w:val="center"/>
        </w:trPr>
        <w:tc>
          <w:tcPr>
            <w:tcW w:w="2669" w:type="dxa"/>
            <w:tcBorders>
              <w:top w:val="single" w:sz="4" w:space="0" w:color="auto"/>
              <w:bottom w:val="single" w:sz="4" w:space="0" w:color="auto"/>
            </w:tcBorders>
          </w:tcPr>
          <w:p w:rsidR="00507D19" w:rsidRPr="00676FA1" w:rsidRDefault="00760D00" w:rsidP="00760D00">
            <w:pPr>
              <w:spacing w:after="0" w:line="240" w:lineRule="auto"/>
              <w:rPr>
                <w:rFonts w:cstheme="minorHAnsi"/>
                <w:b/>
              </w:rPr>
            </w:pPr>
            <w:r>
              <w:rPr>
                <w:rFonts w:ascii="Sylfaen" w:hAnsi="Sylfaen" w:cstheme="minorHAnsi"/>
                <w:b/>
                <w:lang w:val="ka-GE"/>
              </w:rPr>
              <w:t>იმ დაწესებულების მისამართი და ობიექტის მდებარეობა რომლის ქონებაც უნდა იქნას რეაბილიტირებული</w:t>
            </w:r>
          </w:p>
        </w:tc>
        <w:tc>
          <w:tcPr>
            <w:tcW w:w="6475" w:type="dxa"/>
            <w:gridSpan w:val="4"/>
            <w:tcBorders>
              <w:top w:val="single" w:sz="4" w:space="0" w:color="auto"/>
              <w:bottom w:val="single" w:sz="4" w:space="0" w:color="auto"/>
            </w:tcBorders>
          </w:tcPr>
          <w:p w:rsidR="00507D19" w:rsidRPr="00760D00" w:rsidRDefault="00760D00" w:rsidP="00760D00">
            <w:pPr>
              <w:spacing w:after="0"/>
              <w:rPr>
                <w:rFonts w:ascii="Sylfaen" w:hAnsi="Sylfaen" w:cstheme="minorHAnsi"/>
                <w:lang w:val="ka-GE"/>
              </w:rPr>
            </w:pPr>
            <w:r>
              <w:rPr>
                <w:rFonts w:ascii="Sylfaen" w:hAnsi="Sylfaen" w:cstheme="minorHAnsi"/>
                <w:lang w:val="ka-GE"/>
              </w:rPr>
              <w:t>ქვე-პროექტის ობიექტი მდებარეობს აღმოსავლეთ საქართველოში, თელავის მუნიციპალიტეტში, ვაზიანი-გომბორი-თელავის გზის</w:t>
            </w:r>
            <w:r w:rsidR="00676FA1" w:rsidRPr="00676FA1">
              <w:rPr>
                <w:rFonts w:cstheme="minorHAnsi"/>
              </w:rPr>
              <w:t xml:space="preserve"> (S-38)  65 – 67-</w:t>
            </w:r>
            <w:r>
              <w:rPr>
                <w:rFonts w:ascii="Sylfaen" w:hAnsi="Sylfaen" w:cstheme="minorHAnsi"/>
                <w:lang w:val="ka-GE"/>
              </w:rPr>
              <w:t>კმ</w:t>
            </w:r>
            <w:r w:rsidR="00676FA1" w:rsidRPr="00676FA1">
              <w:rPr>
                <w:rFonts w:cstheme="minorHAnsi"/>
              </w:rPr>
              <w:t xml:space="preserve"> </w:t>
            </w:r>
            <w:r>
              <w:rPr>
                <w:rFonts w:ascii="Sylfaen" w:hAnsi="Sylfaen" w:cstheme="minorHAnsi"/>
                <w:lang w:val="ka-GE"/>
              </w:rPr>
              <w:t>მონაკვეთი</w:t>
            </w:r>
          </w:p>
        </w:tc>
      </w:tr>
      <w:tr w:rsidR="00507D19" w:rsidRPr="005E19A3" w:rsidTr="00FC0315">
        <w:trPr>
          <w:jc w:val="center"/>
        </w:trPr>
        <w:tc>
          <w:tcPr>
            <w:tcW w:w="2669" w:type="dxa"/>
            <w:tcBorders>
              <w:top w:val="single" w:sz="4" w:space="0" w:color="auto"/>
              <w:bottom w:val="single" w:sz="4" w:space="0" w:color="auto"/>
            </w:tcBorders>
          </w:tcPr>
          <w:p w:rsidR="00507D19" w:rsidRPr="00676FA1" w:rsidRDefault="00760D00" w:rsidP="00676FA1">
            <w:pPr>
              <w:spacing w:after="0" w:line="240" w:lineRule="auto"/>
              <w:rPr>
                <w:rFonts w:cstheme="minorHAnsi"/>
                <w:b/>
              </w:rPr>
            </w:pPr>
            <w:r>
              <w:rPr>
                <w:rFonts w:ascii="Sylfaen" w:hAnsi="Sylfaen" w:cstheme="minorHAnsi"/>
                <w:b/>
                <w:lang w:val="ka-GE"/>
              </w:rPr>
              <w:t>ვინ არის მიწის მფლობელი</w:t>
            </w:r>
            <w:r w:rsidR="00507D19" w:rsidRPr="00676FA1">
              <w:rPr>
                <w:rFonts w:cstheme="minorHAnsi"/>
                <w:b/>
              </w:rPr>
              <w:t>?</w:t>
            </w:r>
          </w:p>
          <w:p w:rsidR="00507D19" w:rsidRPr="00676FA1" w:rsidRDefault="00760D00" w:rsidP="00760D00">
            <w:pPr>
              <w:spacing w:after="0" w:line="240" w:lineRule="auto"/>
              <w:rPr>
                <w:rFonts w:cstheme="minorHAnsi"/>
                <w:b/>
              </w:rPr>
            </w:pPr>
            <w:r>
              <w:rPr>
                <w:rFonts w:ascii="Sylfaen" w:hAnsi="Sylfaen" w:cstheme="minorHAnsi"/>
                <w:b/>
                <w:lang w:val="ka-GE"/>
              </w:rPr>
              <w:t>ვინ სარგებლობს მიწით</w:t>
            </w:r>
            <w:r w:rsidR="00507D19" w:rsidRPr="00676FA1">
              <w:rPr>
                <w:rFonts w:cstheme="minorHAnsi"/>
                <w:b/>
              </w:rPr>
              <w:t xml:space="preserve"> (</w:t>
            </w:r>
            <w:r>
              <w:rPr>
                <w:rFonts w:ascii="Sylfaen" w:hAnsi="Sylfaen" w:cstheme="minorHAnsi"/>
                <w:b/>
                <w:lang w:val="ka-GE"/>
              </w:rPr>
              <w:t>ფორმალურად</w:t>
            </w:r>
            <w:r w:rsidR="00507D19" w:rsidRPr="00676FA1">
              <w:rPr>
                <w:rFonts w:cstheme="minorHAnsi"/>
                <w:b/>
              </w:rPr>
              <w:t>/</w:t>
            </w:r>
            <w:r>
              <w:rPr>
                <w:rFonts w:ascii="Sylfaen" w:hAnsi="Sylfaen" w:cstheme="minorHAnsi"/>
                <w:b/>
                <w:lang w:val="ka-GE"/>
              </w:rPr>
              <w:t>არაფორმალურად</w:t>
            </w:r>
            <w:r w:rsidR="00507D19" w:rsidRPr="00676FA1">
              <w:rPr>
                <w:rFonts w:cstheme="minorHAnsi"/>
                <w:b/>
              </w:rPr>
              <w:t>)?</w:t>
            </w:r>
          </w:p>
        </w:tc>
        <w:tc>
          <w:tcPr>
            <w:tcW w:w="6475" w:type="dxa"/>
            <w:gridSpan w:val="4"/>
            <w:tcBorders>
              <w:top w:val="single" w:sz="4" w:space="0" w:color="auto"/>
              <w:bottom w:val="single" w:sz="4" w:space="0" w:color="auto"/>
            </w:tcBorders>
          </w:tcPr>
          <w:p w:rsidR="00507D19" w:rsidRPr="00760D00" w:rsidRDefault="00760D00" w:rsidP="00385246">
            <w:pPr>
              <w:spacing w:after="0"/>
              <w:rPr>
                <w:rFonts w:ascii="Sylfaen" w:hAnsi="Sylfaen" w:cstheme="minorHAnsi"/>
                <w:lang w:val="ka-GE"/>
              </w:rPr>
            </w:pPr>
            <w:r>
              <w:rPr>
                <w:rFonts w:ascii="Sylfaen" w:hAnsi="Sylfaen" w:cstheme="minorHAnsi"/>
                <w:lang w:val="ka-GE"/>
              </w:rPr>
              <w:t>მუნიციპალური საკუთრება</w:t>
            </w:r>
          </w:p>
        </w:tc>
      </w:tr>
      <w:tr w:rsidR="00507D19" w:rsidRPr="005E19A3" w:rsidTr="00FC0315">
        <w:trPr>
          <w:trHeight w:val="737"/>
          <w:jc w:val="center"/>
        </w:trPr>
        <w:tc>
          <w:tcPr>
            <w:tcW w:w="2669" w:type="dxa"/>
            <w:tcBorders>
              <w:top w:val="single" w:sz="4" w:space="0" w:color="auto"/>
              <w:bottom w:val="single" w:sz="4" w:space="0" w:color="auto"/>
            </w:tcBorders>
          </w:tcPr>
          <w:p w:rsidR="00507D19" w:rsidRPr="00226CEB" w:rsidRDefault="00226CEB" w:rsidP="00676FA1">
            <w:pPr>
              <w:spacing w:after="0" w:line="240" w:lineRule="auto"/>
              <w:rPr>
                <w:rFonts w:ascii="Sylfaen" w:hAnsi="Sylfaen" w:cstheme="minorHAnsi"/>
                <w:b/>
                <w:lang w:val="ka-GE"/>
              </w:rPr>
            </w:pPr>
            <w:r>
              <w:rPr>
                <w:rFonts w:ascii="Sylfaen" w:hAnsi="Sylfaen" w:cstheme="minorHAnsi"/>
                <w:b/>
                <w:lang w:val="ka-GE"/>
              </w:rPr>
              <w:t>ობიექტის ფიზიკური და ბუნებრივი გარემოს აღწერა</w:t>
            </w:r>
          </w:p>
        </w:tc>
        <w:tc>
          <w:tcPr>
            <w:tcW w:w="6475" w:type="dxa"/>
            <w:gridSpan w:val="4"/>
            <w:tcBorders>
              <w:top w:val="single" w:sz="4" w:space="0" w:color="auto"/>
              <w:bottom w:val="single" w:sz="4" w:space="0" w:color="auto"/>
            </w:tcBorders>
          </w:tcPr>
          <w:p w:rsidR="009202A2" w:rsidRPr="00F35CA2" w:rsidRDefault="009202A2" w:rsidP="009202A2">
            <w:pPr>
              <w:autoSpaceDE w:val="0"/>
              <w:autoSpaceDN w:val="0"/>
              <w:adjustRightInd w:val="0"/>
              <w:spacing w:after="0" w:line="240" w:lineRule="auto"/>
              <w:jc w:val="both"/>
              <w:rPr>
                <w:rFonts w:ascii="Sylfaen" w:hAnsi="Sylfaen" w:cs="Sylfaen"/>
                <w:color w:val="000000"/>
                <w:lang w:val="ka-GE"/>
              </w:rPr>
            </w:pPr>
            <w:r w:rsidRPr="00F35CA2">
              <w:rPr>
                <w:rFonts w:ascii="Sylfaen" w:hAnsi="Sylfaen"/>
                <w:lang w:val="ka-GE"/>
              </w:rPr>
              <w:t xml:space="preserve">ქვე-პროექტი მდებარეობს </w:t>
            </w:r>
            <w:r>
              <w:rPr>
                <w:rFonts w:ascii="Sylfaen" w:hAnsi="Sylfaen" w:cstheme="minorHAnsi"/>
                <w:lang w:val="ka-GE"/>
              </w:rPr>
              <w:t>ვაზიანი-გომბორი-თელავის გზის</w:t>
            </w:r>
            <w:r w:rsidRPr="00676FA1">
              <w:rPr>
                <w:rFonts w:cstheme="minorHAnsi"/>
              </w:rPr>
              <w:t xml:space="preserve"> </w:t>
            </w:r>
            <w:r>
              <w:rPr>
                <w:rFonts w:ascii="Sylfaen" w:hAnsi="Sylfaen" w:cstheme="minorHAnsi"/>
                <w:lang w:val="ka-GE"/>
              </w:rPr>
              <w:t xml:space="preserve">მონაკვეთის გასწვრივ,  </w:t>
            </w:r>
            <w:r w:rsidRPr="00F35CA2">
              <w:rPr>
                <w:rFonts w:ascii="Sylfaen" w:hAnsi="Sylfaen"/>
                <w:lang w:val="ka-GE"/>
              </w:rPr>
              <w:t xml:space="preserve">რომელიც მოქცეულია  </w:t>
            </w:r>
            <w:r w:rsidRPr="00F35CA2">
              <w:rPr>
                <w:rFonts w:ascii="Sylfaen" w:hAnsi="Sylfaen" w:cs="Sylfaen"/>
                <w:color w:val="000000"/>
                <w:lang w:val="ka-GE"/>
              </w:rPr>
              <w:t>მდინარე მაწანწარას მარცხენა ნაპირზე</w:t>
            </w:r>
            <w:r>
              <w:rPr>
                <w:rFonts w:ascii="Sylfaen" w:hAnsi="Sylfaen" w:cs="Sylfaen"/>
                <w:color w:val="000000"/>
                <w:lang w:val="ka-GE"/>
              </w:rPr>
              <w:t xml:space="preserve"> (რომელიც ყოველთვის დამშრალია, გარდა წყალუხვობის პერიოდისა)</w:t>
            </w:r>
            <w:r w:rsidRPr="00F35CA2">
              <w:rPr>
                <w:rFonts w:ascii="Sylfaen" w:hAnsi="Sylfaen" w:cs="Sylfaen"/>
                <w:color w:val="000000"/>
                <w:lang w:val="ka-GE"/>
              </w:rPr>
              <w:t>, სოფელ ვარდისუბანის ფარგლებში</w:t>
            </w:r>
            <w:r>
              <w:rPr>
                <w:rFonts w:ascii="Sylfaen" w:hAnsi="Sylfaen" w:cs="Sylfaen"/>
                <w:color w:val="000000"/>
                <w:lang w:val="ka-GE"/>
              </w:rPr>
              <w:t xml:space="preserve">, </w:t>
            </w:r>
            <w:r>
              <w:rPr>
                <w:rFonts w:ascii="Sylfaen" w:hAnsi="Sylfaen" w:cstheme="minorHAnsi"/>
                <w:lang w:val="ka-GE"/>
              </w:rPr>
              <w:t>აღმოსავლეთ საქართველოში, კახეთში, თელავის მუნიციპალიტეტში</w:t>
            </w:r>
            <w:r w:rsidRPr="00F35CA2">
              <w:rPr>
                <w:rFonts w:ascii="Sylfaen" w:hAnsi="Sylfaen" w:cs="Sylfaen"/>
                <w:color w:val="000000"/>
                <w:lang w:val="ka-GE"/>
              </w:rPr>
              <w:t>. ჩრდილოეთით იგი ესაზღვრება სოფელ ვარდისუბანს, აღმოსავლეთით - თელავს, სამხრეთით - მდინარე მაწანწარას.  ტერიტორიის ქანობი მიმართულია ჩრდილო-აღმოსავლეთით, დახრის კუთხე საშუალოდ შედგენს 4-6</w:t>
            </w:r>
            <w:r w:rsidRPr="00F35CA2">
              <w:rPr>
                <w:rFonts w:ascii="Sylfaen" w:hAnsi="Sylfaen" w:cs="Sylfaen"/>
                <w:color w:val="000000"/>
                <w:vertAlign w:val="superscript"/>
                <w:lang w:val="ka-GE"/>
              </w:rPr>
              <w:t>0</w:t>
            </w:r>
            <w:r w:rsidRPr="00F35CA2">
              <w:rPr>
                <w:rFonts w:ascii="Sylfaen" w:hAnsi="Sylfaen" w:cs="Sylfaen"/>
                <w:color w:val="000000"/>
                <w:lang w:val="ka-GE"/>
              </w:rPr>
              <w:t xml:space="preserve">. </w:t>
            </w:r>
          </w:p>
          <w:p w:rsidR="00676FA1" w:rsidRPr="00676FA1" w:rsidRDefault="00676FA1" w:rsidP="00385246">
            <w:pPr>
              <w:spacing w:after="0"/>
              <w:rPr>
                <w:rFonts w:cstheme="minorHAnsi"/>
              </w:rPr>
            </w:pPr>
          </w:p>
          <w:p w:rsidR="00B9063E" w:rsidRPr="00B9063E" w:rsidRDefault="00B9063E" w:rsidP="00B9063E">
            <w:pPr>
              <w:autoSpaceDE w:val="0"/>
              <w:autoSpaceDN w:val="0"/>
              <w:adjustRightInd w:val="0"/>
              <w:spacing w:after="0" w:line="240" w:lineRule="auto"/>
              <w:jc w:val="both"/>
              <w:rPr>
                <w:rFonts w:ascii="Sylfaen" w:hAnsi="Sylfaen" w:cs="Sylfaen"/>
                <w:color w:val="000000"/>
                <w:lang w:val="ka-GE"/>
              </w:rPr>
            </w:pPr>
            <w:r w:rsidRPr="00B9063E">
              <w:rPr>
                <w:rFonts w:ascii="Sylfaen" w:hAnsi="Sylfaen" w:cs="Sylfaen"/>
                <w:color w:val="000000"/>
                <w:lang w:val="ka-GE"/>
              </w:rPr>
              <w:t>ტერიტორიის საერთო სიგრძეა 679მ, მინიმალური სიგანე 16 მ, მაქსიმალური – 75 მეტრი. ტერიტორიის საერთო ფართობია 28836მ</w:t>
            </w:r>
            <w:r w:rsidRPr="00B9063E">
              <w:rPr>
                <w:rFonts w:ascii="Sylfaen" w:hAnsi="Sylfaen" w:cs="Sylfaen"/>
                <w:color w:val="000000"/>
                <w:vertAlign w:val="superscript"/>
                <w:lang w:val="ka-GE"/>
              </w:rPr>
              <w:t>2</w:t>
            </w:r>
            <w:r w:rsidRPr="00B9063E">
              <w:rPr>
                <w:rFonts w:ascii="Sylfaen" w:hAnsi="Sylfaen" w:cs="Sylfaen"/>
                <w:color w:val="000000"/>
                <w:lang w:val="ka-GE"/>
              </w:rPr>
              <w:t xml:space="preserve"> (2,9 ჰა). (ნარჩენები დაყრილია გზის მეორე მხარეს მდებარე პატარა ნაკვეთზეც, რომელიც </w:t>
            </w:r>
            <w:r w:rsidRPr="00B9063E">
              <w:rPr>
                <w:rFonts w:ascii="Sylfaen" w:hAnsi="Sylfaen" w:cs="Sylfaen"/>
                <w:color w:val="000000"/>
                <w:lang w:val="ka-GE"/>
              </w:rPr>
              <w:lastRenderedPageBreak/>
              <w:t xml:space="preserve">პროექტის ფარგლებში არ შედის). </w:t>
            </w:r>
          </w:p>
          <w:p w:rsidR="00676FA1" w:rsidRPr="00676FA1" w:rsidRDefault="00676FA1" w:rsidP="00385246">
            <w:pPr>
              <w:autoSpaceDE w:val="0"/>
              <w:autoSpaceDN w:val="0"/>
              <w:adjustRightInd w:val="0"/>
              <w:spacing w:after="0"/>
              <w:jc w:val="both"/>
              <w:rPr>
                <w:rFonts w:cstheme="minorHAnsi"/>
              </w:rPr>
            </w:pPr>
          </w:p>
          <w:p w:rsidR="00E7342F" w:rsidRDefault="00E7342F" w:rsidP="00385246">
            <w:pPr>
              <w:spacing w:after="0"/>
              <w:jc w:val="both"/>
              <w:rPr>
                <w:rFonts w:ascii="Sylfaen" w:hAnsi="Sylfaen" w:cstheme="minorHAnsi"/>
                <w:lang w:val="ka-GE"/>
              </w:rPr>
            </w:pPr>
          </w:p>
          <w:p w:rsidR="00E7342F" w:rsidRPr="00BB2D03" w:rsidRDefault="00BB2D03" w:rsidP="00E7342F">
            <w:pPr>
              <w:jc w:val="both"/>
              <w:rPr>
                <w:rFonts w:ascii="Sylfaen" w:hAnsi="Sylfaen"/>
                <w:lang w:val="ka-GE"/>
              </w:rPr>
            </w:pPr>
            <w:r w:rsidRPr="00BB2D03">
              <w:rPr>
                <w:rFonts w:ascii="Sylfaen" w:hAnsi="Sylfaen"/>
                <w:lang w:val="ka-GE"/>
              </w:rPr>
              <w:t>ობიექტი</w:t>
            </w:r>
            <w:r w:rsidR="00E7342F" w:rsidRPr="00BB2D03">
              <w:rPr>
                <w:rFonts w:ascii="Sylfaen" w:hAnsi="Sylfaen"/>
                <w:lang w:val="ka-GE"/>
              </w:rPr>
              <w:t xml:space="preserve"> დაცილებულია  „ვაზიანი–თელავი“ და „ახმეტა–თელავი“ გზის გზაჯვარედინიდან 145 მ-ით. გზაჯვარედინიდან ყველაზე დაშორებული საზღვრიდან 40 მ დაშორებით ფუნქციონირებს მცირე სიმძლავრის ინერტული მასალების საწარმო. ობიექტის გაყოლებაზე გზის პარალელურად (გზის სავალი ნაწილიდან 50 მ დაშორებით) გაჭრილია 1.5 მეტრი სიგანის და 08÷1.0მ სიღრმის თხრილი. თხრილის ნაპირებზე  და ძირში ბუჩქნარი და ბალახის საფარია.</w:t>
            </w:r>
          </w:p>
          <w:p w:rsidR="00E7342F" w:rsidRDefault="00E7342F" w:rsidP="00385246">
            <w:pPr>
              <w:spacing w:after="0"/>
              <w:jc w:val="both"/>
              <w:rPr>
                <w:rFonts w:ascii="Sylfaen" w:hAnsi="Sylfaen" w:cstheme="minorHAnsi"/>
                <w:lang w:val="ka-GE"/>
              </w:rPr>
            </w:pPr>
          </w:p>
          <w:p w:rsidR="00BB2D03" w:rsidRPr="00BB2D03" w:rsidRDefault="00A92E7A" w:rsidP="00BB2D03">
            <w:pPr>
              <w:spacing w:after="0" w:line="240" w:lineRule="auto"/>
              <w:jc w:val="both"/>
              <w:rPr>
                <w:rFonts w:ascii="Sylfaen" w:hAnsi="Sylfaen"/>
                <w:lang w:val="ka-GE"/>
              </w:rPr>
            </w:pPr>
            <w:r>
              <w:rPr>
                <w:rFonts w:ascii="Sylfaen" w:hAnsi="Sylfaen"/>
                <w:lang w:val="ka-GE"/>
              </w:rPr>
              <w:t xml:space="preserve">ჰაერის ხარისხის ანალიზის თანახმად (გაიზომა </w:t>
            </w:r>
            <w:r w:rsidRPr="00A92E7A">
              <w:rPr>
                <w:rFonts w:cstheme="minorHAnsi"/>
                <w:lang w:val="ka-GE"/>
              </w:rPr>
              <w:t>N2, O2, Ar, CO2, CO, CH4</w:t>
            </w:r>
            <w:r>
              <w:rPr>
                <w:rFonts w:ascii="Sylfaen" w:hAnsi="Sylfaen" w:cstheme="minorHAnsi"/>
                <w:lang w:val="ka-GE"/>
              </w:rPr>
              <w:t xml:space="preserve"> შემცველობა)</w:t>
            </w:r>
            <w:r w:rsidRPr="00A92E7A">
              <w:rPr>
                <w:rFonts w:cstheme="minorHAnsi"/>
                <w:lang w:val="ka-GE"/>
              </w:rPr>
              <w:t xml:space="preserve"> </w:t>
            </w:r>
            <w:r w:rsidR="00BB2D03" w:rsidRPr="00BB2D03">
              <w:rPr>
                <w:rFonts w:ascii="Sylfaen" w:hAnsi="Sylfaen"/>
                <w:lang w:val="ka-GE"/>
              </w:rPr>
              <w:t xml:space="preserve">ატმოსფერული ჰაერის </w:t>
            </w:r>
            <w:r>
              <w:rPr>
                <w:rFonts w:ascii="Sylfaen" w:hAnsi="Sylfaen"/>
                <w:lang w:val="ka-GE"/>
              </w:rPr>
              <w:t>ხარისხი საკვლევ ტერიტორიაზე უსაფრთხოა ადამიანის ჯანმრთელობისათვის</w:t>
            </w:r>
            <w:r w:rsidR="00BB2D03" w:rsidRPr="00BB2D03">
              <w:rPr>
                <w:rFonts w:ascii="Sylfaen" w:hAnsi="Sylfaen"/>
                <w:lang w:val="ka-GE"/>
              </w:rPr>
              <w:t>.</w:t>
            </w:r>
            <w:r>
              <w:rPr>
                <w:rFonts w:ascii="Sylfaen" w:hAnsi="Sylfaen"/>
                <w:lang w:val="ka-GE"/>
              </w:rPr>
              <w:t xml:space="preserve"> საკვლე</w:t>
            </w:r>
            <w:r w:rsidR="005C7CA5">
              <w:rPr>
                <w:rFonts w:ascii="Sylfaen" w:hAnsi="Sylfaen"/>
                <w:lang w:val="ka-GE"/>
              </w:rPr>
              <w:t>ვ</w:t>
            </w:r>
            <w:r>
              <w:rPr>
                <w:rFonts w:ascii="Sylfaen" w:hAnsi="Sylfaen"/>
                <w:lang w:val="ka-GE"/>
              </w:rPr>
              <w:t xml:space="preserve">ი ტერიტორიის უმეტესი ნაწილი ანთროპოგენური ზეგავლენის ქვეშ იმყოფება, შესაბამისად ნიადაგის ფენა არ არის ფასეული. ნიადაგის ხარისხის შესწავლამ დაამტკიცა, რომ კადმიუმის შემცველობა ყველა ნიმუშში მეთოდის ფარგლებში გამოვლინების ზღვარს ქვემოთაა. ტყვიის, ნიკელის, სპილენძისა და ცინკის შემცველობა არ აღემატება </w:t>
            </w:r>
            <w:r w:rsidR="005C7CA5">
              <w:rPr>
                <w:rFonts w:ascii="Sylfaen" w:hAnsi="Sylfaen"/>
                <w:lang w:val="ka-GE"/>
              </w:rPr>
              <w:t xml:space="preserve">შესაბამის მაქსიმალურ დასაშვებ კონცენტრაციას, მაშინ როდესაც არსენიუმი ოდნავ აღემატება დასაშვებ ზღვარს, მაგრამ ადგილობრივი ფონის </w:t>
            </w:r>
            <w:r w:rsidR="002079B2">
              <w:rPr>
                <w:rFonts w:ascii="Sylfaen" w:hAnsi="Sylfaen"/>
                <w:lang w:val="ka-GE"/>
              </w:rPr>
              <w:t>ფარგლებშია. ნედლი ნავთობის შემადგენელი ნახშირწყალბადები</w:t>
            </w:r>
            <w:r w:rsidR="00BA7815">
              <w:rPr>
                <w:rFonts w:ascii="Sylfaen" w:hAnsi="Sylfaen"/>
                <w:lang w:val="ka-GE"/>
              </w:rPr>
              <w:t xml:space="preserve">ს შემცველობა ძალიან დაბალია და/ან </w:t>
            </w:r>
            <w:r w:rsidR="002079B2">
              <w:rPr>
                <w:rFonts w:ascii="Sylfaen" w:hAnsi="Sylfaen"/>
                <w:lang w:val="ka-GE"/>
              </w:rPr>
              <w:t xml:space="preserve"> </w:t>
            </w:r>
            <w:r w:rsidR="00BA7815">
              <w:rPr>
                <w:rFonts w:ascii="Sylfaen" w:hAnsi="Sylfaen"/>
                <w:lang w:val="ka-GE"/>
              </w:rPr>
              <w:t>მეთოდის ფარგლებში გამოვლინების ზღვარს ქვემოთაა.</w:t>
            </w:r>
            <w:r w:rsidR="005C7CA5">
              <w:rPr>
                <w:rFonts w:ascii="Sylfaen" w:hAnsi="Sylfaen"/>
                <w:lang w:val="ka-GE"/>
              </w:rPr>
              <w:t xml:space="preserve">  </w:t>
            </w:r>
            <w:r w:rsidR="00BB2D03" w:rsidRPr="00BB2D03">
              <w:rPr>
                <w:rFonts w:ascii="Sylfaen" w:hAnsi="Sylfaen"/>
                <w:lang w:val="ka-GE"/>
              </w:rPr>
              <w:t xml:space="preserve"> </w:t>
            </w:r>
          </w:p>
          <w:p w:rsidR="00676FA1" w:rsidRPr="00A92E7A" w:rsidRDefault="00676FA1" w:rsidP="00385246">
            <w:pPr>
              <w:spacing w:after="0"/>
              <w:jc w:val="both"/>
              <w:rPr>
                <w:rFonts w:cstheme="minorHAnsi"/>
                <w:lang w:val="ka-GE"/>
              </w:rPr>
            </w:pPr>
          </w:p>
          <w:p w:rsidR="00DD75F6" w:rsidRPr="00DE79D0" w:rsidRDefault="00DD75F6" w:rsidP="00385246">
            <w:pPr>
              <w:spacing w:after="0"/>
              <w:jc w:val="both"/>
              <w:rPr>
                <w:rFonts w:cstheme="minorHAnsi"/>
                <w:lang w:val="ka-GE"/>
              </w:rPr>
            </w:pPr>
          </w:p>
          <w:p w:rsidR="00676FA1" w:rsidRPr="00FE2BBD" w:rsidRDefault="004D0D13" w:rsidP="00385246">
            <w:pPr>
              <w:spacing w:after="0"/>
              <w:jc w:val="both"/>
              <w:rPr>
                <w:rFonts w:cstheme="minorHAnsi"/>
              </w:rPr>
            </w:pPr>
            <w:r w:rsidRPr="00FE2BBD">
              <w:rPr>
                <w:rFonts w:ascii="Sylfaen" w:hAnsi="Sylfaen" w:cstheme="minorHAnsi"/>
                <w:lang w:val="ka-GE"/>
              </w:rPr>
              <w:t xml:space="preserve">გრუნტის წყლების ჰორიზონტი თელავსა და სოფელ ვარდისუბანში ღრმაა </w:t>
            </w:r>
            <w:r w:rsidRPr="00FE2BBD">
              <w:rPr>
                <w:rFonts w:cstheme="minorHAnsi"/>
              </w:rPr>
              <w:t>(30-40</w:t>
            </w:r>
            <w:r w:rsidRPr="00FE2BBD">
              <w:rPr>
                <w:rFonts w:ascii="Sylfaen" w:hAnsi="Sylfaen" w:cstheme="minorHAnsi"/>
                <w:lang w:val="ka-GE"/>
              </w:rPr>
              <w:t>მ</w:t>
            </w:r>
            <w:r w:rsidR="00676FA1" w:rsidRPr="00FE2BBD">
              <w:rPr>
                <w:rFonts w:cstheme="minorHAnsi"/>
              </w:rPr>
              <w:t xml:space="preserve">). </w:t>
            </w:r>
          </w:p>
          <w:p w:rsidR="00DD75F6" w:rsidRPr="00FE2BBD" w:rsidRDefault="00DD75F6" w:rsidP="00385246">
            <w:pPr>
              <w:spacing w:after="0"/>
              <w:jc w:val="both"/>
              <w:rPr>
                <w:rFonts w:cstheme="minorHAnsi"/>
              </w:rPr>
            </w:pPr>
          </w:p>
          <w:p w:rsidR="00DD75F6" w:rsidRPr="00FE2BBD" w:rsidRDefault="00FE2BBD" w:rsidP="00385246">
            <w:pPr>
              <w:spacing w:after="0"/>
              <w:jc w:val="both"/>
              <w:rPr>
                <w:rFonts w:ascii="Sylfaen" w:hAnsi="Sylfaen"/>
                <w:lang w:val="ka-GE"/>
              </w:rPr>
            </w:pPr>
            <w:r w:rsidRPr="00FE2BBD">
              <w:rPr>
                <w:rFonts w:ascii="Sylfaen" w:hAnsi="Sylfaen"/>
                <w:lang w:val="ka-GE"/>
              </w:rPr>
              <w:t>ტერიტორია მდებარეობს 9 ბალიან (MSK64 შკალა) სეისმურ ზონაში. ტერიტორიის სეისმურობის უგანზომილებო კოეფიციენტი შეადგენს - 0.32.</w:t>
            </w:r>
          </w:p>
          <w:p w:rsidR="00FE2BBD" w:rsidRDefault="00FE2BBD" w:rsidP="00385246">
            <w:pPr>
              <w:spacing w:after="0"/>
              <w:jc w:val="both"/>
              <w:rPr>
                <w:rFonts w:cstheme="minorHAnsi"/>
              </w:rPr>
            </w:pPr>
          </w:p>
          <w:p w:rsidR="00FE2BBD" w:rsidRPr="00740880" w:rsidRDefault="00FE2BBD" w:rsidP="00FE2BBD">
            <w:pPr>
              <w:pStyle w:val="BodyTextIndent"/>
              <w:spacing w:after="0" w:line="240" w:lineRule="auto"/>
              <w:ind w:left="0"/>
              <w:jc w:val="both"/>
              <w:rPr>
                <w:rFonts w:ascii="Sylfaen" w:eastAsiaTheme="minorHAnsi" w:hAnsi="Sylfaen" w:cs="AcadNusx"/>
                <w:sz w:val="20"/>
                <w:szCs w:val="20"/>
                <w:lang w:val="ka-GE"/>
              </w:rPr>
            </w:pPr>
            <w:r w:rsidRPr="00FE2BBD">
              <w:rPr>
                <w:rFonts w:ascii="Sylfaen" w:hAnsi="Sylfaen"/>
                <w:lang w:val="ka-GE"/>
              </w:rPr>
              <w:t xml:space="preserve">საკვლევი ტერიტორიის ხმაურის ძირითად წყაროს საავტომობილო გზაზე სატრანსპორტო ნაკადი  წარმოადგენს. არსებული ხმაური არ აღემატება დასაშვებს </w:t>
            </w:r>
            <w:r w:rsidRPr="00FE2BBD">
              <w:rPr>
                <w:rFonts w:ascii="Sylfaen" w:eastAsiaTheme="minorHAnsi" w:hAnsi="Sylfaen" w:cs="AcadNusx"/>
                <w:lang w:val="ka-GE"/>
              </w:rPr>
              <w:t xml:space="preserve">გზიდან 10 მეტრის მოშორებით. </w:t>
            </w:r>
          </w:p>
          <w:p w:rsidR="00DD75F6" w:rsidRPr="00676FA1" w:rsidRDefault="00DD75F6" w:rsidP="00385246">
            <w:pPr>
              <w:spacing w:after="0"/>
              <w:jc w:val="both"/>
              <w:rPr>
                <w:rFonts w:cstheme="minorHAnsi"/>
              </w:rPr>
            </w:pPr>
          </w:p>
          <w:p w:rsidR="009B4E8B" w:rsidRPr="009B4E8B" w:rsidRDefault="009B4E8B" w:rsidP="00385246">
            <w:pPr>
              <w:spacing w:after="0"/>
              <w:jc w:val="both"/>
              <w:rPr>
                <w:rFonts w:ascii="Sylfaen" w:hAnsi="Sylfaen"/>
                <w:lang w:val="ka-GE"/>
              </w:rPr>
            </w:pPr>
            <w:r w:rsidRPr="009B4E8B">
              <w:rPr>
                <w:rFonts w:ascii="Sylfaen" w:hAnsi="Sylfaen"/>
                <w:lang w:val="ka-GE"/>
              </w:rPr>
              <w:t xml:space="preserve">საკვლევი ტერიტორია </w:t>
            </w:r>
            <w:r>
              <w:rPr>
                <w:rFonts w:ascii="Sylfaen" w:hAnsi="Sylfaen"/>
                <w:lang w:val="ka-GE"/>
              </w:rPr>
              <w:t xml:space="preserve">ღარიბია ფლორით -  </w:t>
            </w:r>
            <w:r w:rsidRPr="009B4E8B">
              <w:rPr>
                <w:rFonts w:ascii="Sylfaen" w:hAnsi="Sylfaen"/>
                <w:lang w:val="ka-GE"/>
              </w:rPr>
              <w:t>მცენარეული საფარი წარმოდგენილია ერთეული ხეებით და ბუჩქოვანი ფორმაციებით</w:t>
            </w:r>
            <w:r>
              <w:rPr>
                <w:rFonts w:ascii="Sylfaen" w:hAnsi="Sylfaen"/>
                <w:lang w:val="ka-GE"/>
              </w:rPr>
              <w:t xml:space="preserve">, </w:t>
            </w:r>
            <w:r w:rsidR="006912C0">
              <w:rPr>
                <w:rFonts w:ascii="Sylfaen" w:hAnsi="Sylfaen"/>
                <w:lang w:val="ka-GE"/>
              </w:rPr>
              <w:t xml:space="preserve">საპროექტო არეალში </w:t>
            </w:r>
            <w:r w:rsidR="007917F5">
              <w:rPr>
                <w:rFonts w:ascii="Sylfaen" w:hAnsi="Sylfaen"/>
                <w:lang w:val="ka-GE"/>
              </w:rPr>
              <w:t>რეგისტრირებულია დაბალი პროდუქტიულობის მცენარეები</w:t>
            </w:r>
            <w:r w:rsidRPr="009B4E8B">
              <w:rPr>
                <w:rFonts w:ascii="Sylfaen" w:hAnsi="Sylfaen"/>
                <w:lang w:val="ka-GE"/>
              </w:rPr>
              <w:t>.</w:t>
            </w:r>
          </w:p>
          <w:p w:rsidR="009B4E8B" w:rsidRDefault="009B4E8B" w:rsidP="00385246">
            <w:pPr>
              <w:spacing w:after="0"/>
              <w:jc w:val="both"/>
              <w:rPr>
                <w:rFonts w:ascii="Sylfaen" w:hAnsi="Sylfaen"/>
                <w:lang w:val="ka-GE"/>
              </w:rPr>
            </w:pPr>
          </w:p>
          <w:p w:rsidR="006C3254" w:rsidRPr="00676FA1" w:rsidRDefault="006C3254" w:rsidP="00385246">
            <w:pPr>
              <w:spacing w:after="0"/>
              <w:jc w:val="both"/>
              <w:rPr>
                <w:rFonts w:cstheme="minorHAnsi"/>
              </w:rPr>
            </w:pPr>
            <w:r w:rsidRPr="006C3254">
              <w:rPr>
                <w:rFonts w:ascii="Sylfaen" w:hAnsi="Sylfaen"/>
                <w:lang w:val="ka-GE"/>
              </w:rPr>
              <w:t xml:space="preserve">ტერიტორიის </w:t>
            </w:r>
            <w:r>
              <w:rPr>
                <w:rFonts w:ascii="Sylfaen" w:hAnsi="Sylfaen"/>
                <w:lang w:val="ka-GE"/>
              </w:rPr>
              <w:t>ვიზუალური აუდიტის შედეგად</w:t>
            </w:r>
            <w:r w:rsidRPr="006C3254">
              <w:rPr>
                <w:rFonts w:ascii="Sylfaen" w:hAnsi="Sylfaen"/>
                <w:lang w:val="ka-GE"/>
              </w:rPr>
              <w:t xml:space="preserve"> არ დაფიქსირდა ცხოველის ადგილსამყოფელის და ნაკვალევის არსებობა.</w:t>
            </w:r>
            <w:r>
              <w:rPr>
                <w:rFonts w:ascii="Sylfaen" w:hAnsi="Sylfaen"/>
                <w:lang w:val="ka-GE"/>
              </w:rPr>
              <w:t xml:space="preserve"> ნაკლებად სავარაუდოა, რომ საპროექტო ტერიტორიას მიგრაციისათვის იყენებენ წვრილი ძუძუმწოვრები.  </w:t>
            </w:r>
            <w:r w:rsidRPr="006C3254">
              <w:rPr>
                <w:rFonts w:ascii="Sylfaen" w:hAnsi="Sylfaen"/>
                <w:lang w:val="ka-GE"/>
              </w:rPr>
              <w:t xml:space="preserve">მდინარე მაწანწარას კალაპოტი მთელი წლის განმავლობაში უმეტესად წყლის გარეშეა. ამიტომ, იქთიოფაუნის არსებობა მასში გამორიცხულია. </w:t>
            </w:r>
          </w:p>
          <w:p w:rsidR="006C3254" w:rsidRDefault="006C3254" w:rsidP="00385246">
            <w:pPr>
              <w:spacing w:after="0"/>
              <w:jc w:val="both"/>
              <w:rPr>
                <w:rFonts w:ascii="Sylfaen" w:hAnsi="Sylfaen" w:cstheme="minorHAnsi"/>
                <w:lang w:val="ka-GE"/>
              </w:rPr>
            </w:pPr>
          </w:p>
          <w:p w:rsidR="00DD75F6" w:rsidRDefault="006C3254" w:rsidP="00385246">
            <w:pPr>
              <w:spacing w:after="0"/>
              <w:jc w:val="both"/>
              <w:rPr>
                <w:rFonts w:ascii="Sylfaen" w:hAnsi="Sylfaen" w:cstheme="minorHAnsi"/>
                <w:lang w:val="ka-GE"/>
              </w:rPr>
            </w:pPr>
            <w:r>
              <w:rPr>
                <w:rFonts w:ascii="Sylfaen" w:hAnsi="Sylfaen" w:cstheme="minorHAnsi"/>
                <w:lang w:val="ka-GE"/>
              </w:rPr>
              <w:t>ქვემოთ აღწერილია ობიექტის ფიზიკური გარემო</w:t>
            </w:r>
            <w:r w:rsidR="00DD75F6">
              <w:rPr>
                <w:rFonts w:cstheme="minorHAnsi"/>
              </w:rPr>
              <w:t>:</w:t>
            </w:r>
          </w:p>
          <w:p w:rsidR="006C3254" w:rsidRPr="006C3254" w:rsidRDefault="006C3254" w:rsidP="00385246">
            <w:pPr>
              <w:spacing w:after="0"/>
              <w:jc w:val="both"/>
              <w:rPr>
                <w:rFonts w:ascii="Sylfaen" w:hAnsi="Sylfaen" w:cstheme="minorHAnsi"/>
                <w:lang w:val="ka-GE"/>
              </w:rPr>
            </w:pPr>
          </w:p>
          <w:p w:rsidR="0060658E" w:rsidRPr="0060658E" w:rsidRDefault="0060658E" w:rsidP="0060658E">
            <w:pPr>
              <w:autoSpaceDE w:val="0"/>
              <w:autoSpaceDN w:val="0"/>
              <w:adjustRightInd w:val="0"/>
              <w:spacing w:after="0" w:line="240" w:lineRule="auto"/>
              <w:jc w:val="both"/>
              <w:rPr>
                <w:rFonts w:ascii="Sylfaen" w:hAnsi="Sylfaen" w:cs="Calibri"/>
                <w:color w:val="000000"/>
                <w:lang w:val="ka-GE"/>
              </w:rPr>
            </w:pPr>
            <w:r w:rsidRPr="0060658E">
              <w:rPr>
                <w:rFonts w:ascii="Sylfaen" w:hAnsi="Sylfaen" w:cs="Sylfaen"/>
                <w:color w:val="000000"/>
                <w:u w:val="single"/>
                <w:lang w:val="ka-GE"/>
              </w:rPr>
              <w:t>უბანი 1</w:t>
            </w:r>
            <w:r w:rsidRPr="0060658E">
              <w:rPr>
                <w:rFonts w:ascii="Sylfaen" w:hAnsi="Sylfaen" w:cs="Sylfaen"/>
                <w:color w:val="000000"/>
                <w:lang w:val="ka-GE"/>
              </w:rPr>
              <w:t xml:space="preserve"> (ტერიტორიის ყველაზე ვიწრო უბანი). უბნის დაახლოებით</w:t>
            </w:r>
            <w:r w:rsidRPr="0060658E">
              <w:rPr>
                <w:rFonts w:cs="Calibri"/>
                <w:color w:val="000000"/>
                <w:lang w:val="ka-GE"/>
              </w:rPr>
              <w:t xml:space="preserve"> </w:t>
            </w:r>
            <w:r w:rsidRPr="0060658E">
              <w:rPr>
                <w:rFonts w:ascii="Sylfaen" w:hAnsi="Sylfaen" w:cs="Sylfaen"/>
                <w:color w:val="000000"/>
                <w:lang w:val="ka-GE"/>
              </w:rPr>
              <w:t>შუა</w:t>
            </w:r>
            <w:r w:rsidRPr="0060658E">
              <w:rPr>
                <w:rFonts w:cs="Calibri"/>
                <w:color w:val="000000"/>
                <w:lang w:val="ka-GE"/>
              </w:rPr>
              <w:t xml:space="preserve"> </w:t>
            </w:r>
            <w:r w:rsidRPr="0060658E">
              <w:rPr>
                <w:rFonts w:ascii="Sylfaen" w:hAnsi="Sylfaen" w:cs="Sylfaen"/>
                <w:color w:val="000000"/>
                <w:lang w:val="ka-GE"/>
              </w:rPr>
              <w:t>ნაწილში</w:t>
            </w:r>
            <w:r w:rsidRPr="0060658E">
              <w:rPr>
                <w:rFonts w:cs="Calibri"/>
                <w:color w:val="000000"/>
                <w:lang w:val="ka-GE"/>
              </w:rPr>
              <w:t xml:space="preserve">, </w:t>
            </w:r>
            <w:r w:rsidRPr="0060658E">
              <w:rPr>
                <w:rFonts w:ascii="Sylfaen" w:hAnsi="Sylfaen" w:cs="Sylfaen"/>
                <w:color w:val="000000"/>
                <w:lang w:val="ka-GE"/>
              </w:rPr>
              <w:t>გზიდან</w:t>
            </w:r>
            <w:r w:rsidRPr="0060658E">
              <w:rPr>
                <w:rFonts w:cs="Calibri"/>
                <w:color w:val="000000"/>
                <w:lang w:val="ka-GE"/>
              </w:rPr>
              <w:t xml:space="preserve"> </w:t>
            </w:r>
            <w:r w:rsidRPr="0060658E">
              <w:rPr>
                <w:rFonts w:ascii="Sylfaen" w:hAnsi="Sylfaen" w:cs="Sylfaen"/>
                <w:color w:val="000000"/>
                <w:lang w:val="ka-GE"/>
              </w:rPr>
              <w:t>შემოდის</w:t>
            </w:r>
            <w:r w:rsidRPr="0060658E">
              <w:rPr>
                <w:rFonts w:cs="Calibri"/>
                <w:color w:val="000000"/>
                <w:lang w:val="ka-GE"/>
              </w:rPr>
              <w:t xml:space="preserve"> 1000 </w:t>
            </w:r>
            <w:r w:rsidRPr="0060658E">
              <w:rPr>
                <w:rFonts w:ascii="Sylfaen" w:hAnsi="Sylfaen" w:cs="Sylfaen"/>
                <w:color w:val="000000"/>
                <w:lang w:val="ka-GE"/>
              </w:rPr>
              <w:t>მმ</w:t>
            </w:r>
            <w:r w:rsidRPr="0060658E">
              <w:rPr>
                <w:rFonts w:cs="Calibri"/>
                <w:color w:val="000000"/>
                <w:lang w:val="ka-GE"/>
              </w:rPr>
              <w:t xml:space="preserve"> </w:t>
            </w:r>
            <w:r w:rsidRPr="0060658E">
              <w:rPr>
                <w:rFonts w:ascii="Sylfaen" w:hAnsi="Sylfaen" w:cs="Sylfaen"/>
                <w:color w:val="000000"/>
                <w:lang w:val="ka-GE"/>
              </w:rPr>
              <w:t>დიამეტრის</w:t>
            </w:r>
            <w:r w:rsidRPr="0060658E">
              <w:rPr>
                <w:rFonts w:cs="Calibri"/>
                <w:color w:val="000000"/>
                <w:lang w:val="ka-GE"/>
              </w:rPr>
              <w:t xml:space="preserve"> </w:t>
            </w:r>
            <w:r w:rsidRPr="0060658E">
              <w:rPr>
                <w:rFonts w:ascii="Sylfaen" w:hAnsi="Sylfaen" w:cs="Sylfaen"/>
                <w:color w:val="000000"/>
                <w:lang w:val="ka-GE"/>
              </w:rPr>
              <w:t>ბეტონის</w:t>
            </w:r>
            <w:r w:rsidRPr="0060658E">
              <w:rPr>
                <w:rFonts w:cs="Calibri"/>
                <w:color w:val="000000"/>
                <w:lang w:val="ka-GE"/>
              </w:rPr>
              <w:t xml:space="preserve"> </w:t>
            </w:r>
            <w:r w:rsidRPr="0060658E">
              <w:rPr>
                <w:rFonts w:ascii="Sylfaen" w:hAnsi="Sylfaen" w:cs="Sylfaen"/>
                <w:color w:val="000000"/>
                <w:lang w:val="ka-GE"/>
              </w:rPr>
              <w:t>წყალსატარი</w:t>
            </w:r>
            <w:r w:rsidRPr="0060658E">
              <w:rPr>
                <w:rFonts w:cs="Calibri"/>
                <w:color w:val="000000"/>
                <w:lang w:val="ka-GE"/>
              </w:rPr>
              <w:t xml:space="preserve"> </w:t>
            </w:r>
            <w:r w:rsidRPr="0060658E">
              <w:rPr>
                <w:rFonts w:ascii="Sylfaen" w:hAnsi="Sylfaen" w:cs="Sylfaen"/>
                <w:color w:val="000000"/>
                <w:lang w:val="ka-GE"/>
              </w:rPr>
              <w:t>მილი</w:t>
            </w:r>
            <w:r w:rsidRPr="0060658E">
              <w:rPr>
                <w:rFonts w:cs="Calibri"/>
                <w:color w:val="000000"/>
                <w:lang w:val="ka-GE"/>
              </w:rPr>
              <w:t xml:space="preserve">. </w:t>
            </w:r>
            <w:r w:rsidRPr="0060658E">
              <w:rPr>
                <w:rFonts w:ascii="Sylfaen" w:hAnsi="Sylfaen" w:cs="Sylfaen"/>
                <w:color w:val="000000"/>
                <w:lang w:val="ka-GE"/>
              </w:rPr>
              <w:t>მილის</w:t>
            </w:r>
            <w:r w:rsidRPr="0060658E">
              <w:rPr>
                <w:rFonts w:cs="Calibri"/>
                <w:color w:val="000000"/>
                <w:lang w:val="ka-GE"/>
              </w:rPr>
              <w:t xml:space="preserve"> </w:t>
            </w:r>
            <w:r w:rsidRPr="0060658E">
              <w:rPr>
                <w:rFonts w:ascii="Sylfaen" w:hAnsi="Sylfaen" w:cs="Sylfaen"/>
                <w:color w:val="000000"/>
                <w:lang w:val="ka-GE"/>
              </w:rPr>
              <w:t>მართობულად</w:t>
            </w:r>
            <w:r w:rsidRPr="0060658E">
              <w:rPr>
                <w:rFonts w:cs="Calibri"/>
                <w:color w:val="000000"/>
                <w:lang w:val="ka-GE"/>
              </w:rPr>
              <w:t xml:space="preserve"> </w:t>
            </w:r>
            <w:r w:rsidRPr="0060658E">
              <w:rPr>
                <w:rFonts w:ascii="Sylfaen" w:hAnsi="Sylfaen" w:cs="Calibri"/>
                <w:color w:val="000000"/>
                <w:lang w:val="ka-GE"/>
              </w:rPr>
              <w:t xml:space="preserve">გადის </w:t>
            </w:r>
            <w:r w:rsidRPr="0060658E">
              <w:rPr>
                <w:rFonts w:cs="Calibri"/>
                <w:color w:val="000000"/>
                <w:lang w:val="ka-GE"/>
              </w:rPr>
              <w:t xml:space="preserve">50 </w:t>
            </w:r>
            <w:r w:rsidRPr="0060658E">
              <w:rPr>
                <w:rFonts w:ascii="Sylfaen" w:hAnsi="Sylfaen" w:cs="Sylfaen"/>
                <w:color w:val="000000"/>
                <w:lang w:val="ka-GE"/>
              </w:rPr>
              <w:t>და</w:t>
            </w:r>
            <w:r w:rsidRPr="0060658E">
              <w:rPr>
                <w:rFonts w:cs="Calibri"/>
                <w:color w:val="000000"/>
                <w:lang w:val="ka-GE"/>
              </w:rPr>
              <w:t xml:space="preserve"> 100 </w:t>
            </w:r>
            <w:r w:rsidRPr="0060658E">
              <w:rPr>
                <w:rFonts w:ascii="Sylfaen" w:hAnsi="Sylfaen" w:cs="Sylfaen"/>
                <w:color w:val="000000"/>
                <w:lang w:val="ka-GE"/>
              </w:rPr>
              <w:t>მმ</w:t>
            </w:r>
            <w:r w:rsidRPr="0060658E">
              <w:rPr>
                <w:rFonts w:cs="Calibri"/>
                <w:color w:val="000000"/>
                <w:lang w:val="ka-GE"/>
              </w:rPr>
              <w:t xml:space="preserve"> </w:t>
            </w:r>
            <w:r w:rsidRPr="0060658E">
              <w:rPr>
                <w:rFonts w:ascii="Sylfaen" w:hAnsi="Sylfaen" w:cs="Sylfaen"/>
                <w:color w:val="000000"/>
                <w:lang w:val="ka-GE"/>
              </w:rPr>
              <w:t>დიამეტრის ფოლადის</w:t>
            </w:r>
            <w:r w:rsidRPr="0060658E">
              <w:rPr>
                <w:rFonts w:cs="Calibri"/>
                <w:color w:val="000000"/>
                <w:lang w:val="ka-GE"/>
              </w:rPr>
              <w:t xml:space="preserve"> </w:t>
            </w:r>
            <w:r w:rsidRPr="0060658E">
              <w:rPr>
                <w:rFonts w:ascii="Sylfaen" w:hAnsi="Sylfaen" w:cs="Sylfaen"/>
                <w:color w:val="000000"/>
                <w:lang w:val="ka-GE"/>
              </w:rPr>
              <w:t>წყალსადენი</w:t>
            </w:r>
            <w:r w:rsidRPr="0060658E">
              <w:rPr>
                <w:rFonts w:cs="Calibri"/>
                <w:color w:val="000000"/>
                <w:lang w:val="ka-GE"/>
              </w:rPr>
              <w:t xml:space="preserve"> </w:t>
            </w:r>
            <w:r w:rsidRPr="0060658E">
              <w:rPr>
                <w:rFonts w:ascii="Sylfaen" w:hAnsi="Sylfaen" w:cs="Sylfaen"/>
                <w:color w:val="000000"/>
                <w:lang w:val="ka-GE"/>
              </w:rPr>
              <w:t>მილები</w:t>
            </w:r>
            <w:r w:rsidRPr="0060658E">
              <w:rPr>
                <w:rFonts w:cs="Calibri"/>
                <w:color w:val="000000"/>
                <w:lang w:val="ka-GE"/>
              </w:rPr>
              <w:t xml:space="preserve">. </w:t>
            </w:r>
            <w:r w:rsidRPr="0060658E">
              <w:rPr>
                <w:rFonts w:ascii="Sylfaen" w:hAnsi="Sylfaen" w:cs="Sylfaen"/>
                <w:color w:val="000000"/>
                <w:lang w:val="ka-GE"/>
              </w:rPr>
              <w:t>მილების</w:t>
            </w:r>
            <w:r w:rsidRPr="0060658E">
              <w:rPr>
                <w:rFonts w:cs="Calibri"/>
                <w:color w:val="000000"/>
                <w:lang w:val="ka-GE"/>
              </w:rPr>
              <w:t xml:space="preserve"> </w:t>
            </w:r>
            <w:r w:rsidRPr="0060658E">
              <w:rPr>
                <w:rFonts w:ascii="Sylfaen" w:hAnsi="Sylfaen" w:cs="Sylfaen"/>
                <w:color w:val="000000"/>
                <w:lang w:val="ka-GE"/>
              </w:rPr>
              <w:t>პარალელურად</w:t>
            </w:r>
            <w:r w:rsidRPr="0060658E">
              <w:rPr>
                <w:rFonts w:cs="Calibri"/>
                <w:color w:val="000000"/>
                <w:lang w:val="ka-GE"/>
              </w:rPr>
              <w:t xml:space="preserve"> </w:t>
            </w:r>
            <w:r w:rsidRPr="0060658E">
              <w:rPr>
                <w:rFonts w:ascii="Sylfaen" w:hAnsi="Sylfaen" w:cs="Sylfaen"/>
                <w:color w:val="000000"/>
                <w:lang w:val="ka-GE"/>
              </w:rPr>
              <w:t>ჩადებულია</w:t>
            </w:r>
            <w:r w:rsidRPr="0060658E">
              <w:rPr>
                <w:rFonts w:cs="Calibri"/>
                <w:color w:val="000000"/>
                <w:lang w:val="ka-GE"/>
              </w:rPr>
              <w:t xml:space="preserve"> </w:t>
            </w:r>
            <w:r w:rsidRPr="0060658E">
              <w:rPr>
                <w:rFonts w:ascii="Sylfaen" w:hAnsi="Sylfaen" w:cs="Sylfaen"/>
                <w:color w:val="000000"/>
                <w:lang w:val="ka-GE"/>
              </w:rPr>
              <w:t>ელექტრომომარაგების</w:t>
            </w:r>
            <w:r w:rsidRPr="0060658E">
              <w:rPr>
                <w:rFonts w:cs="Calibri"/>
                <w:color w:val="000000"/>
                <w:lang w:val="ka-GE"/>
              </w:rPr>
              <w:t xml:space="preserve"> </w:t>
            </w:r>
            <w:r w:rsidRPr="0060658E">
              <w:rPr>
                <w:rFonts w:ascii="Sylfaen" w:hAnsi="Sylfaen" w:cs="Sylfaen"/>
                <w:color w:val="000000"/>
                <w:lang w:val="ka-GE"/>
              </w:rPr>
              <w:t>კაბელი</w:t>
            </w:r>
            <w:r w:rsidRPr="0060658E">
              <w:rPr>
                <w:rFonts w:cs="Calibri"/>
                <w:color w:val="000000"/>
                <w:lang w:val="ka-GE"/>
              </w:rPr>
              <w:t xml:space="preserve">, </w:t>
            </w:r>
            <w:r w:rsidRPr="0060658E">
              <w:rPr>
                <w:rFonts w:ascii="Sylfaen" w:hAnsi="Sylfaen" w:cs="Sylfaen"/>
                <w:color w:val="000000"/>
                <w:lang w:val="ka-GE"/>
              </w:rPr>
              <w:t>პლასტიკური</w:t>
            </w:r>
            <w:r w:rsidRPr="0060658E">
              <w:rPr>
                <w:rFonts w:cs="Calibri"/>
                <w:color w:val="000000"/>
                <w:lang w:val="ka-GE"/>
              </w:rPr>
              <w:t xml:space="preserve"> </w:t>
            </w:r>
            <w:r w:rsidRPr="0060658E">
              <w:rPr>
                <w:rFonts w:ascii="Sylfaen" w:hAnsi="Sylfaen" w:cs="Sylfaen"/>
                <w:color w:val="000000"/>
                <w:lang w:val="ka-GE"/>
              </w:rPr>
              <w:t>მასალის</w:t>
            </w:r>
            <w:r w:rsidRPr="0060658E">
              <w:rPr>
                <w:rFonts w:cs="Calibri"/>
                <w:color w:val="000000"/>
                <w:lang w:val="ka-GE"/>
              </w:rPr>
              <w:t xml:space="preserve"> </w:t>
            </w:r>
            <w:r w:rsidRPr="0060658E">
              <w:rPr>
                <w:rFonts w:ascii="Sylfaen" w:hAnsi="Sylfaen" w:cs="Sylfaen"/>
                <w:color w:val="000000"/>
                <w:lang w:val="ka-GE"/>
              </w:rPr>
              <w:t>დამცავი</w:t>
            </w:r>
            <w:r w:rsidRPr="0060658E">
              <w:rPr>
                <w:rFonts w:cs="Calibri"/>
                <w:color w:val="000000"/>
                <w:lang w:val="ka-GE"/>
              </w:rPr>
              <w:t xml:space="preserve"> </w:t>
            </w:r>
            <w:r w:rsidRPr="0060658E">
              <w:rPr>
                <w:rFonts w:ascii="Sylfaen" w:hAnsi="Sylfaen" w:cs="Sylfaen"/>
                <w:color w:val="000000"/>
                <w:lang w:val="ka-GE"/>
              </w:rPr>
              <w:t>იზოლაციით</w:t>
            </w:r>
            <w:r w:rsidRPr="0060658E">
              <w:rPr>
                <w:rFonts w:cs="Calibri"/>
                <w:color w:val="000000"/>
                <w:lang w:val="ka-GE"/>
              </w:rPr>
              <w:t>.</w:t>
            </w:r>
            <w:r w:rsidRPr="0060658E">
              <w:rPr>
                <w:rFonts w:ascii="Sylfaen" w:hAnsi="Sylfaen" w:cs="Calibri"/>
                <w:color w:val="000000"/>
                <w:lang w:val="ka-GE"/>
              </w:rPr>
              <w:t xml:space="preserve"> </w:t>
            </w:r>
          </w:p>
          <w:p w:rsidR="0060658E" w:rsidRPr="0060658E" w:rsidRDefault="0060658E" w:rsidP="0060658E">
            <w:pPr>
              <w:autoSpaceDE w:val="0"/>
              <w:autoSpaceDN w:val="0"/>
              <w:adjustRightInd w:val="0"/>
              <w:spacing w:after="0" w:line="240" w:lineRule="auto"/>
              <w:jc w:val="both"/>
              <w:rPr>
                <w:rFonts w:ascii="Sylfaen" w:hAnsi="Sylfaen" w:cs="Calibri"/>
                <w:color w:val="000000"/>
                <w:lang w:val="ka-GE"/>
              </w:rPr>
            </w:pPr>
          </w:p>
          <w:p w:rsidR="0060658E" w:rsidRPr="0060658E" w:rsidRDefault="0060658E" w:rsidP="0060658E">
            <w:pPr>
              <w:autoSpaceDE w:val="0"/>
              <w:autoSpaceDN w:val="0"/>
              <w:adjustRightInd w:val="0"/>
              <w:spacing w:after="0" w:line="240" w:lineRule="auto"/>
              <w:jc w:val="both"/>
              <w:rPr>
                <w:rFonts w:ascii="Sylfaen" w:hAnsi="Sylfaen" w:cs="Calibri"/>
                <w:color w:val="000000"/>
                <w:lang w:val="ka-GE"/>
              </w:rPr>
            </w:pPr>
            <w:r w:rsidRPr="0060658E">
              <w:rPr>
                <w:rFonts w:ascii="Sylfaen" w:hAnsi="Sylfaen" w:cs="Sylfaen"/>
                <w:color w:val="000000"/>
                <w:u w:val="single"/>
                <w:lang w:val="ka-GE"/>
              </w:rPr>
              <w:t>უბნებზე 2 და 3</w:t>
            </w:r>
            <w:r w:rsidRPr="0060658E">
              <w:rPr>
                <w:rFonts w:ascii="Sylfaen" w:hAnsi="Sylfaen" w:cs="Sylfaen"/>
                <w:color w:val="000000"/>
                <w:lang w:val="ka-GE"/>
              </w:rPr>
              <w:t xml:space="preserve"> რაიმე</w:t>
            </w:r>
            <w:r w:rsidRPr="0060658E">
              <w:rPr>
                <w:rFonts w:cs="Calibri"/>
                <w:color w:val="000000"/>
                <w:lang w:val="ka-GE"/>
              </w:rPr>
              <w:t xml:space="preserve"> </w:t>
            </w:r>
            <w:r w:rsidRPr="0060658E">
              <w:rPr>
                <w:rFonts w:ascii="Sylfaen" w:hAnsi="Sylfaen" w:cs="Sylfaen"/>
                <w:color w:val="000000"/>
                <w:lang w:val="ka-GE"/>
              </w:rPr>
              <w:t>სახის</w:t>
            </w:r>
            <w:r w:rsidRPr="0060658E">
              <w:rPr>
                <w:rFonts w:cs="Calibri"/>
                <w:color w:val="000000"/>
                <w:lang w:val="ka-GE"/>
              </w:rPr>
              <w:t xml:space="preserve"> </w:t>
            </w:r>
            <w:r w:rsidRPr="0060658E">
              <w:rPr>
                <w:rFonts w:ascii="Sylfaen" w:hAnsi="Sylfaen" w:cs="Sylfaen"/>
                <w:color w:val="000000"/>
                <w:lang w:val="ka-GE"/>
              </w:rPr>
              <w:t>კომუნიკაციები</w:t>
            </w:r>
            <w:r w:rsidRPr="0060658E">
              <w:rPr>
                <w:rFonts w:cs="Calibri"/>
                <w:color w:val="000000"/>
                <w:lang w:val="ka-GE"/>
              </w:rPr>
              <w:t xml:space="preserve"> </w:t>
            </w:r>
            <w:r w:rsidRPr="0060658E">
              <w:rPr>
                <w:rFonts w:ascii="Sylfaen" w:hAnsi="Sylfaen" w:cs="Sylfaen"/>
                <w:color w:val="000000"/>
                <w:lang w:val="ka-GE"/>
              </w:rPr>
              <w:t>ვიზუალურად</w:t>
            </w:r>
            <w:r w:rsidRPr="0060658E">
              <w:rPr>
                <w:rFonts w:cs="Calibri"/>
                <w:color w:val="000000"/>
                <w:lang w:val="ka-GE"/>
              </w:rPr>
              <w:t xml:space="preserve"> </w:t>
            </w:r>
            <w:r w:rsidRPr="0060658E">
              <w:rPr>
                <w:rFonts w:ascii="Sylfaen" w:hAnsi="Sylfaen" w:cs="Sylfaen"/>
                <w:color w:val="000000"/>
                <w:lang w:val="ka-GE"/>
              </w:rPr>
              <w:t>არ</w:t>
            </w:r>
            <w:r w:rsidRPr="0060658E">
              <w:rPr>
                <w:rFonts w:cs="Calibri"/>
                <w:color w:val="000000"/>
                <w:lang w:val="ka-GE"/>
              </w:rPr>
              <w:t xml:space="preserve"> </w:t>
            </w:r>
            <w:r w:rsidRPr="0060658E">
              <w:rPr>
                <w:rFonts w:ascii="Sylfaen" w:hAnsi="Sylfaen" w:cs="Sylfaen"/>
                <w:color w:val="000000"/>
                <w:lang w:val="ka-GE"/>
              </w:rPr>
              <w:t>შეინიშნება</w:t>
            </w:r>
            <w:r w:rsidRPr="0060658E">
              <w:rPr>
                <w:rFonts w:cs="Calibri"/>
                <w:color w:val="000000"/>
                <w:lang w:val="ka-GE"/>
              </w:rPr>
              <w:t xml:space="preserve">. </w:t>
            </w:r>
            <w:r w:rsidRPr="0060658E">
              <w:rPr>
                <w:rFonts w:ascii="Sylfaen" w:hAnsi="Sylfaen" w:cs="Sylfaen"/>
                <w:color w:val="000000"/>
                <w:lang w:val="ka-GE"/>
              </w:rPr>
              <w:t>ამ</w:t>
            </w:r>
            <w:r w:rsidRPr="0060658E">
              <w:rPr>
                <w:rFonts w:cs="Calibri"/>
                <w:color w:val="000000"/>
                <w:lang w:val="ka-GE"/>
              </w:rPr>
              <w:t xml:space="preserve"> </w:t>
            </w:r>
            <w:r w:rsidRPr="0060658E">
              <w:rPr>
                <w:rFonts w:ascii="Sylfaen" w:hAnsi="Sylfaen" w:cs="Sylfaen"/>
                <w:color w:val="000000"/>
                <w:lang w:val="ka-GE"/>
              </w:rPr>
              <w:t>უბნებზე</w:t>
            </w:r>
            <w:r w:rsidRPr="0060658E">
              <w:rPr>
                <w:rFonts w:cs="Calibri"/>
                <w:color w:val="000000"/>
                <w:lang w:val="ka-GE"/>
              </w:rPr>
              <w:t xml:space="preserve"> </w:t>
            </w:r>
            <w:r w:rsidRPr="0060658E">
              <w:rPr>
                <w:rFonts w:ascii="Sylfaen" w:hAnsi="Sylfaen" w:cs="Sylfaen"/>
                <w:color w:val="000000"/>
                <w:lang w:val="ka-GE"/>
              </w:rPr>
              <w:t>მდებარეობს</w:t>
            </w:r>
            <w:r w:rsidRPr="0060658E">
              <w:rPr>
                <w:rFonts w:cs="Calibri"/>
                <w:color w:val="000000"/>
                <w:lang w:val="ka-GE"/>
              </w:rPr>
              <w:t xml:space="preserve"> </w:t>
            </w:r>
            <w:r w:rsidRPr="0060658E">
              <w:rPr>
                <w:rFonts w:ascii="Sylfaen" w:hAnsi="Sylfaen" w:cs="Sylfaen"/>
                <w:color w:val="000000"/>
                <w:lang w:val="ka-GE"/>
              </w:rPr>
              <w:t>შიდა</w:t>
            </w:r>
            <w:r w:rsidRPr="0060658E">
              <w:rPr>
                <w:rFonts w:cs="Calibri"/>
                <w:color w:val="000000"/>
                <w:lang w:val="ka-GE"/>
              </w:rPr>
              <w:t xml:space="preserve"> </w:t>
            </w:r>
            <w:r w:rsidRPr="0060658E">
              <w:rPr>
                <w:rFonts w:ascii="Sylfaen" w:hAnsi="Sylfaen" w:cs="Sylfaen"/>
                <w:color w:val="000000"/>
                <w:lang w:val="ka-GE"/>
              </w:rPr>
              <w:t>გზა</w:t>
            </w:r>
            <w:r w:rsidRPr="0060658E">
              <w:rPr>
                <w:rFonts w:cs="Calibri"/>
                <w:color w:val="000000"/>
                <w:lang w:val="ka-GE"/>
              </w:rPr>
              <w:t xml:space="preserve">, </w:t>
            </w:r>
            <w:r w:rsidRPr="0060658E">
              <w:rPr>
                <w:rFonts w:ascii="Sylfaen" w:hAnsi="Sylfaen" w:cs="Sylfaen"/>
                <w:color w:val="000000"/>
                <w:lang w:val="ka-GE"/>
              </w:rPr>
              <w:t>რომელიც</w:t>
            </w:r>
            <w:r w:rsidRPr="0060658E">
              <w:rPr>
                <w:rFonts w:cs="Calibri"/>
                <w:color w:val="000000"/>
                <w:lang w:val="ka-GE"/>
              </w:rPr>
              <w:t xml:space="preserve"> </w:t>
            </w:r>
            <w:r w:rsidRPr="0060658E">
              <w:rPr>
                <w:rFonts w:ascii="Sylfaen" w:hAnsi="Sylfaen" w:cs="Sylfaen"/>
                <w:color w:val="000000"/>
                <w:lang w:val="ka-GE"/>
              </w:rPr>
              <w:t>გრძელდება</w:t>
            </w:r>
            <w:r w:rsidR="004116E6">
              <w:rPr>
                <w:rFonts w:ascii="Sylfaen" w:hAnsi="Sylfaen" w:cs="Sylfaen"/>
                <w:color w:val="000000"/>
                <w:lang w:val="ka-GE"/>
              </w:rPr>
              <w:t xml:space="preserve"> მთავარი გზიდან</w:t>
            </w:r>
            <w:r w:rsidRPr="0060658E">
              <w:rPr>
                <w:rFonts w:cs="Calibri"/>
                <w:color w:val="000000"/>
                <w:lang w:val="ka-GE"/>
              </w:rPr>
              <w:t xml:space="preserve"> </w:t>
            </w:r>
            <w:r w:rsidRPr="0060658E">
              <w:rPr>
                <w:rFonts w:ascii="Sylfaen" w:hAnsi="Sylfaen" w:cs="Sylfaen"/>
                <w:color w:val="000000"/>
                <w:lang w:val="ka-GE"/>
              </w:rPr>
              <w:t>მაწანწარას</w:t>
            </w:r>
            <w:r w:rsidRPr="0060658E">
              <w:rPr>
                <w:rFonts w:cs="Calibri"/>
                <w:color w:val="000000"/>
                <w:lang w:val="ka-GE"/>
              </w:rPr>
              <w:t xml:space="preserve"> </w:t>
            </w:r>
            <w:r w:rsidRPr="0060658E">
              <w:rPr>
                <w:rFonts w:ascii="Sylfaen" w:hAnsi="Sylfaen" w:cs="Sylfaen"/>
                <w:color w:val="000000"/>
                <w:lang w:val="ka-GE"/>
              </w:rPr>
              <w:t>ხევის</w:t>
            </w:r>
            <w:r w:rsidRPr="0060658E">
              <w:rPr>
                <w:rFonts w:cs="Calibri"/>
                <w:color w:val="000000"/>
                <w:lang w:val="ka-GE"/>
              </w:rPr>
              <w:t xml:space="preserve"> </w:t>
            </w:r>
            <w:r w:rsidRPr="0060658E">
              <w:rPr>
                <w:rFonts w:ascii="Sylfaen" w:hAnsi="Sylfaen" w:cs="Sylfaen"/>
                <w:color w:val="000000"/>
                <w:lang w:val="ka-GE"/>
              </w:rPr>
              <w:t>კალაპოტამდე</w:t>
            </w:r>
            <w:r w:rsidRPr="0060658E">
              <w:rPr>
                <w:rFonts w:ascii="Sylfaen" w:hAnsi="Sylfaen" w:cs="Calibri"/>
                <w:color w:val="000000"/>
                <w:lang w:val="ka-GE"/>
              </w:rPr>
              <w:t xml:space="preserve">. </w:t>
            </w:r>
          </w:p>
          <w:p w:rsidR="0060658E" w:rsidRPr="0060658E" w:rsidRDefault="0060658E" w:rsidP="0060658E">
            <w:pPr>
              <w:autoSpaceDE w:val="0"/>
              <w:autoSpaceDN w:val="0"/>
              <w:adjustRightInd w:val="0"/>
              <w:spacing w:after="0" w:line="240" w:lineRule="auto"/>
              <w:jc w:val="both"/>
              <w:rPr>
                <w:rFonts w:ascii="Sylfaen" w:hAnsi="Sylfaen" w:cs="Calibri"/>
                <w:color w:val="000000"/>
                <w:lang w:val="ka-GE"/>
              </w:rPr>
            </w:pPr>
          </w:p>
          <w:p w:rsidR="0060658E" w:rsidRPr="0060658E" w:rsidRDefault="0060658E" w:rsidP="0060658E">
            <w:pPr>
              <w:autoSpaceDE w:val="0"/>
              <w:autoSpaceDN w:val="0"/>
              <w:adjustRightInd w:val="0"/>
              <w:spacing w:after="0" w:line="240" w:lineRule="auto"/>
              <w:jc w:val="both"/>
              <w:rPr>
                <w:rFonts w:ascii="Sylfaen" w:hAnsi="Sylfaen" w:cs="Calibri"/>
                <w:color w:val="000000"/>
                <w:lang w:val="ka-GE"/>
              </w:rPr>
            </w:pPr>
            <w:r w:rsidRPr="0060658E">
              <w:rPr>
                <w:rFonts w:ascii="Sylfaen" w:hAnsi="Sylfaen" w:cs="Sylfaen"/>
                <w:color w:val="000000"/>
                <w:u w:val="single"/>
                <w:lang w:val="ka-GE"/>
              </w:rPr>
              <w:t>უბანი</w:t>
            </w:r>
            <w:r w:rsidRPr="0060658E">
              <w:rPr>
                <w:rFonts w:cs="Calibri"/>
                <w:color w:val="000000"/>
                <w:u w:val="single"/>
                <w:lang w:val="ka-GE"/>
              </w:rPr>
              <w:t xml:space="preserve"> 4</w:t>
            </w:r>
            <w:r w:rsidRPr="0060658E">
              <w:rPr>
                <w:rFonts w:cs="Calibri"/>
                <w:color w:val="000000"/>
                <w:lang w:val="ka-GE"/>
              </w:rPr>
              <w:t xml:space="preserve">. </w:t>
            </w:r>
            <w:r w:rsidRPr="0060658E">
              <w:rPr>
                <w:rFonts w:ascii="Sylfaen" w:hAnsi="Sylfaen" w:cs="Sylfaen"/>
                <w:color w:val="000000"/>
                <w:lang w:val="ka-GE"/>
              </w:rPr>
              <w:t>ამ</w:t>
            </w:r>
            <w:r w:rsidRPr="0060658E">
              <w:rPr>
                <w:rFonts w:cs="Calibri"/>
                <w:color w:val="000000"/>
                <w:lang w:val="ka-GE"/>
              </w:rPr>
              <w:t xml:space="preserve"> </w:t>
            </w:r>
            <w:r w:rsidRPr="0060658E">
              <w:rPr>
                <w:rFonts w:ascii="Sylfaen" w:hAnsi="Sylfaen" w:cs="Sylfaen"/>
                <w:color w:val="000000"/>
                <w:lang w:val="ka-GE"/>
              </w:rPr>
              <w:t>უბნის</w:t>
            </w:r>
            <w:r w:rsidRPr="0060658E">
              <w:rPr>
                <w:rFonts w:cs="Calibri"/>
                <w:color w:val="000000"/>
                <w:lang w:val="ka-GE"/>
              </w:rPr>
              <w:t xml:space="preserve"> </w:t>
            </w:r>
            <w:r w:rsidRPr="0060658E">
              <w:rPr>
                <w:rFonts w:ascii="Sylfaen" w:hAnsi="Sylfaen" w:cs="Sylfaen"/>
                <w:color w:val="000000"/>
                <w:lang w:val="ka-GE"/>
              </w:rPr>
              <w:t>ზედა</w:t>
            </w:r>
            <w:r w:rsidRPr="0060658E">
              <w:rPr>
                <w:rFonts w:cs="Calibri"/>
                <w:color w:val="000000"/>
                <w:lang w:val="ka-GE"/>
              </w:rPr>
              <w:t xml:space="preserve"> </w:t>
            </w:r>
            <w:r w:rsidRPr="0060658E">
              <w:rPr>
                <w:rFonts w:ascii="Sylfaen" w:hAnsi="Sylfaen" w:cs="Sylfaen"/>
                <w:color w:val="000000"/>
                <w:lang w:val="ka-GE"/>
              </w:rPr>
              <w:t xml:space="preserve">საზღვრიდან </w:t>
            </w:r>
            <w:r w:rsidRPr="0060658E">
              <w:rPr>
                <w:rFonts w:cs="Calibri"/>
                <w:color w:val="000000"/>
                <w:lang w:val="ka-GE"/>
              </w:rPr>
              <w:t xml:space="preserve">30 </w:t>
            </w:r>
            <w:r w:rsidRPr="0060658E">
              <w:rPr>
                <w:rFonts w:ascii="Sylfaen" w:hAnsi="Sylfaen" w:cs="Sylfaen"/>
                <w:color w:val="000000"/>
                <w:lang w:val="ka-GE"/>
              </w:rPr>
              <w:t>მ</w:t>
            </w:r>
            <w:r w:rsidRPr="0060658E">
              <w:rPr>
                <w:rFonts w:cs="Calibri"/>
                <w:color w:val="000000"/>
                <w:lang w:val="ka-GE"/>
              </w:rPr>
              <w:t xml:space="preserve"> </w:t>
            </w:r>
            <w:r w:rsidRPr="0060658E">
              <w:rPr>
                <w:rFonts w:ascii="Sylfaen" w:hAnsi="Sylfaen" w:cs="Sylfaen"/>
                <w:color w:val="000000"/>
                <w:lang w:val="ka-GE"/>
              </w:rPr>
              <w:t>დაშორებით</w:t>
            </w:r>
            <w:r w:rsidRPr="0060658E">
              <w:rPr>
                <w:rFonts w:cs="Calibri"/>
                <w:color w:val="000000"/>
                <w:lang w:val="ka-GE"/>
              </w:rPr>
              <w:t xml:space="preserve">, </w:t>
            </w:r>
            <w:r w:rsidRPr="0060658E">
              <w:rPr>
                <w:rFonts w:ascii="Sylfaen" w:hAnsi="Sylfaen" w:cs="Sylfaen"/>
                <w:color w:val="000000"/>
                <w:lang w:val="ka-GE"/>
              </w:rPr>
              <w:t>ვაზიანი</w:t>
            </w:r>
            <w:r w:rsidRPr="0060658E">
              <w:rPr>
                <w:rFonts w:cs="Calibri"/>
                <w:color w:val="000000"/>
                <w:lang w:val="ka-GE"/>
              </w:rPr>
              <w:t>–</w:t>
            </w:r>
            <w:r w:rsidRPr="0060658E">
              <w:rPr>
                <w:rFonts w:ascii="Sylfaen" w:hAnsi="Sylfaen" w:cs="Sylfaen"/>
                <w:color w:val="000000"/>
                <w:lang w:val="ka-GE"/>
              </w:rPr>
              <w:t>თელავის</w:t>
            </w:r>
            <w:r w:rsidRPr="0060658E">
              <w:rPr>
                <w:rFonts w:cs="Calibri"/>
                <w:color w:val="000000"/>
                <w:lang w:val="ka-GE"/>
              </w:rPr>
              <w:t xml:space="preserve"> </w:t>
            </w:r>
            <w:r w:rsidRPr="0060658E">
              <w:rPr>
                <w:rFonts w:ascii="Sylfaen" w:hAnsi="Sylfaen" w:cs="Sylfaen"/>
                <w:color w:val="000000"/>
                <w:lang w:val="ka-GE"/>
              </w:rPr>
              <w:t>გზიდან</w:t>
            </w:r>
            <w:r w:rsidRPr="0060658E">
              <w:rPr>
                <w:rFonts w:cs="Calibri"/>
                <w:color w:val="000000"/>
                <w:lang w:val="ka-GE"/>
              </w:rPr>
              <w:t xml:space="preserve"> 15 </w:t>
            </w:r>
            <w:r w:rsidRPr="0060658E">
              <w:rPr>
                <w:rFonts w:ascii="Sylfaen" w:hAnsi="Sylfaen" w:cs="Sylfaen"/>
                <w:color w:val="000000"/>
                <w:lang w:val="ka-GE"/>
              </w:rPr>
              <w:t>მეტრის</w:t>
            </w:r>
            <w:r w:rsidRPr="0060658E">
              <w:rPr>
                <w:rFonts w:cs="Calibri"/>
                <w:color w:val="000000"/>
                <w:lang w:val="ka-GE"/>
              </w:rPr>
              <w:t xml:space="preserve"> </w:t>
            </w:r>
            <w:r w:rsidRPr="0060658E">
              <w:rPr>
                <w:rFonts w:ascii="Sylfaen" w:hAnsi="Sylfaen" w:cs="Sylfaen"/>
                <w:color w:val="000000"/>
                <w:lang w:val="ka-GE"/>
              </w:rPr>
              <w:t>მანძილზე</w:t>
            </w:r>
            <w:r w:rsidRPr="0060658E">
              <w:rPr>
                <w:color w:val="000000"/>
                <w:lang w:val="ka-GE"/>
              </w:rPr>
              <w:t xml:space="preserve">, </w:t>
            </w:r>
            <w:r w:rsidRPr="0060658E">
              <w:rPr>
                <w:rFonts w:ascii="Sylfaen" w:hAnsi="Sylfaen" w:cs="Sylfaen"/>
                <w:color w:val="000000"/>
                <w:lang w:val="ka-GE"/>
              </w:rPr>
              <w:t>მიწაში</w:t>
            </w:r>
            <w:r w:rsidRPr="0060658E">
              <w:rPr>
                <w:rFonts w:cs="Calibri"/>
                <w:color w:val="000000"/>
                <w:lang w:val="ka-GE"/>
              </w:rPr>
              <w:t xml:space="preserve"> </w:t>
            </w:r>
            <w:r w:rsidRPr="0060658E">
              <w:rPr>
                <w:rFonts w:ascii="Sylfaen" w:hAnsi="Sylfaen" w:cs="Sylfaen"/>
                <w:color w:val="000000"/>
                <w:lang w:val="ka-GE"/>
              </w:rPr>
              <w:t>ჩამონტაჟებულია</w:t>
            </w:r>
            <w:r w:rsidRPr="0060658E">
              <w:rPr>
                <w:rFonts w:cs="Calibri"/>
                <w:color w:val="000000"/>
                <w:lang w:val="ka-GE"/>
              </w:rPr>
              <w:t xml:space="preserve"> </w:t>
            </w:r>
            <w:r w:rsidRPr="0060658E">
              <w:rPr>
                <w:rFonts w:ascii="Sylfaen" w:hAnsi="Sylfaen" w:cs="Sylfaen"/>
                <w:color w:val="000000"/>
                <w:lang w:val="ka-GE"/>
              </w:rPr>
              <w:t>ორლუკიანი</w:t>
            </w:r>
            <w:r w:rsidRPr="0060658E">
              <w:rPr>
                <w:rFonts w:cs="Calibri"/>
                <w:color w:val="000000"/>
                <w:lang w:val="ka-GE"/>
              </w:rPr>
              <w:t xml:space="preserve"> </w:t>
            </w:r>
            <w:r w:rsidRPr="0060658E">
              <w:rPr>
                <w:rFonts w:ascii="Sylfaen" w:hAnsi="Sylfaen" w:cs="Sylfaen"/>
                <w:color w:val="000000"/>
                <w:lang w:val="ka-GE"/>
              </w:rPr>
              <w:t>ფოლადის</w:t>
            </w:r>
            <w:r w:rsidRPr="0060658E">
              <w:rPr>
                <w:rFonts w:cs="Calibri"/>
                <w:color w:val="000000"/>
                <w:lang w:val="ka-GE"/>
              </w:rPr>
              <w:t xml:space="preserve"> </w:t>
            </w:r>
            <w:r w:rsidRPr="0060658E">
              <w:rPr>
                <w:rFonts w:ascii="Sylfaen" w:hAnsi="Sylfaen" w:cs="Sylfaen"/>
                <w:color w:val="000000"/>
                <w:lang w:val="ka-GE"/>
              </w:rPr>
              <w:t>ცისტერნა</w:t>
            </w:r>
            <w:r w:rsidRPr="0060658E">
              <w:rPr>
                <w:rFonts w:cs="Calibri"/>
                <w:color w:val="000000"/>
                <w:lang w:val="ka-GE"/>
              </w:rPr>
              <w:t xml:space="preserve">, </w:t>
            </w:r>
            <w:r w:rsidRPr="0060658E">
              <w:rPr>
                <w:rFonts w:ascii="Sylfaen" w:hAnsi="Sylfaen" w:cs="Sylfaen"/>
                <w:color w:val="000000"/>
                <w:lang w:val="ka-GE"/>
              </w:rPr>
              <w:t>რომლის</w:t>
            </w:r>
            <w:r w:rsidRPr="0060658E">
              <w:rPr>
                <w:rFonts w:cs="Calibri"/>
                <w:color w:val="000000"/>
                <w:lang w:val="ka-GE"/>
              </w:rPr>
              <w:t xml:space="preserve"> </w:t>
            </w:r>
            <w:r w:rsidRPr="0060658E">
              <w:rPr>
                <w:rFonts w:ascii="Sylfaen" w:hAnsi="Sylfaen" w:cs="Sylfaen"/>
                <w:color w:val="000000"/>
                <w:lang w:val="ka-GE"/>
              </w:rPr>
              <w:t>სავარაუდო</w:t>
            </w:r>
            <w:r w:rsidRPr="0060658E">
              <w:rPr>
                <w:rFonts w:cs="Calibri"/>
                <w:color w:val="000000"/>
                <w:lang w:val="ka-GE"/>
              </w:rPr>
              <w:t xml:space="preserve"> </w:t>
            </w:r>
            <w:r w:rsidRPr="0060658E">
              <w:rPr>
                <w:rFonts w:ascii="Sylfaen" w:hAnsi="Sylfaen" w:cs="Sylfaen"/>
                <w:color w:val="000000"/>
                <w:lang w:val="ka-GE"/>
              </w:rPr>
              <w:t>ტევადობა</w:t>
            </w:r>
            <w:r w:rsidRPr="0060658E">
              <w:rPr>
                <w:rFonts w:cs="Calibri"/>
                <w:color w:val="000000"/>
                <w:lang w:val="ka-GE"/>
              </w:rPr>
              <w:t xml:space="preserve"> </w:t>
            </w:r>
            <w:r w:rsidRPr="0060658E">
              <w:rPr>
                <w:rFonts w:ascii="Sylfaen" w:hAnsi="Sylfaen" w:cs="Sylfaen"/>
                <w:color w:val="000000"/>
                <w:lang w:val="ka-GE"/>
              </w:rPr>
              <w:t>შეადგენს</w:t>
            </w:r>
            <w:r w:rsidRPr="0060658E">
              <w:rPr>
                <w:rFonts w:cs="Calibri"/>
                <w:color w:val="000000"/>
                <w:lang w:val="ka-GE"/>
              </w:rPr>
              <w:t xml:space="preserve"> 25÷30</w:t>
            </w:r>
            <w:r w:rsidRPr="0060658E">
              <w:rPr>
                <w:rFonts w:ascii="Sylfaen" w:hAnsi="Sylfaen" w:cs="Sylfaen"/>
                <w:color w:val="000000"/>
                <w:lang w:val="ka-GE"/>
              </w:rPr>
              <w:t>მ</w:t>
            </w:r>
            <w:r w:rsidRPr="0060658E">
              <w:rPr>
                <w:rFonts w:cs="Calibri"/>
                <w:color w:val="000000"/>
                <w:lang w:val="ka-GE"/>
              </w:rPr>
              <w:t>3-</w:t>
            </w:r>
            <w:r w:rsidRPr="0060658E">
              <w:rPr>
                <w:rFonts w:ascii="Sylfaen" w:hAnsi="Sylfaen" w:cs="Sylfaen"/>
                <w:color w:val="000000"/>
                <w:lang w:val="ka-GE"/>
              </w:rPr>
              <w:t>ს</w:t>
            </w:r>
            <w:r w:rsidRPr="0060658E">
              <w:rPr>
                <w:rFonts w:cs="Calibri"/>
                <w:color w:val="000000"/>
                <w:lang w:val="ka-GE"/>
              </w:rPr>
              <w:t xml:space="preserve">. </w:t>
            </w:r>
            <w:r w:rsidR="004116E6">
              <w:rPr>
                <w:rFonts w:ascii="Sylfaen" w:hAnsi="Sylfaen" w:cs="Calibri"/>
                <w:color w:val="000000"/>
                <w:lang w:val="ka-GE"/>
              </w:rPr>
              <w:t xml:space="preserve">ორივე </w:t>
            </w:r>
            <w:r w:rsidR="004116E6">
              <w:rPr>
                <w:rFonts w:ascii="Sylfaen" w:hAnsi="Sylfaen" w:cs="Sylfaen"/>
                <w:color w:val="000000"/>
                <w:lang w:val="ka-GE"/>
              </w:rPr>
              <w:t>ლუკ</w:t>
            </w:r>
            <w:r w:rsidRPr="0060658E">
              <w:rPr>
                <w:rFonts w:ascii="Sylfaen" w:hAnsi="Sylfaen" w:cs="Sylfaen"/>
                <w:color w:val="000000"/>
                <w:lang w:val="ka-GE"/>
              </w:rPr>
              <w:t>ი</w:t>
            </w:r>
            <w:r w:rsidRPr="0060658E">
              <w:rPr>
                <w:rFonts w:cs="Calibri"/>
                <w:color w:val="000000"/>
                <w:lang w:val="ka-GE"/>
              </w:rPr>
              <w:t xml:space="preserve"> </w:t>
            </w:r>
            <w:r w:rsidRPr="0060658E">
              <w:rPr>
                <w:rFonts w:ascii="Sylfaen" w:hAnsi="Sylfaen" w:cs="Sylfaen"/>
                <w:color w:val="000000"/>
                <w:lang w:val="ka-GE"/>
              </w:rPr>
              <w:t>ღიაა. ცისტერნაში</w:t>
            </w:r>
            <w:r w:rsidRPr="0060658E">
              <w:rPr>
                <w:rFonts w:cs="Calibri"/>
                <w:color w:val="000000"/>
                <w:lang w:val="ka-GE"/>
              </w:rPr>
              <w:t xml:space="preserve">  </w:t>
            </w:r>
            <w:r w:rsidRPr="0060658E">
              <w:rPr>
                <w:rFonts w:ascii="Sylfaen" w:hAnsi="Sylfaen" w:cs="Sylfaen"/>
                <w:color w:val="000000"/>
                <w:lang w:val="ka-GE"/>
              </w:rPr>
              <w:t>მცირე</w:t>
            </w:r>
            <w:r w:rsidRPr="0060658E">
              <w:rPr>
                <w:rFonts w:cs="Calibri"/>
                <w:color w:val="000000"/>
                <w:lang w:val="ka-GE"/>
              </w:rPr>
              <w:t xml:space="preserve"> </w:t>
            </w:r>
            <w:r w:rsidRPr="0060658E">
              <w:rPr>
                <w:rFonts w:ascii="Sylfaen" w:hAnsi="Sylfaen" w:cs="Sylfaen"/>
                <w:color w:val="000000"/>
                <w:lang w:val="ka-GE"/>
              </w:rPr>
              <w:t>რაოდენობის</w:t>
            </w:r>
            <w:r w:rsidRPr="0060658E">
              <w:rPr>
                <w:rFonts w:cs="Calibri"/>
                <w:color w:val="000000"/>
                <w:lang w:val="ka-GE"/>
              </w:rPr>
              <w:t xml:space="preserve"> </w:t>
            </w:r>
            <w:r w:rsidRPr="0060658E">
              <w:rPr>
                <w:rFonts w:ascii="Sylfaen" w:hAnsi="Sylfaen" w:cs="Sylfaen"/>
                <w:color w:val="000000"/>
                <w:lang w:val="ka-GE"/>
              </w:rPr>
              <w:t>წყალი</w:t>
            </w:r>
            <w:r w:rsidRPr="0060658E">
              <w:rPr>
                <w:rFonts w:cs="Calibri"/>
                <w:color w:val="000000"/>
                <w:lang w:val="ka-GE"/>
              </w:rPr>
              <w:t xml:space="preserve"> </w:t>
            </w:r>
            <w:r w:rsidRPr="0060658E">
              <w:rPr>
                <w:rFonts w:ascii="Sylfaen" w:hAnsi="Sylfaen" w:cs="Sylfaen"/>
                <w:color w:val="000000"/>
                <w:lang w:val="ka-GE"/>
              </w:rPr>
              <w:t>და</w:t>
            </w:r>
            <w:r w:rsidRPr="0060658E">
              <w:rPr>
                <w:rFonts w:cs="Calibri"/>
                <w:color w:val="000000"/>
                <w:lang w:val="ka-GE"/>
              </w:rPr>
              <w:t xml:space="preserve"> </w:t>
            </w:r>
            <w:r w:rsidRPr="0060658E">
              <w:rPr>
                <w:rFonts w:ascii="Sylfaen" w:hAnsi="Sylfaen" w:cs="Sylfaen"/>
                <w:color w:val="000000"/>
                <w:lang w:val="ka-GE"/>
              </w:rPr>
              <w:t>სამშენებლო</w:t>
            </w:r>
            <w:r w:rsidRPr="0060658E">
              <w:rPr>
                <w:rFonts w:cs="Calibri"/>
                <w:color w:val="000000"/>
                <w:lang w:val="ka-GE"/>
              </w:rPr>
              <w:t xml:space="preserve"> </w:t>
            </w:r>
            <w:r w:rsidRPr="0060658E">
              <w:rPr>
                <w:rFonts w:ascii="Sylfaen" w:hAnsi="Sylfaen" w:cs="Sylfaen"/>
                <w:color w:val="000000"/>
                <w:lang w:val="ka-GE"/>
              </w:rPr>
              <w:t>ნარჩენებია დაფიქსირებული</w:t>
            </w:r>
            <w:r w:rsidRPr="0060658E">
              <w:rPr>
                <w:rFonts w:cs="Calibri"/>
                <w:color w:val="000000"/>
                <w:lang w:val="ka-GE"/>
              </w:rPr>
              <w:t xml:space="preserve">. </w:t>
            </w:r>
            <w:r w:rsidRPr="0060658E">
              <w:rPr>
                <w:rFonts w:ascii="Sylfaen" w:hAnsi="Sylfaen" w:cs="Sylfaen"/>
                <w:color w:val="000000"/>
                <w:lang w:val="ka-GE"/>
              </w:rPr>
              <w:t>ამავე</w:t>
            </w:r>
            <w:r w:rsidRPr="0060658E">
              <w:rPr>
                <w:rFonts w:cs="Calibri"/>
                <w:color w:val="000000"/>
                <w:lang w:val="ka-GE"/>
              </w:rPr>
              <w:t xml:space="preserve"> </w:t>
            </w:r>
            <w:r w:rsidRPr="0060658E">
              <w:rPr>
                <w:rFonts w:ascii="Sylfaen" w:hAnsi="Sylfaen" w:cs="Sylfaen"/>
                <w:color w:val="000000"/>
                <w:lang w:val="ka-GE"/>
              </w:rPr>
              <w:t>ტერიტორიაზე</w:t>
            </w:r>
            <w:r w:rsidRPr="0060658E">
              <w:rPr>
                <w:rFonts w:cs="Calibri"/>
                <w:color w:val="000000"/>
                <w:lang w:val="ka-GE"/>
              </w:rPr>
              <w:t xml:space="preserve">, </w:t>
            </w:r>
            <w:r w:rsidRPr="0060658E">
              <w:rPr>
                <w:rFonts w:ascii="Sylfaen" w:hAnsi="Sylfaen" w:cs="Sylfaen"/>
                <w:color w:val="000000"/>
                <w:lang w:val="ka-GE"/>
              </w:rPr>
              <w:t>გზიდან</w:t>
            </w:r>
            <w:r w:rsidRPr="0060658E">
              <w:rPr>
                <w:rFonts w:cs="Calibri"/>
                <w:color w:val="000000"/>
                <w:lang w:val="ka-GE"/>
              </w:rPr>
              <w:t xml:space="preserve"> 6 </w:t>
            </w:r>
            <w:r w:rsidRPr="0060658E">
              <w:rPr>
                <w:rFonts w:ascii="Sylfaen" w:hAnsi="Sylfaen" w:cs="Sylfaen"/>
                <w:color w:val="000000"/>
                <w:lang w:val="ka-GE"/>
              </w:rPr>
              <w:t>მეტრის</w:t>
            </w:r>
            <w:r w:rsidRPr="0060658E">
              <w:rPr>
                <w:rFonts w:cs="Calibri"/>
                <w:color w:val="000000"/>
                <w:lang w:val="ka-GE"/>
              </w:rPr>
              <w:t xml:space="preserve"> </w:t>
            </w:r>
            <w:r w:rsidRPr="0060658E">
              <w:rPr>
                <w:rFonts w:ascii="Sylfaen" w:hAnsi="Sylfaen" w:cs="Sylfaen"/>
                <w:color w:val="000000"/>
                <w:lang w:val="ka-GE"/>
              </w:rPr>
              <w:t>დაცილებით</w:t>
            </w:r>
            <w:r w:rsidRPr="0060658E">
              <w:rPr>
                <w:rFonts w:cs="Calibri"/>
                <w:color w:val="000000"/>
                <w:lang w:val="ka-GE"/>
              </w:rPr>
              <w:t xml:space="preserve"> </w:t>
            </w:r>
            <w:r w:rsidRPr="0060658E">
              <w:rPr>
                <w:rFonts w:ascii="Sylfaen" w:hAnsi="Sylfaen" w:cs="Sylfaen"/>
                <w:color w:val="000000"/>
                <w:lang w:val="ka-GE"/>
              </w:rPr>
              <w:t>არის</w:t>
            </w:r>
            <w:r w:rsidRPr="0060658E">
              <w:rPr>
                <w:rFonts w:cs="Calibri"/>
                <w:color w:val="000000"/>
                <w:lang w:val="ka-GE"/>
              </w:rPr>
              <w:t xml:space="preserve"> </w:t>
            </w:r>
            <w:r w:rsidRPr="0060658E">
              <w:rPr>
                <w:rFonts w:ascii="Sylfaen" w:hAnsi="Sylfaen" w:cs="Sylfaen"/>
                <w:color w:val="000000"/>
                <w:lang w:val="ka-GE"/>
              </w:rPr>
              <w:t>დაახლოებით</w:t>
            </w:r>
            <w:r w:rsidRPr="0060658E">
              <w:rPr>
                <w:rFonts w:cs="Calibri"/>
                <w:color w:val="000000"/>
                <w:lang w:val="ka-GE"/>
              </w:rPr>
              <w:t xml:space="preserve"> 30÷40 </w:t>
            </w:r>
            <w:r w:rsidRPr="0060658E">
              <w:rPr>
                <w:rFonts w:ascii="Sylfaen" w:hAnsi="Sylfaen" w:cs="Sylfaen"/>
                <w:color w:val="000000"/>
                <w:lang w:val="ka-GE"/>
              </w:rPr>
              <w:t>მ</w:t>
            </w:r>
            <w:r w:rsidRPr="0060658E">
              <w:rPr>
                <w:rFonts w:cs="Calibri"/>
                <w:color w:val="000000"/>
                <w:vertAlign w:val="superscript"/>
                <w:lang w:val="ka-GE"/>
              </w:rPr>
              <w:t>2</w:t>
            </w:r>
            <w:r w:rsidRPr="0060658E">
              <w:rPr>
                <w:rFonts w:ascii="Sylfaen" w:hAnsi="Sylfaen" w:cs="Calibri"/>
                <w:color w:val="000000"/>
                <w:lang w:val="ka-GE"/>
              </w:rPr>
              <w:t xml:space="preserve"> ფართობის </w:t>
            </w:r>
            <w:r w:rsidRPr="0060658E">
              <w:rPr>
                <w:rFonts w:ascii="Sylfaen" w:hAnsi="Sylfaen" w:cs="Sylfaen"/>
                <w:color w:val="000000"/>
                <w:lang w:val="ka-GE"/>
              </w:rPr>
              <w:t>გუბურა</w:t>
            </w:r>
            <w:r w:rsidRPr="0060658E">
              <w:rPr>
                <w:rFonts w:cs="Calibri"/>
                <w:color w:val="000000"/>
                <w:lang w:val="ka-GE"/>
              </w:rPr>
              <w:t xml:space="preserve">, </w:t>
            </w:r>
            <w:r w:rsidRPr="0060658E">
              <w:rPr>
                <w:rFonts w:ascii="Sylfaen" w:hAnsi="Sylfaen" w:cs="Sylfaen"/>
                <w:color w:val="000000"/>
                <w:lang w:val="ka-GE"/>
              </w:rPr>
              <w:t>რომელშიც ხვდება ინერტული</w:t>
            </w:r>
            <w:r w:rsidRPr="0060658E">
              <w:rPr>
                <w:rFonts w:cs="Calibri"/>
                <w:color w:val="000000"/>
                <w:lang w:val="ka-GE"/>
              </w:rPr>
              <w:t xml:space="preserve"> </w:t>
            </w:r>
            <w:r w:rsidRPr="0060658E">
              <w:rPr>
                <w:rFonts w:ascii="Sylfaen" w:hAnsi="Sylfaen" w:cs="Sylfaen"/>
                <w:color w:val="000000"/>
                <w:lang w:val="ka-GE"/>
              </w:rPr>
              <w:t>მასალების</w:t>
            </w:r>
            <w:r w:rsidRPr="0060658E">
              <w:rPr>
                <w:rFonts w:cs="Calibri"/>
                <w:color w:val="000000"/>
                <w:lang w:val="ka-GE"/>
              </w:rPr>
              <w:t xml:space="preserve"> </w:t>
            </w:r>
            <w:r w:rsidRPr="0060658E">
              <w:rPr>
                <w:rFonts w:ascii="Sylfaen" w:hAnsi="Sylfaen" w:cs="Sylfaen"/>
                <w:color w:val="000000"/>
                <w:lang w:val="ka-GE"/>
              </w:rPr>
              <w:t>საწარმოს ჩამდინარე წყალი</w:t>
            </w:r>
            <w:r w:rsidRPr="0060658E">
              <w:rPr>
                <w:rFonts w:cs="Calibri"/>
                <w:color w:val="000000"/>
                <w:lang w:val="ka-GE"/>
              </w:rPr>
              <w:t xml:space="preserve">. </w:t>
            </w:r>
            <w:r w:rsidRPr="0060658E">
              <w:rPr>
                <w:rFonts w:ascii="Sylfaen" w:hAnsi="Sylfaen" w:cs="Sylfaen"/>
                <w:color w:val="000000"/>
                <w:lang w:val="ka-GE"/>
              </w:rPr>
              <w:t>გუბურისაგან</w:t>
            </w:r>
            <w:r w:rsidRPr="0060658E">
              <w:rPr>
                <w:rFonts w:cs="Calibri"/>
                <w:color w:val="000000"/>
                <w:lang w:val="ka-GE"/>
              </w:rPr>
              <w:t xml:space="preserve"> </w:t>
            </w:r>
            <w:r w:rsidRPr="0060658E">
              <w:rPr>
                <w:rFonts w:ascii="Sylfaen" w:hAnsi="Sylfaen" w:cs="Sylfaen"/>
                <w:color w:val="000000"/>
                <w:lang w:val="ka-GE"/>
              </w:rPr>
              <w:t>მოშორებით</w:t>
            </w:r>
            <w:r w:rsidRPr="0060658E">
              <w:rPr>
                <w:rFonts w:cs="Calibri"/>
                <w:color w:val="000000"/>
                <w:lang w:val="ka-GE"/>
              </w:rPr>
              <w:t xml:space="preserve">, </w:t>
            </w:r>
            <w:r w:rsidRPr="0060658E">
              <w:rPr>
                <w:rFonts w:ascii="Sylfaen" w:hAnsi="Sylfaen" w:cs="Sylfaen"/>
                <w:color w:val="000000"/>
                <w:lang w:val="ka-GE"/>
              </w:rPr>
              <w:t>მიწის</w:t>
            </w:r>
            <w:r w:rsidRPr="0060658E">
              <w:rPr>
                <w:rFonts w:cs="Calibri"/>
                <w:color w:val="000000"/>
                <w:lang w:val="ka-GE"/>
              </w:rPr>
              <w:t xml:space="preserve"> </w:t>
            </w:r>
            <w:r w:rsidRPr="0060658E">
              <w:rPr>
                <w:rFonts w:ascii="Sylfaen" w:hAnsi="Sylfaen" w:cs="Sylfaen"/>
                <w:color w:val="000000"/>
                <w:lang w:val="ka-GE"/>
              </w:rPr>
              <w:t>ზედაპირზე</w:t>
            </w:r>
            <w:r w:rsidRPr="0060658E">
              <w:rPr>
                <w:rFonts w:cs="Calibri"/>
                <w:color w:val="000000"/>
                <w:lang w:val="ka-GE"/>
              </w:rPr>
              <w:t xml:space="preserve"> </w:t>
            </w:r>
            <w:r w:rsidRPr="0060658E">
              <w:rPr>
                <w:rFonts w:ascii="Sylfaen" w:hAnsi="Sylfaen" w:cs="Sylfaen"/>
                <w:color w:val="000000"/>
                <w:lang w:val="ka-GE"/>
              </w:rPr>
              <w:t>მოჩანს</w:t>
            </w:r>
            <w:r w:rsidRPr="0060658E">
              <w:rPr>
                <w:rFonts w:cs="Calibri"/>
                <w:color w:val="000000"/>
                <w:lang w:val="ka-GE"/>
              </w:rPr>
              <w:t xml:space="preserve"> </w:t>
            </w:r>
            <w:r w:rsidRPr="0060658E">
              <w:rPr>
                <w:rFonts w:ascii="Sylfaen" w:hAnsi="Sylfaen" w:cs="Sylfaen"/>
                <w:color w:val="000000"/>
                <w:lang w:val="ka-GE"/>
              </w:rPr>
              <w:t>დიდი</w:t>
            </w:r>
            <w:r w:rsidRPr="0060658E">
              <w:rPr>
                <w:rFonts w:cs="Calibri"/>
                <w:color w:val="000000"/>
                <w:lang w:val="ka-GE"/>
              </w:rPr>
              <w:t xml:space="preserve"> </w:t>
            </w:r>
            <w:r w:rsidRPr="0060658E">
              <w:rPr>
                <w:rFonts w:ascii="Sylfaen" w:hAnsi="Sylfaen" w:cs="Sylfaen"/>
                <w:color w:val="000000"/>
                <w:lang w:val="ka-GE"/>
              </w:rPr>
              <w:t>დიამეტრის</w:t>
            </w:r>
            <w:r w:rsidRPr="0060658E">
              <w:rPr>
                <w:rFonts w:cs="Calibri"/>
                <w:color w:val="000000"/>
                <w:lang w:val="ka-GE"/>
              </w:rPr>
              <w:t xml:space="preserve"> (500 </w:t>
            </w:r>
            <w:r w:rsidRPr="0060658E">
              <w:rPr>
                <w:rFonts w:ascii="Sylfaen" w:hAnsi="Sylfaen" w:cs="Sylfaen"/>
                <w:color w:val="000000"/>
                <w:lang w:val="ka-GE"/>
              </w:rPr>
              <w:t>მმ</w:t>
            </w:r>
            <w:r w:rsidRPr="0060658E">
              <w:rPr>
                <w:rFonts w:cs="Calibri"/>
                <w:color w:val="000000"/>
                <w:lang w:val="ka-GE"/>
              </w:rPr>
              <w:t xml:space="preserve">) </w:t>
            </w:r>
            <w:r w:rsidRPr="0060658E">
              <w:rPr>
                <w:rFonts w:ascii="Sylfaen" w:hAnsi="Sylfaen" w:cs="Sylfaen"/>
                <w:color w:val="000000"/>
                <w:lang w:val="ka-GE"/>
              </w:rPr>
              <w:t>ორი</w:t>
            </w:r>
            <w:r w:rsidRPr="0060658E">
              <w:rPr>
                <w:rFonts w:cs="Calibri"/>
                <w:color w:val="000000"/>
                <w:lang w:val="ka-GE"/>
              </w:rPr>
              <w:t xml:space="preserve">, </w:t>
            </w:r>
            <w:r w:rsidRPr="0060658E">
              <w:rPr>
                <w:rFonts w:ascii="Sylfaen" w:hAnsi="Sylfaen" w:cs="Sylfaen"/>
                <w:color w:val="000000"/>
                <w:lang w:val="ka-GE"/>
              </w:rPr>
              <w:t>ერთმანეთის</w:t>
            </w:r>
            <w:r w:rsidRPr="0060658E">
              <w:rPr>
                <w:rFonts w:cs="Calibri"/>
                <w:color w:val="000000"/>
                <w:lang w:val="ka-GE"/>
              </w:rPr>
              <w:t xml:space="preserve"> </w:t>
            </w:r>
            <w:r w:rsidRPr="0060658E">
              <w:rPr>
                <w:rFonts w:ascii="Sylfaen" w:hAnsi="Sylfaen" w:cs="Sylfaen"/>
                <w:color w:val="000000"/>
                <w:lang w:val="ka-GE"/>
              </w:rPr>
              <w:t>პარალელური</w:t>
            </w:r>
            <w:r w:rsidRPr="0060658E">
              <w:rPr>
                <w:rFonts w:cs="Calibri"/>
                <w:color w:val="000000"/>
                <w:lang w:val="ka-GE"/>
              </w:rPr>
              <w:t xml:space="preserve"> </w:t>
            </w:r>
            <w:r w:rsidRPr="0060658E">
              <w:rPr>
                <w:rFonts w:ascii="Sylfaen" w:hAnsi="Sylfaen" w:cs="Sylfaen"/>
                <w:color w:val="000000"/>
                <w:lang w:val="ka-GE"/>
              </w:rPr>
              <w:t>ფოლადის</w:t>
            </w:r>
            <w:r w:rsidRPr="0060658E">
              <w:rPr>
                <w:rFonts w:cs="Calibri"/>
                <w:color w:val="000000"/>
                <w:lang w:val="ka-GE"/>
              </w:rPr>
              <w:t xml:space="preserve"> </w:t>
            </w:r>
            <w:r w:rsidRPr="0060658E">
              <w:rPr>
                <w:rFonts w:ascii="Sylfaen" w:hAnsi="Sylfaen" w:cs="Sylfaen"/>
                <w:color w:val="000000"/>
                <w:lang w:val="ka-GE"/>
              </w:rPr>
              <w:t>მილის</w:t>
            </w:r>
            <w:r w:rsidRPr="0060658E">
              <w:rPr>
                <w:rFonts w:cs="Calibri"/>
                <w:color w:val="000000"/>
                <w:lang w:val="ka-GE"/>
              </w:rPr>
              <w:t xml:space="preserve"> </w:t>
            </w:r>
            <w:r w:rsidRPr="0060658E">
              <w:rPr>
                <w:rFonts w:ascii="Sylfaen" w:hAnsi="Sylfaen" w:cs="Sylfaen"/>
                <w:color w:val="000000"/>
                <w:lang w:val="ka-GE"/>
              </w:rPr>
              <w:t>ზედა</w:t>
            </w:r>
            <w:r w:rsidRPr="0060658E">
              <w:rPr>
                <w:rFonts w:cs="Calibri"/>
                <w:color w:val="000000"/>
                <w:lang w:val="ka-GE"/>
              </w:rPr>
              <w:t xml:space="preserve"> </w:t>
            </w:r>
            <w:r w:rsidRPr="0060658E">
              <w:rPr>
                <w:rFonts w:ascii="Sylfaen" w:hAnsi="Sylfaen" w:cs="Sylfaen"/>
                <w:color w:val="000000"/>
                <w:lang w:val="ka-GE"/>
              </w:rPr>
              <w:t>ნაწილი</w:t>
            </w:r>
            <w:r w:rsidRPr="0060658E">
              <w:rPr>
                <w:rFonts w:cs="Calibri"/>
                <w:color w:val="000000"/>
                <w:lang w:val="ka-GE"/>
              </w:rPr>
              <w:t xml:space="preserve">. </w:t>
            </w:r>
            <w:r w:rsidRPr="0060658E">
              <w:rPr>
                <w:rFonts w:ascii="Sylfaen" w:hAnsi="Sylfaen" w:cs="Sylfaen"/>
                <w:color w:val="000000"/>
                <w:lang w:val="ka-GE"/>
              </w:rPr>
              <w:t>აღიშნული</w:t>
            </w:r>
            <w:r w:rsidRPr="0060658E">
              <w:rPr>
                <w:rFonts w:cs="Calibri"/>
                <w:color w:val="000000"/>
                <w:lang w:val="ka-GE"/>
              </w:rPr>
              <w:t xml:space="preserve"> </w:t>
            </w:r>
            <w:r w:rsidRPr="0060658E">
              <w:rPr>
                <w:rFonts w:ascii="Sylfaen" w:hAnsi="Sylfaen" w:cs="Sylfaen"/>
                <w:color w:val="000000"/>
                <w:lang w:val="ka-GE"/>
              </w:rPr>
              <w:t>მილები</w:t>
            </w:r>
            <w:r w:rsidRPr="0060658E">
              <w:rPr>
                <w:rFonts w:cs="Calibri"/>
                <w:color w:val="000000"/>
                <w:lang w:val="ka-GE"/>
              </w:rPr>
              <w:t xml:space="preserve">, </w:t>
            </w:r>
            <w:r w:rsidRPr="0060658E">
              <w:rPr>
                <w:rFonts w:ascii="Sylfaen" w:hAnsi="Sylfaen" w:cs="Sylfaen"/>
                <w:color w:val="000000"/>
                <w:lang w:val="ka-GE"/>
              </w:rPr>
              <w:t>სავარაუდოდ</w:t>
            </w:r>
            <w:r w:rsidRPr="0060658E">
              <w:rPr>
                <w:rFonts w:cs="Calibri"/>
                <w:color w:val="000000"/>
                <w:lang w:val="ka-GE"/>
              </w:rPr>
              <w:t xml:space="preserve">, </w:t>
            </w:r>
            <w:r w:rsidRPr="0060658E">
              <w:rPr>
                <w:rFonts w:ascii="Sylfaen" w:hAnsi="Sylfaen" w:cs="Sylfaen"/>
                <w:color w:val="000000"/>
                <w:lang w:val="ka-GE"/>
              </w:rPr>
              <w:t>უნდა</w:t>
            </w:r>
            <w:r w:rsidRPr="0060658E">
              <w:rPr>
                <w:rFonts w:cs="Calibri"/>
                <w:color w:val="000000"/>
                <w:lang w:val="ka-GE"/>
              </w:rPr>
              <w:t xml:space="preserve"> </w:t>
            </w:r>
            <w:r w:rsidRPr="0060658E">
              <w:rPr>
                <w:rFonts w:ascii="Sylfaen" w:hAnsi="Sylfaen" w:cs="Sylfaen"/>
                <w:color w:val="000000"/>
                <w:lang w:val="ka-GE"/>
              </w:rPr>
              <w:t>მიეკუთვნებოდეს</w:t>
            </w:r>
            <w:r w:rsidRPr="0060658E">
              <w:rPr>
                <w:rFonts w:cs="Calibri"/>
                <w:color w:val="000000"/>
                <w:lang w:val="ka-GE"/>
              </w:rPr>
              <w:t xml:space="preserve"> </w:t>
            </w:r>
            <w:r w:rsidRPr="0060658E">
              <w:rPr>
                <w:rFonts w:ascii="Sylfaen" w:hAnsi="Sylfaen" w:cs="Sylfaen"/>
                <w:color w:val="000000"/>
                <w:lang w:val="ka-GE"/>
              </w:rPr>
              <w:t>ყოფილ</w:t>
            </w:r>
            <w:r w:rsidRPr="0060658E">
              <w:rPr>
                <w:rFonts w:cs="Calibri"/>
                <w:color w:val="000000"/>
                <w:lang w:val="ka-GE"/>
              </w:rPr>
              <w:t xml:space="preserve"> </w:t>
            </w:r>
            <w:r w:rsidRPr="0060658E">
              <w:rPr>
                <w:rFonts w:ascii="Sylfaen" w:hAnsi="Sylfaen" w:cs="Sylfaen"/>
                <w:color w:val="000000"/>
                <w:lang w:val="ka-GE"/>
              </w:rPr>
              <w:t>ან</w:t>
            </w:r>
            <w:r w:rsidRPr="0060658E">
              <w:rPr>
                <w:rFonts w:cs="Calibri"/>
                <w:color w:val="000000"/>
                <w:lang w:val="ka-GE"/>
              </w:rPr>
              <w:t xml:space="preserve"> </w:t>
            </w:r>
            <w:r w:rsidRPr="0060658E">
              <w:rPr>
                <w:rFonts w:ascii="Sylfaen" w:hAnsi="Sylfaen" w:cs="Sylfaen"/>
                <w:color w:val="000000"/>
                <w:lang w:val="ka-GE"/>
              </w:rPr>
              <w:t>მოქმედ</w:t>
            </w:r>
            <w:r w:rsidRPr="0060658E">
              <w:rPr>
                <w:rFonts w:cs="Calibri"/>
                <w:color w:val="000000"/>
                <w:lang w:val="ka-GE"/>
              </w:rPr>
              <w:t xml:space="preserve"> </w:t>
            </w:r>
            <w:r w:rsidRPr="0060658E">
              <w:rPr>
                <w:rFonts w:ascii="Sylfaen" w:hAnsi="Sylfaen" w:cs="Sylfaen"/>
                <w:color w:val="000000"/>
                <w:lang w:val="ka-GE"/>
              </w:rPr>
              <w:t>წყალსადენს</w:t>
            </w:r>
            <w:r w:rsidRPr="0060658E">
              <w:rPr>
                <w:rFonts w:cs="Calibri"/>
                <w:color w:val="000000"/>
                <w:lang w:val="ka-GE"/>
              </w:rPr>
              <w:t xml:space="preserve">, </w:t>
            </w:r>
            <w:r w:rsidRPr="0060658E">
              <w:rPr>
                <w:rFonts w:ascii="Sylfaen" w:hAnsi="Sylfaen" w:cs="Sylfaen"/>
                <w:color w:val="000000"/>
                <w:lang w:val="ka-GE"/>
              </w:rPr>
              <w:t>საჭიროა</w:t>
            </w:r>
            <w:r w:rsidRPr="0060658E">
              <w:rPr>
                <w:rFonts w:cs="Calibri"/>
                <w:color w:val="000000"/>
                <w:lang w:val="ka-GE"/>
              </w:rPr>
              <w:t xml:space="preserve"> </w:t>
            </w:r>
            <w:r w:rsidRPr="0060658E">
              <w:rPr>
                <w:rFonts w:ascii="Sylfaen" w:hAnsi="Sylfaen" w:cs="Sylfaen"/>
                <w:color w:val="000000"/>
                <w:lang w:val="ka-GE"/>
              </w:rPr>
              <w:t>დაზუსტება</w:t>
            </w:r>
            <w:r w:rsidRPr="0060658E">
              <w:rPr>
                <w:rFonts w:cs="Calibri"/>
                <w:color w:val="000000"/>
                <w:lang w:val="ka-GE"/>
              </w:rPr>
              <w:t xml:space="preserve"> </w:t>
            </w:r>
            <w:r w:rsidRPr="0060658E">
              <w:rPr>
                <w:rFonts w:ascii="Sylfaen" w:hAnsi="Sylfaen" w:cs="Sylfaen"/>
                <w:color w:val="000000"/>
                <w:lang w:val="ka-GE"/>
              </w:rPr>
              <w:t>თელავის</w:t>
            </w:r>
            <w:r w:rsidRPr="0060658E">
              <w:rPr>
                <w:rFonts w:cs="Calibri"/>
                <w:color w:val="000000"/>
                <w:lang w:val="ka-GE"/>
              </w:rPr>
              <w:t xml:space="preserve"> </w:t>
            </w:r>
            <w:r w:rsidRPr="0060658E">
              <w:rPr>
                <w:rFonts w:ascii="Sylfaen" w:hAnsi="Sylfaen" w:cs="Sylfaen"/>
                <w:color w:val="000000"/>
                <w:lang w:val="ka-GE"/>
              </w:rPr>
              <w:lastRenderedPageBreak/>
              <w:t>მუნიციპალიტეტში</w:t>
            </w:r>
            <w:r w:rsidRPr="0060658E">
              <w:rPr>
                <w:rFonts w:cs="Calibri"/>
                <w:color w:val="000000"/>
                <w:lang w:val="ka-GE"/>
              </w:rPr>
              <w:t xml:space="preserve">. </w:t>
            </w:r>
          </w:p>
          <w:p w:rsidR="0060658E" w:rsidRPr="0060658E" w:rsidRDefault="0060658E" w:rsidP="0060658E">
            <w:pPr>
              <w:autoSpaceDE w:val="0"/>
              <w:autoSpaceDN w:val="0"/>
              <w:adjustRightInd w:val="0"/>
              <w:spacing w:after="0" w:line="240" w:lineRule="auto"/>
              <w:jc w:val="both"/>
              <w:rPr>
                <w:rFonts w:ascii="Sylfaen" w:hAnsi="Sylfaen" w:cs="Calibri"/>
                <w:color w:val="000000"/>
                <w:lang w:val="ka-GE"/>
              </w:rPr>
            </w:pPr>
          </w:p>
          <w:p w:rsidR="0060658E" w:rsidRPr="0060658E" w:rsidRDefault="0060658E" w:rsidP="0060658E">
            <w:pPr>
              <w:autoSpaceDE w:val="0"/>
              <w:autoSpaceDN w:val="0"/>
              <w:adjustRightInd w:val="0"/>
              <w:spacing w:after="0" w:line="240" w:lineRule="auto"/>
              <w:jc w:val="both"/>
              <w:rPr>
                <w:rFonts w:ascii="Sylfaen" w:hAnsi="Sylfaen" w:cs="Sylfaen"/>
                <w:color w:val="000000"/>
                <w:lang w:val="ka-GE"/>
              </w:rPr>
            </w:pPr>
            <w:r w:rsidRPr="0060658E">
              <w:rPr>
                <w:rFonts w:ascii="Sylfaen" w:hAnsi="Sylfaen" w:cs="Sylfaen"/>
                <w:color w:val="000000"/>
                <w:u w:val="single"/>
                <w:lang w:val="ka-GE"/>
              </w:rPr>
              <w:t>უბანი</w:t>
            </w:r>
            <w:r w:rsidRPr="0060658E">
              <w:rPr>
                <w:rFonts w:cs="Calibri"/>
                <w:color w:val="000000"/>
                <w:u w:val="single"/>
                <w:lang w:val="ka-GE"/>
              </w:rPr>
              <w:t xml:space="preserve"> 5.</w:t>
            </w:r>
            <w:r w:rsidRPr="0060658E">
              <w:rPr>
                <w:rFonts w:cs="Calibri"/>
                <w:color w:val="000000"/>
                <w:lang w:val="ka-GE"/>
              </w:rPr>
              <w:t xml:space="preserve"> </w:t>
            </w:r>
            <w:r w:rsidRPr="0060658E">
              <w:rPr>
                <w:rFonts w:ascii="Sylfaen" w:hAnsi="Sylfaen" w:cs="Sylfaen"/>
                <w:color w:val="000000"/>
                <w:lang w:val="ka-GE"/>
              </w:rPr>
              <w:t>საინჟინრო</w:t>
            </w:r>
            <w:r w:rsidRPr="0060658E">
              <w:rPr>
                <w:rFonts w:cs="Calibri"/>
                <w:color w:val="000000"/>
                <w:lang w:val="ka-GE"/>
              </w:rPr>
              <w:t xml:space="preserve"> </w:t>
            </w:r>
            <w:r w:rsidRPr="0060658E">
              <w:rPr>
                <w:rFonts w:ascii="Sylfaen" w:hAnsi="Sylfaen" w:cs="Sylfaen"/>
                <w:color w:val="000000"/>
                <w:lang w:val="ka-GE"/>
              </w:rPr>
              <w:t>კომუნიკაციების</w:t>
            </w:r>
            <w:r w:rsidRPr="0060658E">
              <w:rPr>
                <w:rFonts w:cs="Calibri"/>
                <w:color w:val="000000"/>
                <w:lang w:val="ka-GE"/>
              </w:rPr>
              <w:t xml:space="preserve"> </w:t>
            </w:r>
            <w:r w:rsidRPr="0060658E">
              <w:rPr>
                <w:rFonts w:ascii="Sylfaen" w:hAnsi="Sylfaen" w:cs="Sylfaen"/>
                <w:color w:val="000000"/>
                <w:lang w:val="ka-GE"/>
              </w:rPr>
              <w:t>არსებობა</w:t>
            </w:r>
            <w:r w:rsidRPr="0060658E">
              <w:rPr>
                <w:rFonts w:cs="Calibri"/>
                <w:color w:val="000000"/>
                <w:lang w:val="ka-GE"/>
              </w:rPr>
              <w:t xml:space="preserve"> </w:t>
            </w:r>
            <w:r w:rsidRPr="0060658E">
              <w:rPr>
                <w:rFonts w:ascii="Sylfaen" w:hAnsi="Sylfaen" w:cs="Sylfaen"/>
                <w:color w:val="000000"/>
                <w:lang w:val="ka-GE"/>
              </w:rPr>
              <w:t>არ</w:t>
            </w:r>
            <w:r w:rsidRPr="0060658E">
              <w:rPr>
                <w:rFonts w:cs="Calibri"/>
                <w:color w:val="000000"/>
                <w:lang w:val="ka-GE"/>
              </w:rPr>
              <w:t xml:space="preserve"> </w:t>
            </w:r>
            <w:r w:rsidRPr="0060658E">
              <w:rPr>
                <w:rFonts w:ascii="Sylfaen" w:hAnsi="Sylfaen" w:cs="Sylfaen"/>
                <w:color w:val="000000"/>
                <w:lang w:val="ka-GE"/>
              </w:rPr>
              <w:t>ფიქსირდება</w:t>
            </w:r>
            <w:r w:rsidRPr="0060658E">
              <w:rPr>
                <w:rFonts w:cs="Calibri"/>
                <w:color w:val="000000"/>
                <w:lang w:val="ka-GE"/>
              </w:rPr>
              <w:t xml:space="preserve">. </w:t>
            </w:r>
            <w:r w:rsidRPr="0060658E">
              <w:rPr>
                <w:rFonts w:ascii="Sylfaen" w:hAnsi="Sylfaen" w:cs="Sylfaen"/>
                <w:color w:val="000000"/>
                <w:lang w:val="ka-GE"/>
              </w:rPr>
              <w:t>ტერიტორიის</w:t>
            </w:r>
            <w:r w:rsidRPr="0060658E">
              <w:rPr>
                <w:rFonts w:cs="Calibri"/>
                <w:color w:val="000000"/>
                <w:lang w:val="ka-GE"/>
              </w:rPr>
              <w:t xml:space="preserve"> </w:t>
            </w:r>
            <w:r w:rsidRPr="0060658E">
              <w:rPr>
                <w:rFonts w:ascii="Sylfaen" w:hAnsi="Sylfaen" w:cs="Sylfaen"/>
                <w:color w:val="000000"/>
                <w:lang w:val="ka-GE"/>
              </w:rPr>
              <w:t>აღმოსავლეთ</w:t>
            </w:r>
            <w:r w:rsidRPr="0060658E">
              <w:rPr>
                <w:rFonts w:cs="Calibri"/>
                <w:color w:val="000000"/>
                <w:lang w:val="ka-GE"/>
              </w:rPr>
              <w:t xml:space="preserve"> </w:t>
            </w:r>
            <w:r w:rsidRPr="0060658E">
              <w:rPr>
                <w:rFonts w:ascii="Sylfaen" w:hAnsi="Sylfaen" w:cs="Sylfaen"/>
                <w:color w:val="000000"/>
                <w:lang w:val="ka-GE"/>
              </w:rPr>
              <w:t>საზღვარზე</w:t>
            </w:r>
            <w:r w:rsidRPr="0060658E">
              <w:rPr>
                <w:rFonts w:cs="Calibri"/>
                <w:color w:val="000000"/>
                <w:lang w:val="ka-GE"/>
              </w:rPr>
              <w:t xml:space="preserve"> </w:t>
            </w:r>
            <w:r w:rsidRPr="0060658E">
              <w:rPr>
                <w:rFonts w:ascii="Sylfaen" w:hAnsi="Sylfaen" w:cs="Sylfaen"/>
                <w:color w:val="000000"/>
                <w:lang w:val="ka-GE"/>
              </w:rPr>
              <w:t>გადის</w:t>
            </w:r>
            <w:r w:rsidRPr="0060658E">
              <w:rPr>
                <w:rFonts w:cs="Calibri"/>
                <w:color w:val="000000"/>
                <w:lang w:val="ka-GE"/>
              </w:rPr>
              <w:t xml:space="preserve"> </w:t>
            </w:r>
            <w:r w:rsidRPr="0060658E">
              <w:rPr>
                <w:rFonts w:ascii="Sylfaen" w:hAnsi="Sylfaen" w:cs="Sylfaen"/>
                <w:color w:val="000000"/>
                <w:lang w:val="ka-GE"/>
              </w:rPr>
              <w:t>ადგილობრივი</w:t>
            </w:r>
            <w:r w:rsidRPr="0060658E">
              <w:rPr>
                <w:rFonts w:cs="Calibri"/>
                <w:color w:val="000000"/>
                <w:lang w:val="ka-GE"/>
              </w:rPr>
              <w:t xml:space="preserve"> </w:t>
            </w:r>
            <w:r w:rsidRPr="0060658E">
              <w:rPr>
                <w:rFonts w:ascii="Sylfaen" w:hAnsi="Sylfaen" w:cs="Sylfaen"/>
                <w:color w:val="000000"/>
                <w:lang w:val="ka-GE"/>
              </w:rPr>
              <w:t>მნიშვნელობის</w:t>
            </w:r>
            <w:r w:rsidRPr="0060658E">
              <w:rPr>
                <w:rFonts w:cs="Calibri"/>
                <w:color w:val="000000"/>
                <w:lang w:val="ka-GE"/>
              </w:rPr>
              <w:t xml:space="preserve"> </w:t>
            </w:r>
            <w:r w:rsidRPr="0060658E">
              <w:rPr>
                <w:rFonts w:ascii="Sylfaen" w:hAnsi="Sylfaen" w:cs="Sylfaen"/>
                <w:color w:val="000000"/>
                <w:lang w:val="ka-GE"/>
              </w:rPr>
              <w:t>საავტომობილო</w:t>
            </w:r>
            <w:r w:rsidRPr="0060658E">
              <w:rPr>
                <w:rFonts w:cs="Calibri"/>
                <w:color w:val="000000"/>
                <w:lang w:val="ka-GE"/>
              </w:rPr>
              <w:t xml:space="preserve"> </w:t>
            </w:r>
            <w:r w:rsidRPr="0060658E">
              <w:rPr>
                <w:rFonts w:ascii="Sylfaen" w:hAnsi="Sylfaen" w:cs="Sylfaen"/>
                <w:color w:val="000000"/>
                <w:lang w:val="ka-GE"/>
              </w:rPr>
              <w:t>გზა</w:t>
            </w:r>
            <w:r w:rsidRPr="0060658E">
              <w:rPr>
                <w:rFonts w:cs="Calibri"/>
                <w:color w:val="000000"/>
                <w:lang w:val="ka-GE"/>
              </w:rPr>
              <w:t>.</w:t>
            </w:r>
            <w:r w:rsidRPr="0060658E">
              <w:rPr>
                <w:rFonts w:ascii="Sylfaen" w:hAnsi="Sylfaen" w:cs="Sylfaen"/>
                <w:color w:val="000000"/>
                <w:lang w:val="ka-GE"/>
              </w:rPr>
              <w:t xml:space="preserve"> </w:t>
            </w:r>
          </w:p>
          <w:p w:rsidR="00FC0315" w:rsidRPr="00676FA1" w:rsidRDefault="00FC0315" w:rsidP="00385246">
            <w:pPr>
              <w:pStyle w:val="NormalWeb"/>
              <w:shd w:val="clear" w:color="auto" w:fill="FFFFFF"/>
              <w:spacing w:before="120" w:after="120" w:line="276" w:lineRule="auto"/>
              <w:jc w:val="both"/>
              <w:rPr>
                <w:rFonts w:asciiTheme="minorHAnsi" w:eastAsiaTheme="minorEastAsia" w:hAnsiTheme="minorHAnsi" w:cstheme="minorHAnsi"/>
                <w:sz w:val="22"/>
                <w:szCs w:val="22"/>
              </w:rPr>
            </w:pPr>
          </w:p>
        </w:tc>
      </w:tr>
      <w:tr w:rsidR="00507D19" w:rsidRPr="0046673B" w:rsidTr="00FC0315">
        <w:trPr>
          <w:jc w:val="center"/>
        </w:trPr>
        <w:tc>
          <w:tcPr>
            <w:tcW w:w="2669" w:type="dxa"/>
            <w:tcBorders>
              <w:top w:val="single" w:sz="4" w:space="0" w:color="auto"/>
              <w:bottom w:val="single" w:sz="4" w:space="0" w:color="auto"/>
            </w:tcBorders>
          </w:tcPr>
          <w:p w:rsidR="00507D19" w:rsidRPr="005E19A3" w:rsidRDefault="004545CC" w:rsidP="00676FA1">
            <w:pPr>
              <w:spacing w:after="0" w:line="240" w:lineRule="auto"/>
              <w:rPr>
                <w:rFonts w:cstheme="minorHAnsi"/>
              </w:rPr>
            </w:pPr>
            <w:r w:rsidRPr="00740880">
              <w:rPr>
                <w:rFonts w:ascii="Sylfaen" w:hAnsi="Sylfaen" w:cs="Sylfaen"/>
                <w:b/>
                <w:bCs/>
                <w:sz w:val="20"/>
                <w:szCs w:val="20"/>
                <w:lang w:val="ka-GE" w:eastAsia="hr-BA"/>
              </w:rPr>
              <w:lastRenderedPageBreak/>
              <w:t>მასალის (მათ შორის წყლის, ქვის და სხვ) ლიცენზირებული უახლოესი წყაროს ადგილმდებარეობა და მანძილი ობიექტამდე</w:t>
            </w:r>
            <w:r w:rsidR="00507D19" w:rsidRPr="00676FA1">
              <w:rPr>
                <w:rFonts w:cstheme="minorHAnsi"/>
                <w:b/>
              </w:rPr>
              <w:t>?</w:t>
            </w:r>
          </w:p>
        </w:tc>
        <w:tc>
          <w:tcPr>
            <w:tcW w:w="6475" w:type="dxa"/>
            <w:gridSpan w:val="4"/>
            <w:tcBorders>
              <w:top w:val="single" w:sz="4" w:space="0" w:color="auto"/>
              <w:bottom w:val="single" w:sz="4" w:space="0" w:color="auto"/>
            </w:tcBorders>
          </w:tcPr>
          <w:p w:rsidR="003B131C" w:rsidRPr="003B131C" w:rsidRDefault="003B131C" w:rsidP="003B131C">
            <w:pPr>
              <w:widowControl w:val="0"/>
              <w:autoSpaceDE w:val="0"/>
              <w:autoSpaceDN w:val="0"/>
              <w:adjustRightInd w:val="0"/>
              <w:spacing w:after="0" w:line="240" w:lineRule="auto"/>
              <w:jc w:val="both"/>
              <w:rPr>
                <w:rFonts w:ascii="Sylfaen" w:hAnsi="Sylfaen" w:cs="Calibri"/>
                <w:bCs/>
                <w:lang w:val="ka-GE" w:eastAsia="hr-BA"/>
              </w:rPr>
            </w:pPr>
            <w:r w:rsidRPr="003B131C">
              <w:rPr>
                <w:rFonts w:ascii="Sylfaen" w:hAnsi="Sylfaen" w:cs="Sylfaen"/>
                <w:bCs/>
                <w:lang w:val="ka-GE" w:eastAsia="hr-BA"/>
              </w:rPr>
              <w:t>მასალით</w:t>
            </w:r>
            <w:r w:rsidRPr="003B131C">
              <w:rPr>
                <w:rFonts w:cs="Calibri"/>
                <w:bCs/>
                <w:lang w:val="ka-GE" w:eastAsia="hr-BA"/>
              </w:rPr>
              <w:t xml:space="preserve"> (</w:t>
            </w:r>
            <w:r w:rsidRPr="003B131C">
              <w:rPr>
                <w:rFonts w:ascii="Sylfaen" w:hAnsi="Sylfaen" w:cs="Sylfaen"/>
                <w:bCs/>
                <w:lang w:val="ka-GE" w:eastAsia="hr-BA"/>
              </w:rPr>
              <w:t>ინერტული</w:t>
            </w:r>
            <w:r w:rsidRPr="003B131C">
              <w:rPr>
                <w:rFonts w:cs="Calibri"/>
                <w:bCs/>
                <w:lang w:val="ka-GE" w:eastAsia="hr-BA"/>
              </w:rPr>
              <w:t xml:space="preserve"> </w:t>
            </w:r>
            <w:r w:rsidRPr="003B131C">
              <w:rPr>
                <w:rFonts w:ascii="Sylfaen" w:hAnsi="Sylfaen" w:cs="Sylfaen"/>
                <w:bCs/>
                <w:lang w:val="ka-GE" w:eastAsia="hr-BA"/>
              </w:rPr>
              <w:t>მასალა</w:t>
            </w:r>
            <w:r w:rsidRPr="003B131C">
              <w:rPr>
                <w:rFonts w:cs="Calibri"/>
                <w:bCs/>
                <w:lang w:val="ka-GE" w:eastAsia="hr-BA"/>
              </w:rPr>
              <w:t xml:space="preserve">) </w:t>
            </w:r>
            <w:r w:rsidRPr="003B131C">
              <w:rPr>
                <w:rFonts w:ascii="Sylfaen" w:hAnsi="Sylfaen" w:cs="Sylfaen"/>
                <w:bCs/>
                <w:lang w:val="ka-GE" w:eastAsia="hr-BA"/>
              </w:rPr>
              <w:t>უზრუნველყოფა</w:t>
            </w:r>
            <w:r w:rsidRPr="003B131C">
              <w:rPr>
                <w:rFonts w:cs="Calibri"/>
                <w:bCs/>
                <w:lang w:val="ka-GE" w:eastAsia="hr-BA"/>
              </w:rPr>
              <w:t xml:space="preserve"> </w:t>
            </w:r>
            <w:r w:rsidRPr="003B131C">
              <w:rPr>
                <w:rFonts w:ascii="Sylfaen" w:hAnsi="Sylfaen" w:cs="Sylfaen"/>
                <w:bCs/>
                <w:lang w:val="ka-GE" w:eastAsia="hr-BA"/>
              </w:rPr>
              <w:t>შესაძლებელია</w:t>
            </w:r>
            <w:r w:rsidRPr="003B131C">
              <w:rPr>
                <w:rFonts w:cs="Calibri"/>
                <w:bCs/>
                <w:lang w:val="ka-GE" w:eastAsia="hr-BA"/>
              </w:rPr>
              <w:t xml:space="preserve"> </w:t>
            </w:r>
            <w:r w:rsidRPr="003B131C">
              <w:rPr>
                <w:rFonts w:ascii="Sylfaen" w:hAnsi="Sylfaen" w:cs="Sylfaen"/>
                <w:bCs/>
                <w:lang w:val="ka-GE" w:eastAsia="hr-BA"/>
              </w:rPr>
              <w:t>უახლოესი, მ</w:t>
            </w:r>
            <w:r w:rsidRPr="003B131C">
              <w:rPr>
                <w:rFonts w:ascii="Sylfaen" w:hAnsi="Sylfaen" w:cs="Calibri"/>
                <w:bCs/>
                <w:lang w:val="ka-GE" w:eastAsia="hr-BA"/>
              </w:rPr>
              <w:t xml:space="preserve">აგ. მდ.თურდოსხევის გაყოლებაზე არსებული კარიერებიდან. დაშორება ობიექტიდან დაახლოებით 2.5-5კმ-ია. </w:t>
            </w:r>
          </w:p>
          <w:p w:rsidR="003B131C" w:rsidRDefault="003B131C" w:rsidP="003B131C">
            <w:pPr>
              <w:widowControl w:val="0"/>
              <w:autoSpaceDE w:val="0"/>
              <w:autoSpaceDN w:val="0"/>
              <w:adjustRightInd w:val="0"/>
              <w:spacing w:after="0" w:line="240" w:lineRule="auto"/>
              <w:jc w:val="both"/>
              <w:rPr>
                <w:rFonts w:ascii="Sylfaen" w:hAnsi="Sylfaen" w:cs="Calibri"/>
                <w:bCs/>
                <w:lang w:val="ka-GE" w:eastAsia="hr-BA"/>
              </w:rPr>
            </w:pPr>
          </w:p>
          <w:p w:rsidR="003B131C" w:rsidRPr="003B131C" w:rsidRDefault="003B131C" w:rsidP="003B131C">
            <w:pPr>
              <w:widowControl w:val="0"/>
              <w:autoSpaceDE w:val="0"/>
              <w:autoSpaceDN w:val="0"/>
              <w:adjustRightInd w:val="0"/>
              <w:spacing w:after="0" w:line="240" w:lineRule="auto"/>
              <w:jc w:val="both"/>
              <w:rPr>
                <w:rFonts w:ascii="Sylfaen" w:hAnsi="Sylfaen" w:cs="Calibri"/>
                <w:bCs/>
                <w:lang w:val="ka-GE" w:eastAsia="hr-BA"/>
              </w:rPr>
            </w:pPr>
            <w:r w:rsidRPr="003B131C">
              <w:rPr>
                <w:rFonts w:ascii="Sylfaen" w:hAnsi="Sylfaen" w:cs="Calibri"/>
                <w:bCs/>
                <w:lang w:val="ka-GE" w:eastAsia="hr-BA"/>
              </w:rPr>
              <w:t xml:space="preserve">სამუშაოს მცირე მოცულობის გათვალისწინებით ნაკლებსავარაუდოა კონტრაქტორმა გადაწყვიტოს საკუთარი კარიერის დამუშავება. თუმცა, თუ მას უკვე აქვს ლიცენზია მასალის მოპოვებაზე, მან შეიძლება გამოიყენოს ‘თავისი მასალა’. </w:t>
            </w:r>
          </w:p>
          <w:p w:rsidR="003B131C" w:rsidRDefault="003B131C" w:rsidP="003B131C">
            <w:pPr>
              <w:widowControl w:val="0"/>
              <w:autoSpaceDE w:val="0"/>
              <w:autoSpaceDN w:val="0"/>
              <w:adjustRightInd w:val="0"/>
              <w:spacing w:after="0" w:line="240" w:lineRule="auto"/>
              <w:jc w:val="both"/>
              <w:rPr>
                <w:rFonts w:ascii="Sylfaen" w:hAnsi="Sylfaen" w:cs="Sylfaen"/>
                <w:bCs/>
                <w:lang w:val="ka-GE" w:eastAsia="hr-BA"/>
              </w:rPr>
            </w:pPr>
          </w:p>
          <w:p w:rsidR="003B131C" w:rsidRPr="003B131C" w:rsidRDefault="003B131C" w:rsidP="003B131C">
            <w:pPr>
              <w:widowControl w:val="0"/>
              <w:autoSpaceDE w:val="0"/>
              <w:autoSpaceDN w:val="0"/>
              <w:adjustRightInd w:val="0"/>
              <w:spacing w:after="0" w:line="240" w:lineRule="auto"/>
              <w:jc w:val="both"/>
              <w:rPr>
                <w:rFonts w:ascii="Sylfaen" w:hAnsi="Sylfaen" w:cs="Sylfaen"/>
                <w:bCs/>
                <w:lang w:val="ka-GE" w:eastAsia="hr-BA"/>
              </w:rPr>
            </w:pPr>
            <w:r w:rsidRPr="003B131C">
              <w:rPr>
                <w:rFonts w:ascii="Sylfaen" w:hAnsi="Sylfaen" w:cs="Sylfaen"/>
                <w:bCs/>
                <w:lang w:val="ka-GE" w:eastAsia="hr-BA"/>
              </w:rPr>
              <w:t>სამუშაოს სპეციფიკიდან გამომდინარე</w:t>
            </w:r>
            <w:r>
              <w:rPr>
                <w:rFonts w:ascii="Sylfaen" w:hAnsi="Sylfaen" w:cs="Sylfaen"/>
                <w:bCs/>
                <w:lang w:val="ka-GE" w:eastAsia="hr-BA"/>
              </w:rPr>
              <w:t>,</w:t>
            </w:r>
            <w:r w:rsidRPr="003B131C">
              <w:rPr>
                <w:rFonts w:ascii="Sylfaen" w:hAnsi="Sylfaen" w:cs="Sylfaen"/>
                <w:bCs/>
                <w:lang w:val="ka-GE" w:eastAsia="hr-BA"/>
              </w:rPr>
              <w:t xml:space="preserve"> წყლის გამოყენება საჭირო იქნება აზბესტშემცველი მასალის შეგროვება-შეფუთვისას ტერიტორიის მოსარწყავად, მიწის სამუშაოების წარმოებისას მტვრის შესამცირებლად (საჭიროების შემთხვევაში) და მცენარეული საფარის აღდგენის შემდეგ ტერიტორიის მოსარწყავად. ტექნიკური წყლის მიწოდება მოხდება   ცისტერნებით, სასმელად გამოყენებული იქნება ბუტილირებული ან დასახლების წყალმომარეგების სისტემიდან აღებული წყალი (უახლოესი საცხოვრებელი სახლამდე დაშორება 50მ). </w:t>
            </w:r>
          </w:p>
          <w:p w:rsidR="003B131C" w:rsidRPr="003B131C" w:rsidRDefault="003B131C" w:rsidP="003B131C">
            <w:pPr>
              <w:widowControl w:val="0"/>
              <w:autoSpaceDE w:val="0"/>
              <w:autoSpaceDN w:val="0"/>
              <w:adjustRightInd w:val="0"/>
              <w:spacing w:after="0" w:line="240" w:lineRule="auto"/>
              <w:jc w:val="both"/>
              <w:rPr>
                <w:rFonts w:ascii="Sylfaen" w:hAnsi="Sylfaen" w:cs="Sylfaen"/>
                <w:bCs/>
                <w:lang w:val="ka-GE" w:eastAsia="hr-BA"/>
              </w:rPr>
            </w:pPr>
            <w:r w:rsidRPr="003B131C">
              <w:rPr>
                <w:rFonts w:ascii="Sylfaen" w:hAnsi="Sylfaen" w:cs="Sylfaen"/>
                <w:bCs/>
                <w:lang w:val="ka-GE" w:eastAsia="hr-BA"/>
              </w:rPr>
              <w:t>ბალახის თესლის შეძენა მოხდება თელავში, (დაახლოებით 400მ</w:t>
            </w:r>
            <w:r>
              <w:rPr>
                <w:rFonts w:ascii="Sylfaen" w:hAnsi="Sylfaen" w:cs="Sylfaen"/>
                <w:bCs/>
                <w:lang w:val="ka-GE" w:eastAsia="hr-BA"/>
              </w:rPr>
              <w:t xml:space="preserve"> მანძილზე</w:t>
            </w:r>
            <w:r w:rsidRPr="003B131C">
              <w:rPr>
                <w:rFonts w:ascii="Sylfaen" w:hAnsi="Sylfaen" w:cs="Sylfaen"/>
                <w:bCs/>
                <w:lang w:val="ka-GE" w:eastAsia="hr-BA"/>
              </w:rPr>
              <w:t>).</w:t>
            </w:r>
          </w:p>
          <w:p w:rsidR="003B131C" w:rsidRDefault="003B131C" w:rsidP="003B131C">
            <w:pPr>
              <w:widowControl w:val="0"/>
              <w:autoSpaceDE w:val="0"/>
              <w:autoSpaceDN w:val="0"/>
              <w:adjustRightInd w:val="0"/>
              <w:spacing w:after="0" w:line="240" w:lineRule="auto"/>
              <w:jc w:val="both"/>
              <w:rPr>
                <w:rFonts w:ascii="Sylfaen" w:hAnsi="Sylfaen" w:cs="Sylfaen"/>
                <w:bCs/>
                <w:lang w:val="ka-GE" w:eastAsia="hr-BA"/>
              </w:rPr>
            </w:pPr>
          </w:p>
          <w:p w:rsidR="003B131C" w:rsidRPr="003B131C" w:rsidRDefault="003B131C" w:rsidP="003B131C">
            <w:pPr>
              <w:widowControl w:val="0"/>
              <w:autoSpaceDE w:val="0"/>
              <w:autoSpaceDN w:val="0"/>
              <w:adjustRightInd w:val="0"/>
              <w:spacing w:after="0" w:line="240" w:lineRule="auto"/>
              <w:jc w:val="both"/>
              <w:rPr>
                <w:rFonts w:ascii="Sylfaen" w:hAnsi="Sylfaen" w:cs="Sylfaen"/>
                <w:bCs/>
                <w:lang w:val="ka-GE" w:eastAsia="hr-BA"/>
              </w:rPr>
            </w:pPr>
            <w:r w:rsidRPr="003B131C">
              <w:rPr>
                <w:rFonts w:ascii="Sylfaen" w:hAnsi="Sylfaen" w:cs="Sylfaen"/>
                <w:bCs/>
                <w:lang w:val="ka-GE" w:eastAsia="hr-BA"/>
              </w:rPr>
              <w:t xml:space="preserve">აგური და ცემენტი შეძენილი იქნება ლიცენზირებული მომწოდებლისგან. </w:t>
            </w:r>
          </w:p>
          <w:p w:rsidR="00AD5222" w:rsidRPr="003B131C" w:rsidRDefault="00AD5222" w:rsidP="00385246">
            <w:pPr>
              <w:spacing w:after="0"/>
              <w:rPr>
                <w:rFonts w:cstheme="minorHAnsi"/>
              </w:rPr>
            </w:pPr>
          </w:p>
          <w:p w:rsidR="00DD7C23" w:rsidRPr="003B131C" w:rsidRDefault="00DD7C23" w:rsidP="0063124B">
            <w:pPr>
              <w:spacing w:after="0"/>
              <w:rPr>
                <w:rFonts w:cstheme="minorHAnsi"/>
              </w:rPr>
            </w:pPr>
          </w:p>
        </w:tc>
      </w:tr>
      <w:tr w:rsidR="00507D19" w:rsidRPr="005E19A3" w:rsidTr="00FC0315">
        <w:trPr>
          <w:jc w:val="center"/>
        </w:trPr>
        <w:tc>
          <w:tcPr>
            <w:tcW w:w="9144" w:type="dxa"/>
            <w:gridSpan w:val="5"/>
            <w:tcBorders>
              <w:top w:val="single" w:sz="4" w:space="0" w:color="auto"/>
              <w:bottom w:val="single" w:sz="4" w:space="0" w:color="auto"/>
            </w:tcBorders>
            <w:shd w:val="clear" w:color="auto" w:fill="E6E6E6"/>
          </w:tcPr>
          <w:p w:rsidR="00507D19" w:rsidRPr="00DE79D0" w:rsidRDefault="00DE79D0" w:rsidP="00385246">
            <w:pPr>
              <w:spacing w:after="0"/>
              <w:rPr>
                <w:rFonts w:cstheme="minorHAnsi"/>
              </w:rPr>
            </w:pPr>
            <w:r w:rsidRPr="00DE79D0">
              <w:rPr>
                <w:rFonts w:ascii="Sylfaen" w:hAnsi="Sylfaen" w:cs="Sylfaen"/>
                <w:bCs/>
                <w:lang w:val="ka-GE" w:eastAsia="hr-BA"/>
              </w:rPr>
              <w:t>კანონმდებლობა</w:t>
            </w:r>
          </w:p>
        </w:tc>
      </w:tr>
      <w:tr w:rsidR="00507D19" w:rsidRPr="0046673B" w:rsidTr="00FC0315">
        <w:trPr>
          <w:jc w:val="center"/>
        </w:trPr>
        <w:tc>
          <w:tcPr>
            <w:tcW w:w="2669" w:type="dxa"/>
            <w:tcBorders>
              <w:top w:val="single" w:sz="4" w:space="0" w:color="auto"/>
              <w:bottom w:val="single" w:sz="4" w:space="0" w:color="auto"/>
            </w:tcBorders>
            <w:shd w:val="clear" w:color="auto" w:fill="auto"/>
          </w:tcPr>
          <w:p w:rsidR="00507D19" w:rsidRPr="00661DB7" w:rsidRDefault="00661DB7" w:rsidP="00676FA1">
            <w:pPr>
              <w:spacing w:after="0" w:line="240" w:lineRule="auto"/>
              <w:rPr>
                <w:rFonts w:cstheme="minorHAnsi"/>
              </w:rPr>
            </w:pPr>
            <w:r w:rsidRPr="00661DB7">
              <w:rPr>
                <w:rFonts w:ascii="Sylfaen" w:hAnsi="Sylfaen"/>
                <w:lang w:val="ka-GE"/>
              </w:rPr>
              <w:t>ეროვნული და ადგილობრივი კანონმდებლობა  და ნებართვები, რომლებიც    პროექტით გათვალისწინებულ საქმიანობასთან არის დაკავშირებული</w:t>
            </w:r>
          </w:p>
        </w:tc>
        <w:tc>
          <w:tcPr>
            <w:tcW w:w="6475" w:type="dxa"/>
            <w:gridSpan w:val="4"/>
            <w:tcBorders>
              <w:top w:val="single" w:sz="4" w:space="0" w:color="auto"/>
              <w:bottom w:val="single" w:sz="4" w:space="0" w:color="auto"/>
            </w:tcBorders>
            <w:shd w:val="clear" w:color="auto" w:fill="auto"/>
          </w:tcPr>
          <w:p w:rsidR="00552B30" w:rsidRDefault="00C8343B" w:rsidP="00C8343B">
            <w:pPr>
              <w:spacing w:after="0" w:line="240" w:lineRule="auto"/>
              <w:jc w:val="both"/>
              <w:rPr>
                <w:rFonts w:ascii="Sylfaen" w:hAnsi="Sylfaen" w:cs="Calibri"/>
                <w:bCs/>
                <w:lang w:val="ka-GE" w:eastAsia="hr-BA"/>
              </w:rPr>
            </w:pPr>
            <w:r w:rsidRPr="00C8343B">
              <w:rPr>
                <w:rFonts w:ascii="Sylfaen" w:hAnsi="Sylfaen" w:cs="Sylfaen"/>
                <w:bCs/>
                <w:lang w:val="ka-GE" w:eastAsia="hr-BA"/>
              </w:rPr>
              <w:t>კანონი</w:t>
            </w:r>
            <w:r w:rsidRPr="00C8343B">
              <w:rPr>
                <w:rFonts w:ascii="Sylfaen" w:hAnsi="Sylfaen" w:cs="Calibri"/>
                <w:bCs/>
                <w:lang w:val="ka-GE" w:eastAsia="hr-BA"/>
              </w:rPr>
              <w:t xml:space="preserve"> „</w:t>
            </w:r>
            <w:r w:rsidRPr="00C8343B">
              <w:rPr>
                <w:rFonts w:ascii="Sylfaen" w:hAnsi="Sylfaen" w:cs="Sylfaen"/>
                <w:bCs/>
                <w:lang w:val="ka-GE" w:eastAsia="hr-BA"/>
              </w:rPr>
              <w:t>ლიცენზიებისა</w:t>
            </w:r>
            <w:r w:rsidRPr="00C8343B">
              <w:rPr>
                <w:rFonts w:ascii="Sylfaen" w:hAnsi="Sylfaen" w:cs="Calibri"/>
                <w:bCs/>
                <w:lang w:val="ka-GE" w:eastAsia="hr-BA"/>
              </w:rPr>
              <w:t xml:space="preserve"> </w:t>
            </w:r>
            <w:r w:rsidRPr="00C8343B">
              <w:rPr>
                <w:rFonts w:ascii="Sylfaen" w:hAnsi="Sylfaen" w:cs="Sylfaen"/>
                <w:bCs/>
                <w:lang w:val="ka-GE" w:eastAsia="hr-BA"/>
              </w:rPr>
              <w:t>და</w:t>
            </w:r>
            <w:r w:rsidRPr="00C8343B">
              <w:rPr>
                <w:rFonts w:ascii="Sylfaen" w:hAnsi="Sylfaen" w:cs="Calibri"/>
                <w:bCs/>
                <w:lang w:val="ka-GE" w:eastAsia="hr-BA"/>
              </w:rPr>
              <w:t xml:space="preserve"> </w:t>
            </w:r>
            <w:r w:rsidRPr="00C8343B">
              <w:rPr>
                <w:rFonts w:ascii="Sylfaen" w:hAnsi="Sylfaen" w:cs="Sylfaen"/>
                <w:bCs/>
                <w:lang w:val="ka-GE" w:eastAsia="hr-BA"/>
              </w:rPr>
              <w:t>ნებართვების</w:t>
            </w:r>
            <w:r w:rsidRPr="00C8343B">
              <w:rPr>
                <w:rFonts w:ascii="Sylfaen" w:hAnsi="Sylfaen" w:cs="Calibri"/>
                <w:bCs/>
                <w:lang w:val="ka-GE" w:eastAsia="hr-BA"/>
              </w:rPr>
              <w:t xml:space="preserve"> </w:t>
            </w:r>
            <w:r w:rsidRPr="00C8343B">
              <w:rPr>
                <w:rFonts w:ascii="Sylfaen" w:hAnsi="Sylfaen" w:cs="Sylfaen"/>
                <w:bCs/>
                <w:lang w:val="ka-GE" w:eastAsia="hr-BA"/>
              </w:rPr>
              <w:t>შესახებ</w:t>
            </w:r>
            <w:r w:rsidRPr="00C8343B">
              <w:rPr>
                <w:rFonts w:ascii="Sylfaen" w:hAnsi="Sylfaen" w:cs="Calibri"/>
                <w:bCs/>
                <w:lang w:val="ka-GE" w:eastAsia="hr-BA"/>
              </w:rPr>
              <w:t xml:space="preserve">“ - </w:t>
            </w:r>
            <w:r w:rsidRPr="00C8343B">
              <w:rPr>
                <w:rFonts w:ascii="Sylfaen" w:hAnsi="Sylfaen" w:cs="Sylfaen"/>
                <w:bCs/>
                <w:lang w:val="ka-GE" w:eastAsia="hr-BA"/>
              </w:rPr>
              <w:t>აწესრიგებს</w:t>
            </w:r>
            <w:r w:rsidRPr="00C8343B">
              <w:rPr>
                <w:rFonts w:ascii="Sylfaen" w:hAnsi="Sylfaen" w:cs="Calibri"/>
                <w:bCs/>
                <w:lang w:val="ka-GE" w:eastAsia="hr-BA"/>
              </w:rPr>
              <w:t xml:space="preserve"> </w:t>
            </w:r>
            <w:r w:rsidRPr="00C8343B">
              <w:rPr>
                <w:rFonts w:ascii="Sylfaen" w:hAnsi="Sylfaen" w:cs="Sylfaen"/>
                <w:bCs/>
                <w:lang w:val="ka-GE" w:eastAsia="hr-BA"/>
              </w:rPr>
              <w:t>ლიცენზიითა</w:t>
            </w:r>
            <w:r w:rsidRPr="00C8343B">
              <w:rPr>
                <w:rFonts w:ascii="Sylfaen" w:hAnsi="Sylfaen" w:cs="Calibri"/>
                <w:bCs/>
                <w:lang w:val="ka-GE" w:eastAsia="hr-BA"/>
              </w:rPr>
              <w:t xml:space="preserve"> </w:t>
            </w:r>
            <w:r w:rsidRPr="00C8343B">
              <w:rPr>
                <w:rFonts w:ascii="Sylfaen" w:hAnsi="Sylfaen" w:cs="Sylfaen"/>
                <w:bCs/>
                <w:lang w:val="ka-GE" w:eastAsia="hr-BA"/>
              </w:rPr>
              <w:t>და</w:t>
            </w:r>
            <w:r w:rsidRPr="00C8343B">
              <w:rPr>
                <w:rFonts w:ascii="Sylfaen" w:hAnsi="Sylfaen" w:cs="Calibri"/>
                <w:bCs/>
                <w:lang w:val="ka-GE" w:eastAsia="hr-BA"/>
              </w:rPr>
              <w:t xml:space="preserve"> </w:t>
            </w:r>
            <w:r w:rsidRPr="00C8343B">
              <w:rPr>
                <w:rFonts w:ascii="Sylfaen" w:hAnsi="Sylfaen" w:cs="Sylfaen"/>
                <w:bCs/>
                <w:lang w:val="ka-GE" w:eastAsia="hr-BA"/>
              </w:rPr>
              <w:t>ნებართვით</w:t>
            </w:r>
            <w:r w:rsidRPr="00C8343B">
              <w:rPr>
                <w:rFonts w:ascii="Sylfaen" w:hAnsi="Sylfaen" w:cs="Calibri"/>
                <w:bCs/>
                <w:lang w:val="ka-GE" w:eastAsia="hr-BA"/>
              </w:rPr>
              <w:t xml:space="preserve"> </w:t>
            </w:r>
            <w:r w:rsidRPr="00C8343B">
              <w:rPr>
                <w:rFonts w:ascii="Sylfaen" w:hAnsi="Sylfaen" w:cs="Sylfaen"/>
                <w:bCs/>
                <w:lang w:val="ka-GE" w:eastAsia="hr-BA"/>
              </w:rPr>
              <w:t>რეგულირებულ</w:t>
            </w:r>
            <w:r w:rsidRPr="00C8343B">
              <w:rPr>
                <w:rFonts w:ascii="Sylfaen" w:hAnsi="Sylfaen" w:cs="Calibri"/>
                <w:bCs/>
                <w:lang w:val="ka-GE" w:eastAsia="hr-BA"/>
              </w:rPr>
              <w:t xml:space="preserve"> </w:t>
            </w:r>
            <w:r w:rsidRPr="00C8343B">
              <w:rPr>
                <w:rFonts w:ascii="Sylfaen" w:hAnsi="Sylfaen" w:cs="Sylfaen"/>
                <w:bCs/>
                <w:lang w:val="ka-GE" w:eastAsia="hr-BA"/>
              </w:rPr>
              <w:t>სფეროს</w:t>
            </w:r>
            <w:r w:rsidRPr="00C8343B">
              <w:rPr>
                <w:rFonts w:ascii="Sylfaen" w:hAnsi="Sylfaen" w:cs="Calibri"/>
                <w:bCs/>
                <w:lang w:val="ka-GE" w:eastAsia="hr-BA"/>
              </w:rPr>
              <w:t xml:space="preserve">, </w:t>
            </w:r>
            <w:r w:rsidRPr="00C8343B">
              <w:rPr>
                <w:rFonts w:ascii="Sylfaen" w:hAnsi="Sylfaen" w:cs="Sylfaen"/>
                <w:bCs/>
                <w:lang w:val="ka-GE" w:eastAsia="hr-BA"/>
              </w:rPr>
              <w:t>განსაზღვრავს</w:t>
            </w:r>
            <w:r w:rsidRPr="00C8343B">
              <w:rPr>
                <w:rFonts w:ascii="Sylfaen" w:hAnsi="Sylfaen" w:cs="Calibri"/>
                <w:bCs/>
                <w:lang w:val="ka-GE" w:eastAsia="hr-BA"/>
              </w:rPr>
              <w:t xml:space="preserve"> </w:t>
            </w:r>
            <w:r w:rsidRPr="00C8343B">
              <w:rPr>
                <w:rFonts w:ascii="Sylfaen" w:hAnsi="Sylfaen" w:cs="Sylfaen"/>
                <w:bCs/>
                <w:lang w:val="ka-GE" w:eastAsia="hr-BA"/>
              </w:rPr>
              <w:t>ლიცენზიისა</w:t>
            </w:r>
            <w:r w:rsidRPr="00C8343B">
              <w:rPr>
                <w:rFonts w:ascii="Sylfaen" w:hAnsi="Sylfaen" w:cs="Calibri"/>
                <w:bCs/>
                <w:lang w:val="ka-GE" w:eastAsia="hr-BA"/>
              </w:rPr>
              <w:t xml:space="preserve"> </w:t>
            </w:r>
            <w:r w:rsidRPr="00C8343B">
              <w:rPr>
                <w:rFonts w:ascii="Sylfaen" w:hAnsi="Sylfaen" w:cs="Sylfaen"/>
                <w:bCs/>
                <w:lang w:val="ka-GE" w:eastAsia="hr-BA"/>
              </w:rPr>
              <w:t>და</w:t>
            </w:r>
            <w:r w:rsidRPr="00C8343B">
              <w:rPr>
                <w:rFonts w:ascii="Sylfaen" w:hAnsi="Sylfaen" w:cs="Calibri"/>
                <w:bCs/>
                <w:lang w:val="ka-GE" w:eastAsia="hr-BA"/>
              </w:rPr>
              <w:t xml:space="preserve"> </w:t>
            </w:r>
            <w:r w:rsidRPr="00C8343B">
              <w:rPr>
                <w:rFonts w:ascii="Sylfaen" w:hAnsi="Sylfaen" w:cs="Sylfaen"/>
                <w:bCs/>
                <w:lang w:val="ka-GE" w:eastAsia="hr-BA"/>
              </w:rPr>
              <w:t>ნებართვის</w:t>
            </w:r>
            <w:r w:rsidRPr="00C8343B">
              <w:rPr>
                <w:rFonts w:ascii="Sylfaen" w:hAnsi="Sylfaen" w:cs="Calibri"/>
                <w:bCs/>
                <w:lang w:val="ka-GE" w:eastAsia="hr-BA"/>
              </w:rPr>
              <w:t xml:space="preserve"> </w:t>
            </w:r>
            <w:r w:rsidRPr="00C8343B">
              <w:rPr>
                <w:rFonts w:ascii="Sylfaen" w:hAnsi="Sylfaen" w:cs="Sylfaen"/>
                <w:bCs/>
                <w:lang w:val="ka-GE" w:eastAsia="hr-BA"/>
              </w:rPr>
              <w:t>ამომწურავ</w:t>
            </w:r>
            <w:r w:rsidRPr="00C8343B">
              <w:rPr>
                <w:rFonts w:ascii="Sylfaen" w:hAnsi="Sylfaen" w:cs="Calibri"/>
                <w:bCs/>
                <w:lang w:val="ka-GE" w:eastAsia="hr-BA"/>
              </w:rPr>
              <w:t xml:space="preserve"> </w:t>
            </w:r>
            <w:r w:rsidRPr="00C8343B">
              <w:rPr>
                <w:rFonts w:ascii="Sylfaen" w:hAnsi="Sylfaen" w:cs="Sylfaen"/>
                <w:bCs/>
                <w:lang w:val="ka-GE" w:eastAsia="hr-BA"/>
              </w:rPr>
              <w:t>ჩამონათვალს</w:t>
            </w:r>
            <w:r w:rsidRPr="00C8343B">
              <w:rPr>
                <w:rFonts w:ascii="Sylfaen" w:hAnsi="Sylfaen" w:cs="Calibri"/>
                <w:bCs/>
                <w:lang w:val="ka-GE" w:eastAsia="hr-BA"/>
              </w:rPr>
              <w:t xml:space="preserve">, </w:t>
            </w:r>
            <w:r w:rsidRPr="00C8343B">
              <w:rPr>
                <w:rFonts w:ascii="Sylfaen" w:hAnsi="Sylfaen" w:cs="Sylfaen"/>
                <w:bCs/>
                <w:lang w:val="ka-GE" w:eastAsia="hr-BA"/>
              </w:rPr>
              <w:t>ადგენს</w:t>
            </w:r>
            <w:r w:rsidRPr="00C8343B">
              <w:rPr>
                <w:rFonts w:ascii="Sylfaen" w:hAnsi="Sylfaen" w:cs="Calibri"/>
                <w:bCs/>
                <w:lang w:val="ka-GE" w:eastAsia="hr-BA"/>
              </w:rPr>
              <w:t xml:space="preserve"> </w:t>
            </w:r>
            <w:r w:rsidRPr="00C8343B">
              <w:rPr>
                <w:rFonts w:ascii="Sylfaen" w:hAnsi="Sylfaen" w:cs="Sylfaen"/>
                <w:bCs/>
                <w:lang w:val="ka-GE" w:eastAsia="hr-BA"/>
              </w:rPr>
              <w:t>ლიცენზიისა</w:t>
            </w:r>
            <w:r w:rsidRPr="00C8343B">
              <w:rPr>
                <w:rFonts w:ascii="Sylfaen" w:hAnsi="Sylfaen" w:cs="Calibri"/>
                <w:bCs/>
                <w:lang w:val="ka-GE" w:eastAsia="hr-BA"/>
              </w:rPr>
              <w:t xml:space="preserve"> </w:t>
            </w:r>
            <w:r w:rsidRPr="00C8343B">
              <w:rPr>
                <w:rFonts w:ascii="Sylfaen" w:hAnsi="Sylfaen" w:cs="Sylfaen"/>
                <w:bCs/>
                <w:lang w:val="ka-GE" w:eastAsia="hr-BA"/>
              </w:rPr>
              <w:t>და</w:t>
            </w:r>
            <w:r w:rsidRPr="00C8343B">
              <w:rPr>
                <w:rFonts w:ascii="Sylfaen" w:hAnsi="Sylfaen" w:cs="Calibri"/>
                <w:bCs/>
                <w:lang w:val="ka-GE" w:eastAsia="hr-BA"/>
              </w:rPr>
              <w:t xml:space="preserve"> </w:t>
            </w:r>
            <w:r w:rsidRPr="00C8343B">
              <w:rPr>
                <w:rFonts w:ascii="Sylfaen" w:hAnsi="Sylfaen" w:cs="Sylfaen"/>
                <w:bCs/>
                <w:lang w:val="ka-GE" w:eastAsia="hr-BA"/>
              </w:rPr>
              <w:t>ნებართვის</w:t>
            </w:r>
            <w:r w:rsidRPr="00C8343B">
              <w:rPr>
                <w:rFonts w:ascii="Sylfaen" w:hAnsi="Sylfaen" w:cs="Calibri"/>
                <w:bCs/>
                <w:lang w:val="ka-GE" w:eastAsia="hr-BA"/>
              </w:rPr>
              <w:t xml:space="preserve"> </w:t>
            </w:r>
            <w:r w:rsidRPr="00C8343B">
              <w:rPr>
                <w:rFonts w:ascii="Sylfaen" w:hAnsi="Sylfaen" w:cs="Sylfaen"/>
                <w:bCs/>
                <w:lang w:val="ka-GE" w:eastAsia="hr-BA"/>
              </w:rPr>
              <w:t>გაცემის</w:t>
            </w:r>
            <w:r w:rsidRPr="00C8343B">
              <w:rPr>
                <w:rFonts w:ascii="Sylfaen" w:hAnsi="Sylfaen" w:cs="Calibri"/>
                <w:bCs/>
                <w:lang w:val="ka-GE" w:eastAsia="hr-BA"/>
              </w:rPr>
              <w:t xml:space="preserve">, </w:t>
            </w:r>
            <w:r w:rsidRPr="00C8343B">
              <w:rPr>
                <w:rFonts w:ascii="Sylfaen" w:hAnsi="Sylfaen" w:cs="Sylfaen"/>
                <w:bCs/>
                <w:lang w:val="ka-GE" w:eastAsia="hr-BA"/>
              </w:rPr>
              <w:t>მათში</w:t>
            </w:r>
            <w:r w:rsidRPr="00C8343B">
              <w:rPr>
                <w:rFonts w:ascii="Sylfaen" w:hAnsi="Sylfaen" w:cs="Calibri"/>
                <w:bCs/>
                <w:lang w:val="ka-GE" w:eastAsia="hr-BA"/>
              </w:rPr>
              <w:t xml:space="preserve"> </w:t>
            </w:r>
            <w:r w:rsidRPr="00C8343B">
              <w:rPr>
                <w:rFonts w:ascii="Sylfaen" w:hAnsi="Sylfaen" w:cs="Sylfaen"/>
                <w:bCs/>
                <w:lang w:val="ka-GE" w:eastAsia="hr-BA"/>
              </w:rPr>
              <w:t>ცვლილებების</w:t>
            </w:r>
            <w:r w:rsidRPr="00C8343B">
              <w:rPr>
                <w:rFonts w:ascii="Sylfaen" w:hAnsi="Sylfaen" w:cs="Calibri"/>
                <w:bCs/>
                <w:lang w:val="ka-GE" w:eastAsia="hr-BA"/>
              </w:rPr>
              <w:t xml:space="preserve"> </w:t>
            </w:r>
            <w:r w:rsidRPr="00C8343B">
              <w:rPr>
                <w:rFonts w:ascii="Sylfaen" w:hAnsi="Sylfaen" w:cs="Sylfaen"/>
                <w:bCs/>
                <w:lang w:val="ka-GE" w:eastAsia="hr-BA"/>
              </w:rPr>
              <w:t>შეტანის</w:t>
            </w:r>
            <w:r w:rsidRPr="00C8343B">
              <w:rPr>
                <w:rFonts w:ascii="Sylfaen" w:hAnsi="Sylfaen" w:cs="Calibri"/>
                <w:bCs/>
                <w:lang w:val="ka-GE" w:eastAsia="hr-BA"/>
              </w:rPr>
              <w:t xml:space="preserve"> </w:t>
            </w:r>
            <w:r w:rsidRPr="00C8343B">
              <w:rPr>
                <w:rFonts w:ascii="Sylfaen" w:hAnsi="Sylfaen" w:cs="Sylfaen"/>
                <w:bCs/>
                <w:lang w:val="ka-GE" w:eastAsia="hr-BA"/>
              </w:rPr>
              <w:t>და</w:t>
            </w:r>
            <w:r w:rsidRPr="00C8343B">
              <w:rPr>
                <w:rFonts w:ascii="Sylfaen" w:hAnsi="Sylfaen" w:cs="Calibri"/>
                <w:bCs/>
                <w:lang w:val="ka-GE" w:eastAsia="hr-BA"/>
              </w:rPr>
              <w:t xml:space="preserve"> </w:t>
            </w:r>
            <w:r w:rsidRPr="00C8343B">
              <w:rPr>
                <w:rFonts w:ascii="Sylfaen" w:hAnsi="Sylfaen" w:cs="Sylfaen"/>
                <w:bCs/>
                <w:lang w:val="ka-GE" w:eastAsia="hr-BA"/>
              </w:rPr>
              <w:t>მათი</w:t>
            </w:r>
            <w:r w:rsidRPr="00C8343B">
              <w:rPr>
                <w:rFonts w:ascii="Sylfaen" w:hAnsi="Sylfaen" w:cs="Calibri"/>
                <w:bCs/>
                <w:lang w:val="ka-GE" w:eastAsia="hr-BA"/>
              </w:rPr>
              <w:t xml:space="preserve"> </w:t>
            </w:r>
            <w:r w:rsidRPr="00C8343B">
              <w:rPr>
                <w:rFonts w:ascii="Sylfaen" w:hAnsi="Sylfaen" w:cs="Sylfaen"/>
                <w:bCs/>
                <w:lang w:val="ka-GE" w:eastAsia="hr-BA"/>
              </w:rPr>
              <w:t>გაუქმების</w:t>
            </w:r>
            <w:r w:rsidRPr="00C8343B">
              <w:rPr>
                <w:rFonts w:ascii="Sylfaen" w:hAnsi="Sylfaen" w:cs="Calibri"/>
                <w:bCs/>
                <w:lang w:val="ka-GE" w:eastAsia="hr-BA"/>
              </w:rPr>
              <w:t xml:space="preserve"> </w:t>
            </w:r>
            <w:r w:rsidRPr="00C8343B">
              <w:rPr>
                <w:rFonts w:ascii="Sylfaen" w:hAnsi="Sylfaen" w:cs="Sylfaen"/>
                <w:bCs/>
                <w:lang w:val="ka-GE" w:eastAsia="hr-BA"/>
              </w:rPr>
              <w:t>წესებს</w:t>
            </w:r>
            <w:r w:rsidRPr="00C8343B">
              <w:rPr>
                <w:rFonts w:ascii="Sylfaen" w:hAnsi="Sylfaen" w:cs="Calibri"/>
                <w:bCs/>
                <w:lang w:val="ka-GE" w:eastAsia="hr-BA"/>
              </w:rPr>
              <w:t xml:space="preserve">. </w:t>
            </w:r>
            <w:r w:rsidRPr="00C8343B">
              <w:rPr>
                <w:rFonts w:ascii="Sylfaen" w:hAnsi="Sylfaen" w:cs="Sylfaen"/>
                <w:bCs/>
                <w:lang w:val="ka-GE" w:eastAsia="hr-BA"/>
              </w:rPr>
              <w:t>რადგან</w:t>
            </w:r>
            <w:r w:rsidRPr="00C8343B">
              <w:rPr>
                <w:rFonts w:ascii="Sylfaen" w:hAnsi="Sylfaen" w:cs="Calibri"/>
                <w:bCs/>
                <w:lang w:val="ka-GE" w:eastAsia="hr-BA"/>
              </w:rPr>
              <w:t xml:space="preserve"> </w:t>
            </w:r>
            <w:r w:rsidRPr="00C8343B">
              <w:rPr>
                <w:rFonts w:ascii="Sylfaen" w:hAnsi="Sylfaen" w:cs="Sylfaen"/>
                <w:bCs/>
                <w:lang w:val="ka-GE" w:eastAsia="hr-BA"/>
              </w:rPr>
              <w:t>პროექტი</w:t>
            </w:r>
            <w:r w:rsidRPr="00C8343B">
              <w:rPr>
                <w:rFonts w:ascii="Sylfaen" w:hAnsi="Sylfaen" w:cs="Calibri"/>
                <w:bCs/>
                <w:lang w:val="ka-GE" w:eastAsia="hr-BA"/>
              </w:rPr>
              <w:t xml:space="preserve"> </w:t>
            </w:r>
            <w:r w:rsidRPr="00C8343B">
              <w:rPr>
                <w:rFonts w:ascii="Sylfaen" w:hAnsi="Sylfaen" w:cs="Sylfaen"/>
                <w:bCs/>
                <w:lang w:val="ka-GE" w:eastAsia="hr-BA"/>
              </w:rPr>
              <w:t>ითვალისწინებს</w:t>
            </w:r>
            <w:r w:rsidRPr="00C8343B">
              <w:rPr>
                <w:rFonts w:ascii="Sylfaen" w:hAnsi="Sylfaen" w:cs="Calibri"/>
                <w:bCs/>
                <w:lang w:val="ka-GE" w:eastAsia="hr-BA"/>
              </w:rPr>
              <w:t xml:space="preserve"> </w:t>
            </w:r>
            <w:r w:rsidRPr="00C8343B">
              <w:rPr>
                <w:rFonts w:ascii="Sylfaen" w:hAnsi="Sylfaen" w:cs="Sylfaen"/>
                <w:bCs/>
                <w:lang w:val="ka-GE" w:eastAsia="hr-BA"/>
              </w:rPr>
              <w:t>ტერიტორიის მოწესრიგება-რეაბილიტაციის</w:t>
            </w:r>
            <w:r w:rsidRPr="00C8343B">
              <w:rPr>
                <w:rFonts w:ascii="Sylfaen" w:hAnsi="Sylfaen" w:cs="Calibri"/>
                <w:bCs/>
                <w:lang w:val="ka-GE" w:eastAsia="hr-BA"/>
              </w:rPr>
              <w:t xml:space="preserve"> </w:t>
            </w:r>
            <w:r w:rsidRPr="00C8343B">
              <w:rPr>
                <w:rFonts w:ascii="Sylfaen" w:hAnsi="Sylfaen" w:cs="Sylfaen"/>
                <w:bCs/>
                <w:lang w:val="ka-GE" w:eastAsia="hr-BA"/>
              </w:rPr>
              <w:t>სამუშაოებს</w:t>
            </w:r>
            <w:r w:rsidRPr="00C8343B">
              <w:rPr>
                <w:rFonts w:ascii="Sylfaen" w:hAnsi="Sylfaen" w:cs="Calibri"/>
                <w:bCs/>
                <w:lang w:val="ka-GE" w:eastAsia="hr-BA"/>
              </w:rPr>
              <w:t xml:space="preserve"> </w:t>
            </w:r>
            <w:r w:rsidRPr="00C8343B">
              <w:rPr>
                <w:rFonts w:ascii="Sylfaen" w:hAnsi="Sylfaen" w:cs="Sylfaen"/>
                <w:bCs/>
                <w:lang w:val="ka-GE" w:eastAsia="hr-BA"/>
              </w:rPr>
              <w:t>და</w:t>
            </w:r>
            <w:r w:rsidRPr="00C8343B">
              <w:rPr>
                <w:rFonts w:ascii="Sylfaen" w:hAnsi="Sylfaen" w:cs="Calibri"/>
                <w:bCs/>
                <w:lang w:val="ka-GE" w:eastAsia="hr-BA"/>
              </w:rPr>
              <w:t xml:space="preserve"> </w:t>
            </w:r>
            <w:r w:rsidRPr="00C8343B">
              <w:rPr>
                <w:rFonts w:ascii="Sylfaen" w:hAnsi="Sylfaen" w:cs="Sylfaen"/>
                <w:bCs/>
                <w:lang w:val="ka-GE" w:eastAsia="hr-BA"/>
              </w:rPr>
              <w:t>ახლი</w:t>
            </w:r>
            <w:r w:rsidRPr="00C8343B">
              <w:rPr>
                <w:rFonts w:ascii="Sylfaen" w:hAnsi="Sylfaen" w:cs="Calibri"/>
                <w:bCs/>
                <w:lang w:val="ka-GE" w:eastAsia="hr-BA"/>
              </w:rPr>
              <w:t xml:space="preserve"> </w:t>
            </w:r>
            <w:r w:rsidRPr="00C8343B">
              <w:rPr>
                <w:rFonts w:ascii="Sylfaen" w:hAnsi="Sylfaen" w:cs="Sylfaen"/>
                <w:bCs/>
                <w:lang w:val="ka-GE" w:eastAsia="hr-BA"/>
              </w:rPr>
              <w:t>ობიექტების</w:t>
            </w:r>
            <w:r w:rsidRPr="00C8343B">
              <w:rPr>
                <w:rFonts w:ascii="Sylfaen" w:hAnsi="Sylfaen" w:cs="Calibri"/>
                <w:bCs/>
                <w:lang w:val="ka-GE" w:eastAsia="hr-BA"/>
              </w:rPr>
              <w:t xml:space="preserve"> </w:t>
            </w:r>
            <w:r w:rsidRPr="00C8343B">
              <w:rPr>
                <w:rFonts w:ascii="Sylfaen" w:hAnsi="Sylfaen" w:cs="Sylfaen"/>
                <w:bCs/>
                <w:lang w:val="ka-GE" w:eastAsia="hr-BA"/>
              </w:rPr>
              <w:t>მშენებელო</w:t>
            </w:r>
            <w:r w:rsidRPr="00C8343B">
              <w:rPr>
                <w:rFonts w:ascii="Sylfaen" w:hAnsi="Sylfaen" w:cs="Calibri"/>
                <w:bCs/>
                <w:lang w:val="ka-GE" w:eastAsia="hr-BA"/>
              </w:rPr>
              <w:t xml:space="preserve"> </w:t>
            </w:r>
            <w:r w:rsidRPr="00C8343B">
              <w:rPr>
                <w:rFonts w:ascii="Sylfaen" w:hAnsi="Sylfaen" w:cs="Sylfaen"/>
                <w:bCs/>
                <w:lang w:val="ka-GE" w:eastAsia="hr-BA"/>
              </w:rPr>
              <w:t>დაგეგმილი</w:t>
            </w:r>
            <w:r w:rsidRPr="00C8343B">
              <w:rPr>
                <w:rFonts w:ascii="Sylfaen" w:hAnsi="Sylfaen" w:cs="Calibri"/>
                <w:bCs/>
                <w:lang w:val="ka-GE" w:eastAsia="hr-BA"/>
              </w:rPr>
              <w:t xml:space="preserve"> </w:t>
            </w:r>
            <w:r w:rsidRPr="00C8343B">
              <w:rPr>
                <w:rFonts w:ascii="Sylfaen" w:hAnsi="Sylfaen" w:cs="Sylfaen"/>
                <w:bCs/>
                <w:lang w:val="ka-GE" w:eastAsia="hr-BA"/>
              </w:rPr>
              <w:t>არ</w:t>
            </w:r>
            <w:r w:rsidRPr="00C8343B">
              <w:rPr>
                <w:rFonts w:ascii="Sylfaen" w:hAnsi="Sylfaen" w:cs="Calibri"/>
                <w:bCs/>
                <w:lang w:val="ka-GE" w:eastAsia="hr-BA"/>
              </w:rPr>
              <w:t xml:space="preserve"> </w:t>
            </w:r>
            <w:r w:rsidRPr="00C8343B">
              <w:rPr>
                <w:rFonts w:ascii="Sylfaen" w:hAnsi="Sylfaen" w:cs="Sylfaen"/>
                <w:bCs/>
                <w:lang w:val="ka-GE" w:eastAsia="hr-BA"/>
              </w:rPr>
              <w:t>არის</w:t>
            </w:r>
            <w:r w:rsidRPr="00C8343B">
              <w:rPr>
                <w:rFonts w:ascii="Sylfaen" w:hAnsi="Sylfaen" w:cs="Calibri"/>
                <w:bCs/>
                <w:lang w:val="ka-GE" w:eastAsia="hr-BA"/>
              </w:rPr>
              <w:t xml:space="preserve">, </w:t>
            </w:r>
            <w:r w:rsidRPr="00C8343B">
              <w:rPr>
                <w:rFonts w:ascii="Sylfaen" w:hAnsi="Sylfaen" w:cs="Sylfaen"/>
                <w:bCs/>
                <w:lang w:val="ka-GE" w:eastAsia="hr-BA"/>
              </w:rPr>
              <w:t>საქმიანობის</w:t>
            </w:r>
            <w:r w:rsidRPr="00C8343B">
              <w:rPr>
                <w:rFonts w:ascii="Sylfaen" w:hAnsi="Sylfaen" w:cs="Calibri"/>
                <w:bCs/>
                <w:lang w:val="ka-GE" w:eastAsia="hr-BA"/>
              </w:rPr>
              <w:t xml:space="preserve"> </w:t>
            </w:r>
            <w:r w:rsidRPr="00C8343B">
              <w:rPr>
                <w:rFonts w:ascii="Sylfaen" w:hAnsi="Sylfaen" w:cs="Sylfaen"/>
                <w:bCs/>
                <w:lang w:val="ka-GE" w:eastAsia="hr-BA"/>
              </w:rPr>
              <w:t>განხორციელება</w:t>
            </w:r>
            <w:r w:rsidRPr="00C8343B">
              <w:rPr>
                <w:rFonts w:ascii="Sylfaen" w:hAnsi="Sylfaen" w:cs="Calibri"/>
                <w:bCs/>
                <w:lang w:val="ka-GE" w:eastAsia="hr-BA"/>
              </w:rPr>
              <w:t xml:space="preserve"> მშენებლობასთან </w:t>
            </w:r>
            <w:r w:rsidRPr="00C8343B">
              <w:rPr>
                <w:rFonts w:ascii="Sylfaen" w:hAnsi="Sylfaen" w:cs="Calibri"/>
                <w:bCs/>
                <w:lang w:val="ka-GE" w:eastAsia="hr-BA"/>
              </w:rPr>
              <w:lastRenderedPageBreak/>
              <w:t xml:space="preserve">დაკავშირებული </w:t>
            </w:r>
            <w:r w:rsidRPr="00C8343B">
              <w:rPr>
                <w:rFonts w:ascii="Sylfaen" w:hAnsi="Sylfaen" w:cs="Sylfaen"/>
                <w:bCs/>
                <w:lang w:val="ka-GE" w:eastAsia="hr-BA"/>
              </w:rPr>
              <w:t>რაიმე</w:t>
            </w:r>
            <w:r w:rsidRPr="00C8343B">
              <w:rPr>
                <w:rFonts w:ascii="Sylfaen" w:hAnsi="Sylfaen" w:cs="Calibri"/>
                <w:bCs/>
                <w:lang w:val="ka-GE" w:eastAsia="hr-BA"/>
              </w:rPr>
              <w:t xml:space="preserve"> </w:t>
            </w:r>
            <w:r w:rsidRPr="00C8343B">
              <w:rPr>
                <w:rFonts w:ascii="Sylfaen" w:hAnsi="Sylfaen" w:cs="Sylfaen"/>
                <w:bCs/>
                <w:lang w:val="ka-GE" w:eastAsia="hr-BA"/>
              </w:rPr>
              <w:t>ლიცენზიის</w:t>
            </w:r>
            <w:r w:rsidRPr="00C8343B">
              <w:rPr>
                <w:rFonts w:ascii="Sylfaen" w:hAnsi="Sylfaen" w:cs="Calibri"/>
                <w:bCs/>
                <w:lang w:val="ka-GE" w:eastAsia="hr-BA"/>
              </w:rPr>
              <w:t xml:space="preserve"> </w:t>
            </w:r>
            <w:r w:rsidRPr="00C8343B">
              <w:rPr>
                <w:rFonts w:ascii="Sylfaen" w:hAnsi="Sylfaen" w:cs="Sylfaen"/>
                <w:bCs/>
                <w:lang w:val="ka-GE" w:eastAsia="hr-BA"/>
              </w:rPr>
              <w:t>ან</w:t>
            </w:r>
            <w:r w:rsidRPr="00C8343B">
              <w:rPr>
                <w:rFonts w:ascii="Sylfaen" w:hAnsi="Sylfaen" w:cs="Calibri"/>
                <w:bCs/>
                <w:lang w:val="ka-GE" w:eastAsia="hr-BA"/>
              </w:rPr>
              <w:t xml:space="preserve"> </w:t>
            </w:r>
            <w:r w:rsidRPr="00C8343B">
              <w:rPr>
                <w:rFonts w:ascii="Sylfaen" w:hAnsi="Sylfaen" w:cs="Sylfaen"/>
                <w:bCs/>
                <w:lang w:val="ka-GE" w:eastAsia="hr-BA"/>
              </w:rPr>
              <w:t>ნებართვის</w:t>
            </w:r>
            <w:r w:rsidRPr="00C8343B">
              <w:rPr>
                <w:rFonts w:ascii="Sylfaen" w:hAnsi="Sylfaen" w:cs="Calibri"/>
                <w:bCs/>
                <w:lang w:val="ka-GE" w:eastAsia="hr-BA"/>
              </w:rPr>
              <w:t xml:space="preserve"> </w:t>
            </w:r>
            <w:r w:rsidRPr="00C8343B">
              <w:rPr>
                <w:rFonts w:ascii="Sylfaen" w:hAnsi="Sylfaen" w:cs="Sylfaen"/>
                <w:bCs/>
                <w:lang w:val="ka-GE" w:eastAsia="hr-BA"/>
              </w:rPr>
              <w:t>აღებას</w:t>
            </w:r>
            <w:r w:rsidRPr="00C8343B">
              <w:rPr>
                <w:rFonts w:ascii="Sylfaen" w:hAnsi="Sylfaen" w:cs="Calibri"/>
                <w:bCs/>
                <w:lang w:val="ka-GE" w:eastAsia="hr-BA"/>
              </w:rPr>
              <w:t xml:space="preserve"> </w:t>
            </w:r>
            <w:r w:rsidRPr="00C8343B">
              <w:rPr>
                <w:rFonts w:ascii="Sylfaen" w:hAnsi="Sylfaen" w:cs="Sylfaen"/>
                <w:bCs/>
                <w:lang w:val="ka-GE" w:eastAsia="hr-BA"/>
              </w:rPr>
              <w:t>არ</w:t>
            </w:r>
            <w:r w:rsidRPr="00C8343B">
              <w:rPr>
                <w:rFonts w:ascii="Sylfaen" w:hAnsi="Sylfaen" w:cs="Calibri"/>
                <w:bCs/>
                <w:lang w:val="ka-GE" w:eastAsia="hr-BA"/>
              </w:rPr>
              <w:t xml:space="preserve"> </w:t>
            </w:r>
            <w:r w:rsidRPr="00C8343B">
              <w:rPr>
                <w:rFonts w:ascii="Sylfaen" w:hAnsi="Sylfaen" w:cs="Sylfaen"/>
                <w:bCs/>
                <w:lang w:val="ka-GE" w:eastAsia="hr-BA"/>
              </w:rPr>
              <w:t>საჭიროებს</w:t>
            </w:r>
            <w:r w:rsidR="000641B9">
              <w:rPr>
                <w:rFonts w:ascii="Sylfaen" w:hAnsi="Sylfaen" w:cs="Calibri"/>
                <w:bCs/>
                <w:lang w:val="ka-GE" w:eastAsia="hr-BA"/>
              </w:rPr>
              <w:t xml:space="preserve">. </w:t>
            </w:r>
            <w:r w:rsidRPr="00C8343B">
              <w:rPr>
                <w:rFonts w:ascii="Sylfaen" w:hAnsi="Sylfaen" w:cs="Calibri"/>
                <w:bCs/>
                <w:lang w:val="ka-GE" w:eastAsia="hr-BA"/>
              </w:rPr>
              <w:t xml:space="preserve">ამასთანავე აღსანიშნავია, რომ  აზბესტის </w:t>
            </w:r>
            <w:r w:rsidR="00EB7012">
              <w:rPr>
                <w:rFonts w:ascii="Sylfaen" w:hAnsi="Sylfaen" w:cs="Calibri"/>
                <w:bCs/>
                <w:lang w:val="ka-GE" w:eastAsia="hr-BA"/>
              </w:rPr>
              <w:t>შეგრო</w:t>
            </w:r>
            <w:r w:rsidRPr="00C8343B">
              <w:rPr>
                <w:rFonts w:ascii="Sylfaen" w:hAnsi="Sylfaen" w:cs="Calibri"/>
                <w:bCs/>
                <w:lang w:val="ka-GE" w:eastAsia="hr-BA"/>
              </w:rPr>
              <w:t>ვება-გატანა-განთავსებისას სამუშაოები უნდა განხორციელდეს შესაბამისი კვალიფიკაციის მქონე ლიცენზირებული კონტრაქტორის მიერ</w:t>
            </w:r>
            <w:r w:rsidR="000641B9">
              <w:rPr>
                <w:rFonts w:ascii="Sylfaen" w:hAnsi="Sylfaen" w:cs="Calibri"/>
                <w:bCs/>
                <w:lang w:val="ka-GE" w:eastAsia="hr-BA"/>
              </w:rPr>
              <w:t>.</w:t>
            </w:r>
          </w:p>
          <w:p w:rsidR="00B50CFE" w:rsidRDefault="00B50CFE" w:rsidP="00C8343B">
            <w:pPr>
              <w:spacing w:after="0" w:line="240" w:lineRule="auto"/>
              <w:jc w:val="both"/>
              <w:rPr>
                <w:rFonts w:ascii="Sylfaen" w:hAnsi="Sylfaen" w:cs="Calibri"/>
                <w:bCs/>
                <w:lang w:val="ka-GE" w:eastAsia="hr-BA"/>
              </w:rPr>
            </w:pPr>
          </w:p>
          <w:p w:rsidR="00552B30" w:rsidRDefault="00552B30" w:rsidP="00C8343B">
            <w:pPr>
              <w:spacing w:after="0" w:line="240" w:lineRule="auto"/>
              <w:jc w:val="both"/>
              <w:rPr>
                <w:rFonts w:ascii="Sylfaen" w:hAnsi="Sylfaen" w:cs="Calibri"/>
                <w:bCs/>
                <w:lang w:val="ka-GE" w:eastAsia="hr-BA"/>
              </w:rPr>
            </w:pPr>
          </w:p>
          <w:p w:rsidR="00676FA1" w:rsidRPr="000641B9" w:rsidRDefault="00C8343B" w:rsidP="000641B9">
            <w:pPr>
              <w:spacing w:after="0" w:line="240" w:lineRule="auto"/>
              <w:jc w:val="both"/>
              <w:rPr>
                <w:rFonts w:ascii="Sylfaen" w:hAnsi="Sylfaen" w:cs="Calibri"/>
                <w:bCs/>
                <w:lang w:val="ka-GE" w:eastAsia="hr-BA"/>
              </w:rPr>
            </w:pPr>
            <w:r w:rsidRPr="00C8343B">
              <w:rPr>
                <w:rFonts w:ascii="Sylfaen" w:hAnsi="Sylfaen" w:cs="Calibri"/>
                <w:bCs/>
                <w:lang w:val="ka-GE" w:eastAsia="hr-BA"/>
              </w:rPr>
              <w:t xml:space="preserve">   </w:t>
            </w:r>
          </w:p>
          <w:p w:rsidR="000641B9" w:rsidRPr="000641B9" w:rsidRDefault="000641B9" w:rsidP="000641B9">
            <w:pPr>
              <w:spacing w:after="0" w:line="240" w:lineRule="auto"/>
              <w:jc w:val="both"/>
              <w:rPr>
                <w:rFonts w:ascii="Sylfaen" w:hAnsi="Sylfaen" w:cs="Calibri"/>
                <w:bCs/>
                <w:lang w:val="ka-GE" w:eastAsia="hr-BA"/>
              </w:rPr>
            </w:pPr>
            <w:r w:rsidRPr="000641B9">
              <w:rPr>
                <w:rFonts w:ascii="Sylfaen" w:hAnsi="Sylfaen" w:cs="Calibri"/>
                <w:bCs/>
                <w:lang w:val="ka-GE" w:eastAsia="hr-BA"/>
              </w:rPr>
              <w:t xml:space="preserve"> „</w:t>
            </w:r>
            <w:r w:rsidRPr="000641B9">
              <w:rPr>
                <w:rFonts w:ascii="Sylfaen" w:hAnsi="Sylfaen" w:cs="Sylfaen"/>
                <w:bCs/>
                <w:lang w:val="ka-GE" w:eastAsia="hr-BA"/>
              </w:rPr>
              <w:t>საზოგადოებრივი</w:t>
            </w:r>
            <w:r w:rsidRPr="000641B9">
              <w:rPr>
                <w:rFonts w:ascii="Sylfaen" w:hAnsi="Sylfaen" w:cs="Calibri"/>
                <w:bCs/>
                <w:lang w:val="ka-GE" w:eastAsia="hr-BA"/>
              </w:rPr>
              <w:t xml:space="preserve"> </w:t>
            </w:r>
            <w:r>
              <w:rPr>
                <w:rFonts w:ascii="Sylfaen" w:hAnsi="Sylfaen" w:cs="Sylfaen"/>
                <w:bCs/>
                <w:lang w:val="ka-GE" w:eastAsia="hr-BA"/>
              </w:rPr>
              <w:t>ჯანდაცვის</w:t>
            </w:r>
            <w:r w:rsidRPr="000641B9">
              <w:rPr>
                <w:rFonts w:ascii="Sylfaen" w:hAnsi="Sylfaen" w:cs="Calibri"/>
                <w:bCs/>
                <w:lang w:val="ka-GE" w:eastAsia="hr-BA"/>
              </w:rPr>
              <w:t xml:space="preserve"> </w:t>
            </w:r>
            <w:r w:rsidRPr="000641B9">
              <w:rPr>
                <w:rFonts w:ascii="Sylfaen" w:hAnsi="Sylfaen" w:cs="Sylfaen"/>
                <w:bCs/>
                <w:lang w:val="ka-GE" w:eastAsia="hr-BA"/>
              </w:rPr>
              <w:t>შესახებ</w:t>
            </w:r>
            <w:r w:rsidRPr="000641B9">
              <w:rPr>
                <w:rFonts w:ascii="Sylfaen" w:hAnsi="Sylfaen" w:cs="Calibri"/>
                <w:bCs/>
                <w:lang w:val="ka-GE" w:eastAsia="hr-BA"/>
              </w:rPr>
              <w:t xml:space="preserve">“  </w:t>
            </w:r>
            <w:r w:rsidRPr="000641B9">
              <w:rPr>
                <w:rFonts w:ascii="Sylfaen" w:hAnsi="Sylfaen" w:cs="Sylfaen"/>
                <w:bCs/>
                <w:lang w:val="ka-GE" w:eastAsia="hr-BA"/>
              </w:rPr>
              <w:t>კანონის</w:t>
            </w:r>
            <w:r w:rsidRPr="000641B9">
              <w:rPr>
                <w:rFonts w:ascii="Sylfaen" w:hAnsi="Sylfaen" w:cs="Calibri"/>
                <w:bCs/>
                <w:lang w:val="ka-GE" w:eastAsia="hr-BA"/>
              </w:rPr>
              <w:t xml:space="preserve"> </w:t>
            </w:r>
            <w:r w:rsidRPr="000641B9">
              <w:rPr>
                <w:rFonts w:ascii="Sylfaen" w:hAnsi="Sylfaen" w:cs="Sylfaen"/>
                <w:bCs/>
                <w:lang w:val="ka-GE" w:eastAsia="hr-BA"/>
              </w:rPr>
              <w:t>მიხედვით</w:t>
            </w:r>
            <w:r w:rsidRPr="000641B9">
              <w:rPr>
                <w:rFonts w:ascii="Sylfaen" w:hAnsi="Sylfaen" w:cs="Calibri"/>
                <w:bCs/>
                <w:lang w:val="ka-GE" w:eastAsia="hr-BA"/>
              </w:rPr>
              <w:t xml:space="preserve"> </w:t>
            </w:r>
            <w:r w:rsidRPr="000641B9">
              <w:rPr>
                <w:rFonts w:ascii="Sylfaen" w:hAnsi="Sylfaen" w:cs="Sylfaen"/>
                <w:bCs/>
                <w:lang w:val="ka-GE" w:eastAsia="hr-BA"/>
              </w:rPr>
              <w:t>საქართველოს</w:t>
            </w:r>
            <w:r w:rsidRPr="000641B9">
              <w:rPr>
                <w:rFonts w:ascii="Sylfaen" w:hAnsi="Sylfaen" w:cs="Calibri"/>
                <w:bCs/>
                <w:lang w:val="ka-GE" w:eastAsia="hr-BA"/>
              </w:rPr>
              <w:t xml:space="preserve"> </w:t>
            </w:r>
            <w:r w:rsidRPr="000641B9">
              <w:rPr>
                <w:rFonts w:ascii="Sylfaen" w:hAnsi="Sylfaen" w:cs="Sylfaen"/>
                <w:bCs/>
                <w:lang w:val="ka-GE" w:eastAsia="hr-BA"/>
              </w:rPr>
              <w:t>ტერიტორიაზე</w:t>
            </w:r>
            <w:r w:rsidRPr="000641B9">
              <w:rPr>
                <w:rFonts w:ascii="Sylfaen" w:hAnsi="Sylfaen" w:cs="Calibri"/>
                <w:bCs/>
                <w:lang w:val="ka-GE" w:eastAsia="hr-BA"/>
              </w:rPr>
              <w:t xml:space="preserve"> </w:t>
            </w:r>
            <w:r w:rsidRPr="000641B9">
              <w:rPr>
                <w:rFonts w:ascii="Sylfaen" w:hAnsi="Sylfaen" w:cs="Sylfaen"/>
                <w:bCs/>
                <w:lang w:val="ka-GE" w:eastAsia="hr-BA"/>
              </w:rPr>
              <w:t>მყოფი</w:t>
            </w:r>
            <w:r w:rsidRPr="000641B9">
              <w:rPr>
                <w:rFonts w:ascii="Sylfaen" w:hAnsi="Sylfaen" w:cs="Calibri"/>
                <w:bCs/>
                <w:lang w:val="ka-GE" w:eastAsia="hr-BA"/>
              </w:rPr>
              <w:t xml:space="preserve"> </w:t>
            </w:r>
            <w:r w:rsidRPr="000641B9">
              <w:rPr>
                <w:rFonts w:ascii="Sylfaen" w:hAnsi="Sylfaen" w:cs="Sylfaen"/>
                <w:bCs/>
                <w:lang w:val="ka-GE" w:eastAsia="hr-BA"/>
              </w:rPr>
              <w:t>ყველა</w:t>
            </w:r>
            <w:r w:rsidRPr="000641B9">
              <w:rPr>
                <w:rFonts w:ascii="Sylfaen" w:hAnsi="Sylfaen" w:cs="Calibri"/>
                <w:bCs/>
                <w:lang w:val="ka-GE" w:eastAsia="hr-BA"/>
              </w:rPr>
              <w:t xml:space="preserve"> </w:t>
            </w:r>
            <w:r w:rsidRPr="000641B9">
              <w:rPr>
                <w:rFonts w:ascii="Sylfaen" w:hAnsi="Sylfaen" w:cs="Sylfaen"/>
                <w:bCs/>
                <w:lang w:val="ka-GE" w:eastAsia="hr-BA"/>
              </w:rPr>
              <w:t>ადამიანი</w:t>
            </w:r>
            <w:r w:rsidRPr="000641B9">
              <w:rPr>
                <w:rFonts w:ascii="Sylfaen" w:hAnsi="Sylfaen" w:cs="Calibri"/>
                <w:bCs/>
                <w:lang w:val="ka-GE" w:eastAsia="hr-BA"/>
              </w:rPr>
              <w:t xml:space="preserve"> </w:t>
            </w:r>
            <w:r w:rsidRPr="000641B9">
              <w:rPr>
                <w:rFonts w:ascii="Sylfaen" w:hAnsi="Sylfaen" w:cs="Sylfaen"/>
                <w:bCs/>
                <w:lang w:val="ka-GE" w:eastAsia="hr-BA"/>
              </w:rPr>
              <w:t>ვალდებულია</w:t>
            </w:r>
            <w:r w:rsidRPr="000641B9">
              <w:rPr>
                <w:rFonts w:ascii="Sylfaen" w:hAnsi="Sylfaen" w:cs="Calibri"/>
                <w:bCs/>
                <w:lang w:val="ka-GE" w:eastAsia="hr-BA"/>
              </w:rPr>
              <w:t xml:space="preserve"> </w:t>
            </w:r>
            <w:r w:rsidRPr="000641B9">
              <w:rPr>
                <w:rFonts w:ascii="Sylfaen" w:hAnsi="Sylfaen" w:cs="Sylfaen"/>
                <w:bCs/>
                <w:lang w:val="ka-GE" w:eastAsia="hr-BA"/>
              </w:rPr>
              <w:t>არ</w:t>
            </w:r>
            <w:r w:rsidRPr="000641B9">
              <w:rPr>
                <w:rFonts w:ascii="Sylfaen" w:hAnsi="Sylfaen" w:cs="Calibri"/>
                <w:bCs/>
                <w:lang w:val="ka-GE" w:eastAsia="hr-BA"/>
              </w:rPr>
              <w:t xml:space="preserve"> </w:t>
            </w:r>
            <w:r w:rsidRPr="000641B9">
              <w:rPr>
                <w:rFonts w:ascii="Sylfaen" w:hAnsi="Sylfaen" w:cs="Sylfaen"/>
                <w:bCs/>
                <w:lang w:val="ka-GE" w:eastAsia="hr-BA"/>
              </w:rPr>
              <w:t>განახორციელოს</w:t>
            </w:r>
            <w:r w:rsidRPr="000641B9">
              <w:rPr>
                <w:rFonts w:ascii="Sylfaen" w:hAnsi="Sylfaen" w:cs="Calibri"/>
                <w:bCs/>
                <w:lang w:val="ka-GE" w:eastAsia="hr-BA"/>
              </w:rPr>
              <w:t xml:space="preserve"> </w:t>
            </w:r>
            <w:r w:rsidRPr="000641B9">
              <w:rPr>
                <w:rFonts w:ascii="Sylfaen" w:hAnsi="Sylfaen" w:cs="Sylfaen"/>
                <w:bCs/>
                <w:lang w:val="ka-GE" w:eastAsia="hr-BA"/>
              </w:rPr>
              <w:t>ისეთი</w:t>
            </w:r>
            <w:r w:rsidRPr="000641B9">
              <w:rPr>
                <w:rFonts w:ascii="Sylfaen" w:hAnsi="Sylfaen" w:cs="Calibri"/>
                <w:bCs/>
                <w:lang w:val="ka-GE" w:eastAsia="hr-BA"/>
              </w:rPr>
              <w:t xml:space="preserve"> </w:t>
            </w:r>
            <w:r w:rsidRPr="000641B9">
              <w:rPr>
                <w:rFonts w:ascii="Sylfaen" w:hAnsi="Sylfaen" w:cs="Sylfaen"/>
                <w:bCs/>
                <w:lang w:val="ka-GE" w:eastAsia="hr-BA"/>
              </w:rPr>
              <w:t>საქმიანობა</w:t>
            </w:r>
            <w:r w:rsidRPr="000641B9">
              <w:rPr>
                <w:rFonts w:ascii="Sylfaen" w:hAnsi="Sylfaen" w:cs="Calibri"/>
                <w:bCs/>
                <w:lang w:val="ka-GE" w:eastAsia="hr-BA"/>
              </w:rPr>
              <w:t xml:space="preserve">, </w:t>
            </w:r>
            <w:r w:rsidRPr="000641B9">
              <w:rPr>
                <w:rFonts w:ascii="Sylfaen" w:hAnsi="Sylfaen" w:cs="Sylfaen"/>
                <w:bCs/>
                <w:lang w:val="ka-GE" w:eastAsia="hr-BA"/>
              </w:rPr>
              <w:t>რომელიც</w:t>
            </w:r>
            <w:r w:rsidRPr="000641B9">
              <w:rPr>
                <w:rFonts w:ascii="Sylfaen" w:hAnsi="Sylfaen" w:cs="Calibri"/>
                <w:bCs/>
                <w:lang w:val="ka-GE" w:eastAsia="hr-BA"/>
              </w:rPr>
              <w:t xml:space="preserve"> </w:t>
            </w:r>
            <w:r w:rsidRPr="000641B9">
              <w:rPr>
                <w:rFonts w:ascii="Sylfaen" w:hAnsi="Sylfaen" w:cs="Sylfaen"/>
                <w:bCs/>
                <w:lang w:val="ka-GE" w:eastAsia="hr-BA"/>
              </w:rPr>
              <w:t>ქმნის</w:t>
            </w:r>
            <w:r w:rsidRPr="000641B9">
              <w:rPr>
                <w:rFonts w:ascii="Sylfaen" w:hAnsi="Sylfaen" w:cs="Calibri"/>
                <w:bCs/>
                <w:lang w:val="ka-GE" w:eastAsia="hr-BA"/>
              </w:rPr>
              <w:t xml:space="preserve"> </w:t>
            </w:r>
            <w:r w:rsidRPr="000641B9">
              <w:rPr>
                <w:rFonts w:ascii="Sylfaen" w:hAnsi="Sylfaen" w:cs="Sylfaen"/>
                <w:bCs/>
                <w:lang w:val="ka-GE" w:eastAsia="hr-BA"/>
              </w:rPr>
              <w:t>გადამდები</w:t>
            </w:r>
            <w:r w:rsidRPr="000641B9">
              <w:rPr>
                <w:rFonts w:ascii="Sylfaen" w:hAnsi="Sylfaen" w:cs="Calibri"/>
                <w:bCs/>
                <w:lang w:val="ka-GE" w:eastAsia="hr-BA"/>
              </w:rPr>
              <w:t xml:space="preserve"> </w:t>
            </w:r>
            <w:r w:rsidRPr="000641B9">
              <w:rPr>
                <w:rFonts w:ascii="Sylfaen" w:hAnsi="Sylfaen" w:cs="Sylfaen"/>
                <w:bCs/>
                <w:lang w:val="ka-GE" w:eastAsia="hr-BA"/>
              </w:rPr>
              <w:t>და</w:t>
            </w:r>
            <w:r w:rsidRPr="000641B9">
              <w:rPr>
                <w:rFonts w:ascii="Sylfaen" w:hAnsi="Sylfaen" w:cs="Calibri"/>
                <w:bCs/>
                <w:lang w:val="ka-GE" w:eastAsia="hr-BA"/>
              </w:rPr>
              <w:t xml:space="preserve"> </w:t>
            </w:r>
            <w:r w:rsidRPr="000641B9">
              <w:rPr>
                <w:rFonts w:ascii="Sylfaen" w:hAnsi="Sylfaen" w:cs="Sylfaen"/>
                <w:bCs/>
                <w:lang w:val="ka-GE" w:eastAsia="hr-BA"/>
              </w:rPr>
              <w:t>არაგადამდები</w:t>
            </w:r>
            <w:r w:rsidRPr="000641B9">
              <w:rPr>
                <w:rFonts w:ascii="Sylfaen" w:hAnsi="Sylfaen" w:cs="Calibri"/>
                <w:bCs/>
                <w:lang w:val="ka-GE" w:eastAsia="hr-BA"/>
              </w:rPr>
              <w:t xml:space="preserve"> </w:t>
            </w:r>
            <w:r w:rsidRPr="000641B9">
              <w:rPr>
                <w:rFonts w:ascii="Sylfaen" w:hAnsi="Sylfaen" w:cs="Sylfaen"/>
                <w:bCs/>
                <w:lang w:val="ka-GE" w:eastAsia="hr-BA"/>
              </w:rPr>
              <w:t>დაავადებების</w:t>
            </w:r>
            <w:r w:rsidRPr="000641B9">
              <w:rPr>
                <w:rFonts w:ascii="Sylfaen" w:hAnsi="Sylfaen" w:cs="Calibri"/>
                <w:bCs/>
                <w:lang w:val="ka-GE" w:eastAsia="hr-BA"/>
              </w:rPr>
              <w:t xml:space="preserve"> </w:t>
            </w:r>
            <w:r w:rsidRPr="000641B9">
              <w:rPr>
                <w:rFonts w:ascii="Sylfaen" w:hAnsi="Sylfaen" w:cs="Sylfaen"/>
                <w:bCs/>
                <w:lang w:val="ka-GE" w:eastAsia="hr-BA"/>
              </w:rPr>
              <w:t>გავრცელების</w:t>
            </w:r>
            <w:r w:rsidRPr="000641B9">
              <w:rPr>
                <w:rFonts w:ascii="Sylfaen" w:hAnsi="Sylfaen" w:cs="Calibri"/>
                <w:bCs/>
                <w:lang w:val="ka-GE" w:eastAsia="hr-BA"/>
              </w:rPr>
              <w:t xml:space="preserve"> </w:t>
            </w:r>
            <w:r w:rsidRPr="000641B9">
              <w:rPr>
                <w:rFonts w:ascii="Sylfaen" w:hAnsi="Sylfaen" w:cs="Sylfaen"/>
                <w:bCs/>
                <w:lang w:val="ka-GE" w:eastAsia="hr-BA"/>
              </w:rPr>
              <w:t>საფრთხეს</w:t>
            </w:r>
            <w:r w:rsidRPr="000641B9">
              <w:rPr>
                <w:rFonts w:ascii="Sylfaen" w:hAnsi="Sylfaen" w:cs="Calibri"/>
                <w:bCs/>
                <w:lang w:val="ka-GE" w:eastAsia="hr-BA"/>
              </w:rPr>
              <w:t xml:space="preserve">, </w:t>
            </w:r>
            <w:r w:rsidRPr="000641B9">
              <w:rPr>
                <w:rFonts w:ascii="Sylfaen" w:hAnsi="Sylfaen" w:cs="Sylfaen"/>
                <w:bCs/>
                <w:lang w:val="ka-GE" w:eastAsia="hr-BA"/>
              </w:rPr>
              <w:t>იწვევს</w:t>
            </w:r>
            <w:r w:rsidRPr="000641B9">
              <w:rPr>
                <w:rFonts w:ascii="Sylfaen" w:hAnsi="Sylfaen" w:cs="Calibri"/>
                <w:bCs/>
                <w:lang w:val="ka-GE" w:eastAsia="hr-BA"/>
              </w:rPr>
              <w:t xml:space="preserve"> </w:t>
            </w:r>
            <w:r w:rsidRPr="000641B9">
              <w:rPr>
                <w:rFonts w:ascii="Sylfaen" w:hAnsi="Sylfaen" w:cs="Sylfaen"/>
                <w:bCs/>
                <w:lang w:val="ka-GE" w:eastAsia="hr-BA"/>
              </w:rPr>
              <w:t>ჯანმრთელობასთან</w:t>
            </w:r>
            <w:r w:rsidRPr="000641B9">
              <w:rPr>
                <w:rFonts w:ascii="Sylfaen" w:hAnsi="Sylfaen" w:cs="Calibri"/>
                <w:bCs/>
                <w:lang w:val="ka-GE" w:eastAsia="hr-BA"/>
              </w:rPr>
              <w:t xml:space="preserve"> </w:t>
            </w:r>
            <w:r w:rsidRPr="000641B9">
              <w:rPr>
                <w:rFonts w:ascii="Sylfaen" w:hAnsi="Sylfaen" w:cs="Sylfaen"/>
                <w:bCs/>
                <w:lang w:val="ka-GE" w:eastAsia="hr-BA"/>
              </w:rPr>
              <w:t>დაკავშირებული</w:t>
            </w:r>
            <w:r w:rsidRPr="000641B9">
              <w:rPr>
                <w:rFonts w:ascii="Sylfaen" w:hAnsi="Sylfaen" w:cs="Calibri"/>
                <w:bCs/>
                <w:lang w:val="ka-GE" w:eastAsia="hr-BA"/>
              </w:rPr>
              <w:t xml:space="preserve"> </w:t>
            </w:r>
            <w:r w:rsidRPr="000641B9">
              <w:rPr>
                <w:rFonts w:ascii="Sylfaen" w:hAnsi="Sylfaen" w:cs="Sylfaen"/>
                <w:bCs/>
                <w:lang w:val="ka-GE" w:eastAsia="hr-BA"/>
              </w:rPr>
              <w:t>რისკების</w:t>
            </w:r>
            <w:r w:rsidRPr="000641B9">
              <w:rPr>
                <w:rFonts w:ascii="Sylfaen" w:hAnsi="Sylfaen" w:cs="Calibri"/>
                <w:bCs/>
                <w:lang w:val="ka-GE" w:eastAsia="hr-BA"/>
              </w:rPr>
              <w:t xml:space="preserve"> </w:t>
            </w:r>
            <w:r w:rsidRPr="000641B9">
              <w:rPr>
                <w:rFonts w:ascii="Sylfaen" w:hAnsi="Sylfaen" w:cs="Sylfaen"/>
                <w:bCs/>
                <w:lang w:val="ka-GE" w:eastAsia="hr-BA"/>
              </w:rPr>
              <w:t>წარმოქმნას</w:t>
            </w:r>
            <w:r w:rsidRPr="000641B9">
              <w:rPr>
                <w:rFonts w:ascii="Sylfaen" w:hAnsi="Sylfaen" w:cs="Calibri"/>
                <w:bCs/>
                <w:lang w:val="ka-GE" w:eastAsia="hr-BA"/>
              </w:rPr>
              <w:t xml:space="preserve">. პროექტის განხორციელებისას, იმის გათვალისწინებით, რომ  დაგეგმილია აზბესტისშემცველი მასალის შეგროვება - გატანა  </w:t>
            </w:r>
            <w:r w:rsidRPr="000641B9">
              <w:rPr>
                <w:rFonts w:ascii="Sylfaen" w:hAnsi="Sylfaen" w:cs="Sylfaen"/>
                <w:bCs/>
                <w:lang w:val="ka-GE" w:eastAsia="hr-BA"/>
              </w:rPr>
              <w:t>საჭირო</w:t>
            </w:r>
            <w:r w:rsidRPr="000641B9">
              <w:rPr>
                <w:rFonts w:ascii="Sylfaen" w:hAnsi="Sylfaen" w:cs="Calibri"/>
                <w:bCs/>
                <w:lang w:val="ka-GE" w:eastAsia="hr-BA"/>
              </w:rPr>
              <w:t xml:space="preserve"> </w:t>
            </w:r>
            <w:r w:rsidRPr="000641B9">
              <w:rPr>
                <w:rFonts w:ascii="Sylfaen" w:hAnsi="Sylfaen" w:cs="Sylfaen"/>
                <w:bCs/>
                <w:lang w:val="ka-GE" w:eastAsia="hr-BA"/>
              </w:rPr>
              <w:t>იქნება</w:t>
            </w:r>
            <w:r w:rsidRPr="000641B9">
              <w:rPr>
                <w:rFonts w:ascii="Sylfaen" w:hAnsi="Sylfaen" w:cs="Calibri"/>
                <w:bCs/>
                <w:lang w:val="ka-GE" w:eastAsia="hr-BA"/>
              </w:rPr>
              <w:t xml:space="preserve"> </w:t>
            </w:r>
            <w:r w:rsidRPr="000641B9">
              <w:rPr>
                <w:rFonts w:ascii="Sylfaen" w:hAnsi="Sylfaen" w:cs="Sylfaen"/>
                <w:bCs/>
                <w:lang w:val="ka-GE" w:eastAsia="hr-BA"/>
              </w:rPr>
              <w:t>შესაბამისი</w:t>
            </w:r>
            <w:r w:rsidRPr="000641B9">
              <w:rPr>
                <w:rFonts w:ascii="Sylfaen" w:hAnsi="Sylfaen" w:cs="Calibri"/>
                <w:bCs/>
                <w:lang w:val="ka-GE" w:eastAsia="hr-BA"/>
              </w:rPr>
              <w:t xml:space="preserve"> </w:t>
            </w:r>
            <w:r>
              <w:rPr>
                <w:rFonts w:ascii="Sylfaen" w:hAnsi="Sylfaen" w:cs="Sylfaen"/>
                <w:bCs/>
                <w:lang w:val="ka-GE" w:eastAsia="hr-BA"/>
              </w:rPr>
              <w:t>შემამსუბუქებელი</w:t>
            </w:r>
            <w:r w:rsidRPr="000641B9">
              <w:rPr>
                <w:rFonts w:ascii="Sylfaen" w:hAnsi="Sylfaen" w:cs="Calibri"/>
                <w:bCs/>
                <w:lang w:val="ka-GE" w:eastAsia="hr-BA"/>
              </w:rPr>
              <w:t xml:space="preserve"> </w:t>
            </w:r>
            <w:r w:rsidRPr="000641B9">
              <w:rPr>
                <w:rFonts w:ascii="Sylfaen" w:hAnsi="Sylfaen" w:cs="Sylfaen"/>
                <w:bCs/>
                <w:lang w:val="ka-GE" w:eastAsia="hr-BA"/>
              </w:rPr>
              <w:t>ღონისძიებების</w:t>
            </w:r>
            <w:r w:rsidRPr="000641B9">
              <w:rPr>
                <w:rFonts w:ascii="Sylfaen" w:hAnsi="Sylfaen" w:cs="Calibri"/>
                <w:bCs/>
                <w:lang w:val="ka-GE" w:eastAsia="hr-BA"/>
              </w:rPr>
              <w:t xml:space="preserve"> </w:t>
            </w:r>
            <w:r w:rsidRPr="000641B9">
              <w:rPr>
                <w:rFonts w:ascii="Sylfaen" w:hAnsi="Sylfaen" w:cs="Sylfaen"/>
                <w:bCs/>
                <w:lang w:val="ka-GE" w:eastAsia="hr-BA"/>
              </w:rPr>
              <w:t>განხორციელება</w:t>
            </w:r>
            <w:r w:rsidRPr="000641B9">
              <w:rPr>
                <w:rFonts w:ascii="Sylfaen" w:hAnsi="Sylfaen" w:cs="Calibri"/>
                <w:bCs/>
                <w:lang w:val="ka-GE" w:eastAsia="hr-BA"/>
              </w:rPr>
              <w:t>,</w:t>
            </w:r>
            <w:r>
              <w:rPr>
                <w:rFonts w:ascii="Sylfaen" w:hAnsi="Sylfaen" w:cs="Calibri"/>
                <w:bCs/>
                <w:lang w:val="ka-GE" w:eastAsia="hr-BA"/>
              </w:rPr>
              <w:t xml:space="preserve"> როგორიცაა მუშების მიერ ობიექტზე უნიფორმებში და დამცავ საშუალებებში ყოფნა, ობიექტის მორწყვა აზბესტისშემცველი მასალის განკარგვისას, </w:t>
            </w:r>
            <w:r w:rsidR="00C77328">
              <w:rPr>
                <w:rFonts w:ascii="Sylfaen" w:hAnsi="Sylfaen" w:cs="Calibri"/>
                <w:bCs/>
                <w:lang w:val="ka-GE" w:eastAsia="hr-BA"/>
              </w:rPr>
              <w:t xml:space="preserve">შეგროვებული სახიფათო ნარჩენების შეფუთვა და ობიექტზე განსაზღვრულ ადგილას დაწყობა ტრანსპორტირებისათვის. </w:t>
            </w:r>
            <w:r w:rsidRPr="000641B9">
              <w:rPr>
                <w:rFonts w:ascii="Sylfaen" w:hAnsi="Sylfaen" w:cs="Calibri"/>
                <w:bCs/>
                <w:lang w:val="ka-GE" w:eastAsia="hr-BA"/>
              </w:rPr>
              <w:t xml:space="preserve"> </w:t>
            </w:r>
          </w:p>
          <w:p w:rsidR="00676FA1" w:rsidRPr="00676FA1" w:rsidRDefault="00676FA1" w:rsidP="00385246">
            <w:pPr>
              <w:spacing w:after="0"/>
              <w:rPr>
                <w:rFonts w:cstheme="minorHAnsi"/>
              </w:rPr>
            </w:pPr>
          </w:p>
          <w:p w:rsidR="007A3DF1" w:rsidRPr="007A3DF1" w:rsidRDefault="007A3DF1" w:rsidP="007A3DF1">
            <w:pPr>
              <w:spacing w:after="0" w:line="240" w:lineRule="auto"/>
              <w:jc w:val="both"/>
              <w:rPr>
                <w:rFonts w:ascii="Sylfaen" w:hAnsi="Sylfaen" w:cs="Calibri"/>
                <w:bCs/>
                <w:lang w:val="ka-GE" w:eastAsia="hr-BA"/>
              </w:rPr>
            </w:pPr>
            <w:r w:rsidRPr="007A3DF1">
              <w:rPr>
                <w:rFonts w:ascii="Sylfaen" w:hAnsi="Sylfaen" w:cs="Sylfaen"/>
                <w:bCs/>
                <w:lang w:val="ka-GE" w:eastAsia="hr-BA"/>
              </w:rPr>
              <w:t>კანონი</w:t>
            </w:r>
            <w:r w:rsidRPr="007A3DF1">
              <w:rPr>
                <w:rFonts w:ascii="Sylfaen" w:hAnsi="Sylfaen" w:cs="Calibri"/>
                <w:bCs/>
                <w:lang w:val="ka-GE" w:eastAsia="hr-BA"/>
              </w:rPr>
              <w:t xml:space="preserve">  „</w:t>
            </w:r>
            <w:r w:rsidRPr="007A3DF1">
              <w:rPr>
                <w:rFonts w:ascii="Sylfaen" w:hAnsi="Sylfaen" w:cs="Sylfaen"/>
                <w:bCs/>
                <w:lang w:val="ka-GE" w:eastAsia="hr-BA"/>
              </w:rPr>
              <w:t>წყლის</w:t>
            </w:r>
            <w:r w:rsidRPr="007A3DF1">
              <w:rPr>
                <w:rFonts w:ascii="Sylfaen" w:hAnsi="Sylfaen" w:cs="Calibri"/>
                <w:bCs/>
                <w:lang w:val="ka-GE" w:eastAsia="hr-BA"/>
              </w:rPr>
              <w:t xml:space="preserve"> </w:t>
            </w:r>
            <w:r w:rsidRPr="007A3DF1">
              <w:rPr>
                <w:rFonts w:ascii="Sylfaen" w:hAnsi="Sylfaen" w:cs="Sylfaen"/>
                <w:bCs/>
                <w:lang w:val="ka-GE" w:eastAsia="hr-BA"/>
              </w:rPr>
              <w:t>შესახებ</w:t>
            </w:r>
            <w:r w:rsidRPr="007A3DF1">
              <w:rPr>
                <w:rFonts w:ascii="Sylfaen" w:hAnsi="Sylfaen" w:cs="Calibri"/>
                <w:bCs/>
                <w:lang w:val="ka-GE" w:eastAsia="hr-BA"/>
              </w:rPr>
              <w:t xml:space="preserve">„ </w:t>
            </w:r>
            <w:r w:rsidRPr="007A3DF1">
              <w:rPr>
                <w:rFonts w:ascii="Sylfaen" w:hAnsi="Sylfaen" w:cs="Sylfaen"/>
                <w:bCs/>
                <w:lang w:val="ka-GE" w:eastAsia="hr-BA"/>
              </w:rPr>
              <w:t>არეგულირებს</w:t>
            </w:r>
            <w:r w:rsidRPr="007A3DF1">
              <w:rPr>
                <w:rFonts w:ascii="Sylfaen" w:hAnsi="Sylfaen" w:cs="Calibri"/>
                <w:bCs/>
                <w:lang w:val="ka-GE" w:eastAsia="hr-BA"/>
              </w:rPr>
              <w:t xml:space="preserve"> </w:t>
            </w:r>
            <w:r w:rsidRPr="007A3DF1">
              <w:rPr>
                <w:rFonts w:ascii="Sylfaen" w:hAnsi="Sylfaen" w:cs="Sylfaen"/>
                <w:bCs/>
                <w:lang w:val="ka-GE" w:eastAsia="hr-BA"/>
              </w:rPr>
              <w:t>სამართლებრივ</w:t>
            </w:r>
            <w:r w:rsidRPr="007A3DF1">
              <w:rPr>
                <w:rFonts w:ascii="Sylfaen" w:hAnsi="Sylfaen" w:cs="Calibri"/>
                <w:bCs/>
                <w:lang w:val="ka-GE" w:eastAsia="hr-BA"/>
              </w:rPr>
              <w:t xml:space="preserve"> </w:t>
            </w:r>
            <w:r w:rsidRPr="007A3DF1">
              <w:rPr>
                <w:rFonts w:ascii="Sylfaen" w:hAnsi="Sylfaen" w:cs="Sylfaen"/>
                <w:bCs/>
                <w:lang w:val="ka-GE" w:eastAsia="hr-BA"/>
              </w:rPr>
              <w:t>ურთიერთობებს</w:t>
            </w:r>
            <w:r w:rsidRPr="007A3DF1">
              <w:rPr>
                <w:rFonts w:ascii="Sylfaen" w:hAnsi="Sylfaen" w:cs="Calibri"/>
                <w:bCs/>
                <w:lang w:val="ka-GE" w:eastAsia="hr-BA"/>
              </w:rPr>
              <w:t xml:space="preserve"> </w:t>
            </w:r>
            <w:r w:rsidRPr="007A3DF1">
              <w:rPr>
                <w:rFonts w:ascii="Sylfaen" w:hAnsi="Sylfaen" w:cs="Sylfaen"/>
                <w:bCs/>
                <w:lang w:val="ka-GE" w:eastAsia="hr-BA"/>
              </w:rPr>
              <w:t>წყლის</w:t>
            </w:r>
            <w:r w:rsidRPr="007A3DF1">
              <w:rPr>
                <w:rFonts w:ascii="Sylfaen" w:hAnsi="Sylfaen" w:cs="Calibri"/>
                <w:bCs/>
                <w:lang w:val="ka-GE" w:eastAsia="hr-BA"/>
              </w:rPr>
              <w:t xml:space="preserve"> </w:t>
            </w:r>
            <w:r w:rsidRPr="007A3DF1">
              <w:rPr>
                <w:rFonts w:ascii="Sylfaen" w:hAnsi="Sylfaen" w:cs="Sylfaen"/>
                <w:bCs/>
                <w:lang w:val="ka-GE" w:eastAsia="hr-BA"/>
              </w:rPr>
              <w:t>დაცვის</w:t>
            </w:r>
            <w:r w:rsidRPr="007A3DF1">
              <w:rPr>
                <w:rFonts w:ascii="Sylfaen" w:hAnsi="Sylfaen" w:cs="Calibri"/>
                <w:bCs/>
                <w:lang w:val="ka-GE" w:eastAsia="hr-BA"/>
              </w:rPr>
              <w:t xml:space="preserve">, </w:t>
            </w:r>
            <w:r w:rsidRPr="007A3DF1">
              <w:rPr>
                <w:rFonts w:ascii="Sylfaen" w:hAnsi="Sylfaen" w:cs="Sylfaen"/>
                <w:bCs/>
                <w:lang w:val="ka-GE" w:eastAsia="hr-BA"/>
              </w:rPr>
              <w:t>შესწავლისა</w:t>
            </w:r>
            <w:r w:rsidRPr="007A3DF1">
              <w:rPr>
                <w:rFonts w:ascii="Sylfaen" w:hAnsi="Sylfaen" w:cs="Calibri"/>
                <w:bCs/>
                <w:lang w:val="ka-GE" w:eastAsia="hr-BA"/>
              </w:rPr>
              <w:t xml:space="preserve"> </w:t>
            </w:r>
            <w:r w:rsidRPr="007A3DF1">
              <w:rPr>
                <w:rFonts w:ascii="Sylfaen" w:hAnsi="Sylfaen" w:cs="Sylfaen"/>
                <w:bCs/>
                <w:lang w:val="ka-GE" w:eastAsia="hr-BA"/>
              </w:rPr>
              <w:t>და</w:t>
            </w:r>
            <w:r w:rsidRPr="007A3DF1">
              <w:rPr>
                <w:rFonts w:ascii="Sylfaen" w:hAnsi="Sylfaen" w:cs="Calibri"/>
                <w:bCs/>
                <w:lang w:val="ka-GE" w:eastAsia="hr-BA"/>
              </w:rPr>
              <w:t xml:space="preserve"> </w:t>
            </w:r>
            <w:r w:rsidRPr="007A3DF1">
              <w:rPr>
                <w:rFonts w:ascii="Sylfaen" w:hAnsi="Sylfaen" w:cs="Sylfaen"/>
                <w:bCs/>
                <w:lang w:val="ka-GE" w:eastAsia="hr-BA"/>
              </w:rPr>
              <w:t>გამოყენების</w:t>
            </w:r>
            <w:r w:rsidRPr="007A3DF1">
              <w:rPr>
                <w:rFonts w:ascii="Sylfaen" w:hAnsi="Sylfaen" w:cs="Calibri"/>
                <w:bCs/>
                <w:lang w:val="ka-GE" w:eastAsia="hr-BA"/>
              </w:rPr>
              <w:t xml:space="preserve"> </w:t>
            </w:r>
            <w:r w:rsidRPr="007A3DF1">
              <w:rPr>
                <w:rFonts w:ascii="Sylfaen" w:hAnsi="Sylfaen" w:cs="Sylfaen"/>
                <w:bCs/>
                <w:lang w:val="ka-GE" w:eastAsia="hr-BA"/>
              </w:rPr>
              <w:t>სფეროში</w:t>
            </w:r>
            <w:r w:rsidRPr="007A3DF1">
              <w:rPr>
                <w:rFonts w:ascii="Sylfaen" w:hAnsi="Sylfaen" w:cs="Calibri"/>
                <w:bCs/>
                <w:lang w:val="ka-GE" w:eastAsia="hr-BA"/>
              </w:rPr>
              <w:t xml:space="preserve">. </w:t>
            </w:r>
            <w:r>
              <w:rPr>
                <w:rFonts w:ascii="Sylfaen" w:hAnsi="Sylfaen" w:cs="Sylfaen"/>
                <w:bCs/>
                <w:lang w:val="ka-GE" w:eastAsia="hr-BA"/>
              </w:rPr>
              <w:t>საპროექტო</w:t>
            </w:r>
            <w:r w:rsidRPr="007A3DF1">
              <w:rPr>
                <w:rFonts w:ascii="Sylfaen" w:hAnsi="Sylfaen" w:cs="Calibri"/>
                <w:bCs/>
                <w:lang w:val="ka-GE" w:eastAsia="hr-BA"/>
              </w:rPr>
              <w:t xml:space="preserve"> ტერიტორია მდებარეობს მდ.მაწანწარას მიმდებარედ. </w:t>
            </w:r>
            <w:r w:rsidR="00761DEE">
              <w:rPr>
                <w:rFonts w:ascii="Sylfaen" w:hAnsi="Sylfaen" w:cs="Calibri"/>
                <w:bCs/>
                <w:lang w:val="ka-GE" w:eastAsia="hr-BA"/>
              </w:rPr>
              <w:t>მიუხედავად იმისა, რომ</w:t>
            </w:r>
            <w:r w:rsidRPr="007A3DF1">
              <w:rPr>
                <w:rFonts w:ascii="Sylfaen" w:hAnsi="Sylfaen" w:cs="Calibri"/>
                <w:bCs/>
                <w:lang w:val="ka-GE" w:eastAsia="hr-BA"/>
              </w:rPr>
              <w:t xml:space="preserve"> </w:t>
            </w:r>
            <w:r w:rsidRPr="007A3DF1">
              <w:rPr>
                <w:rFonts w:ascii="Sylfaen" w:hAnsi="Sylfaen"/>
                <w:lang w:val="ka-GE"/>
              </w:rPr>
              <w:t>მდინარე მხოლოდ წყალუხვობის პერიოდში მოედინება</w:t>
            </w:r>
            <w:r w:rsidRPr="007A3DF1">
              <w:rPr>
                <w:rFonts w:ascii="Sylfaen" w:hAnsi="Sylfaen" w:cs="Calibri"/>
                <w:bCs/>
                <w:lang w:val="ka-GE" w:eastAsia="hr-BA"/>
              </w:rPr>
              <w:t xml:space="preserve">, პროექტის განხორციელებისას დაცული უნდა იყოს მდინარის კალაპოტის </w:t>
            </w:r>
            <w:r w:rsidRPr="007A3DF1">
              <w:rPr>
                <w:rFonts w:ascii="Sylfaen" w:hAnsi="Sylfaen" w:cs="Sylfaen"/>
                <w:bCs/>
                <w:lang w:val="ka-GE" w:eastAsia="hr-BA"/>
              </w:rPr>
              <w:t>დაბინძურების</w:t>
            </w:r>
            <w:r w:rsidRPr="007A3DF1">
              <w:rPr>
                <w:rFonts w:ascii="Sylfaen" w:hAnsi="Sylfaen" w:cs="Calibri"/>
                <w:bCs/>
                <w:lang w:val="ka-GE" w:eastAsia="hr-BA"/>
              </w:rPr>
              <w:t xml:space="preserve"> რ</w:t>
            </w:r>
            <w:r w:rsidRPr="007A3DF1">
              <w:rPr>
                <w:rFonts w:ascii="Sylfaen" w:hAnsi="Sylfaen" w:cs="Sylfaen"/>
                <w:bCs/>
                <w:lang w:val="ka-GE" w:eastAsia="hr-BA"/>
              </w:rPr>
              <w:t>ისკის გამორიცხვის აუცილებლობა</w:t>
            </w:r>
            <w:r w:rsidRPr="007A3DF1">
              <w:rPr>
                <w:rFonts w:ascii="Sylfaen" w:hAnsi="Sylfaen" w:cs="Calibri"/>
                <w:bCs/>
                <w:lang w:val="ka-GE" w:eastAsia="hr-BA"/>
              </w:rPr>
              <w:t>.</w:t>
            </w:r>
          </w:p>
          <w:p w:rsidR="00676FA1" w:rsidRPr="00676FA1" w:rsidRDefault="00676FA1" w:rsidP="00385246">
            <w:pPr>
              <w:spacing w:after="0"/>
              <w:rPr>
                <w:rFonts w:cstheme="minorHAnsi"/>
              </w:rPr>
            </w:pPr>
          </w:p>
          <w:p w:rsidR="00A85CA9" w:rsidRPr="00A85CA9" w:rsidRDefault="00A85CA9" w:rsidP="00A85CA9">
            <w:pPr>
              <w:spacing w:after="0" w:line="240" w:lineRule="auto"/>
              <w:jc w:val="both"/>
              <w:rPr>
                <w:rFonts w:ascii="Sylfaen" w:hAnsi="Sylfaen" w:cs="Calibri"/>
                <w:bCs/>
                <w:lang w:val="ka-GE" w:eastAsia="hr-BA"/>
              </w:rPr>
            </w:pPr>
            <w:r w:rsidRPr="00A85CA9">
              <w:rPr>
                <w:rFonts w:ascii="Sylfaen" w:hAnsi="Sylfaen" w:cs="Sylfaen"/>
                <w:bCs/>
                <w:lang w:val="ka-GE" w:eastAsia="hr-BA"/>
              </w:rPr>
              <w:t>პროექტის</w:t>
            </w:r>
            <w:r w:rsidRPr="00A85CA9">
              <w:rPr>
                <w:rFonts w:ascii="Sylfaen" w:hAnsi="Sylfaen" w:cs="Calibri"/>
                <w:bCs/>
                <w:lang w:val="ka-GE" w:eastAsia="hr-BA"/>
              </w:rPr>
              <w:t xml:space="preserve"> </w:t>
            </w:r>
            <w:r w:rsidRPr="00A85CA9">
              <w:rPr>
                <w:rFonts w:ascii="Sylfaen" w:hAnsi="Sylfaen" w:cs="Sylfaen"/>
                <w:bCs/>
                <w:lang w:val="ka-GE" w:eastAsia="hr-BA"/>
              </w:rPr>
              <w:t>განხორციელების</w:t>
            </w:r>
            <w:r w:rsidRPr="00A85CA9">
              <w:rPr>
                <w:rFonts w:ascii="Sylfaen" w:hAnsi="Sylfaen" w:cs="Calibri"/>
                <w:bCs/>
                <w:lang w:val="ka-GE" w:eastAsia="hr-BA"/>
              </w:rPr>
              <w:t xml:space="preserve"> </w:t>
            </w:r>
            <w:r w:rsidRPr="00A85CA9">
              <w:rPr>
                <w:rFonts w:ascii="Sylfaen" w:hAnsi="Sylfaen" w:cs="Sylfaen"/>
                <w:bCs/>
                <w:lang w:val="ka-GE" w:eastAsia="hr-BA"/>
              </w:rPr>
              <w:t>პროცესში</w:t>
            </w:r>
            <w:r w:rsidRPr="00A85CA9">
              <w:rPr>
                <w:rFonts w:ascii="Sylfaen" w:hAnsi="Sylfaen" w:cs="Calibri"/>
                <w:bCs/>
                <w:lang w:val="ka-GE" w:eastAsia="hr-BA"/>
              </w:rPr>
              <w:t xml:space="preserve"> </w:t>
            </w:r>
            <w:r w:rsidRPr="00A85CA9">
              <w:rPr>
                <w:rFonts w:ascii="Sylfaen" w:hAnsi="Sylfaen" w:cs="Sylfaen"/>
                <w:bCs/>
                <w:lang w:val="ka-GE" w:eastAsia="hr-BA"/>
              </w:rPr>
              <w:t>არსებობს</w:t>
            </w:r>
            <w:r w:rsidRPr="00A85CA9">
              <w:rPr>
                <w:rFonts w:ascii="Sylfaen" w:hAnsi="Sylfaen" w:cs="Calibri"/>
                <w:bCs/>
                <w:lang w:val="ka-GE" w:eastAsia="hr-BA"/>
              </w:rPr>
              <w:t xml:space="preserve"> </w:t>
            </w:r>
            <w:r w:rsidRPr="00A85CA9">
              <w:rPr>
                <w:rFonts w:ascii="Sylfaen" w:hAnsi="Sylfaen" w:cs="Sylfaen"/>
                <w:bCs/>
                <w:lang w:val="ka-GE" w:eastAsia="hr-BA"/>
              </w:rPr>
              <w:t>ნიადაგის</w:t>
            </w:r>
            <w:r w:rsidRPr="00A85CA9">
              <w:rPr>
                <w:rFonts w:ascii="Sylfaen" w:hAnsi="Sylfaen" w:cs="Calibri"/>
                <w:bCs/>
                <w:lang w:val="ka-GE" w:eastAsia="hr-BA"/>
              </w:rPr>
              <w:t xml:space="preserve"> </w:t>
            </w:r>
            <w:r w:rsidRPr="00A85CA9">
              <w:rPr>
                <w:rFonts w:ascii="Sylfaen" w:hAnsi="Sylfaen" w:cs="Sylfaen"/>
                <w:bCs/>
                <w:lang w:val="ka-GE" w:eastAsia="hr-BA"/>
              </w:rPr>
              <w:t>ნაყოფიერი</w:t>
            </w:r>
            <w:r w:rsidRPr="00A85CA9">
              <w:rPr>
                <w:rFonts w:ascii="Sylfaen" w:hAnsi="Sylfaen" w:cs="Calibri"/>
                <w:bCs/>
                <w:lang w:val="ka-GE" w:eastAsia="hr-BA"/>
              </w:rPr>
              <w:t xml:space="preserve"> </w:t>
            </w:r>
            <w:r w:rsidRPr="00A85CA9">
              <w:rPr>
                <w:rFonts w:ascii="Sylfaen" w:hAnsi="Sylfaen" w:cs="Sylfaen"/>
                <w:bCs/>
                <w:lang w:val="ka-GE" w:eastAsia="hr-BA"/>
              </w:rPr>
              <w:t>ფენის</w:t>
            </w:r>
            <w:r w:rsidRPr="00A85CA9">
              <w:rPr>
                <w:rFonts w:ascii="Sylfaen" w:hAnsi="Sylfaen" w:cs="Calibri"/>
                <w:bCs/>
                <w:lang w:val="ka-GE" w:eastAsia="hr-BA"/>
              </w:rPr>
              <w:t xml:space="preserve"> </w:t>
            </w:r>
            <w:r w:rsidRPr="00A85CA9">
              <w:rPr>
                <w:rFonts w:ascii="Sylfaen" w:hAnsi="Sylfaen" w:cs="Sylfaen"/>
                <w:bCs/>
                <w:lang w:val="ka-GE" w:eastAsia="hr-BA"/>
              </w:rPr>
              <w:t>დაზიანების</w:t>
            </w:r>
            <w:r w:rsidRPr="00A85CA9">
              <w:rPr>
                <w:rFonts w:ascii="Sylfaen" w:hAnsi="Sylfaen" w:cs="Calibri"/>
                <w:bCs/>
                <w:lang w:val="ka-GE" w:eastAsia="hr-BA"/>
              </w:rPr>
              <w:t xml:space="preserve"> </w:t>
            </w:r>
            <w:r w:rsidRPr="00A85CA9">
              <w:rPr>
                <w:rFonts w:ascii="Sylfaen" w:hAnsi="Sylfaen" w:cs="Sylfaen"/>
                <w:bCs/>
                <w:lang w:val="ka-GE" w:eastAsia="hr-BA"/>
              </w:rPr>
              <w:t>და</w:t>
            </w:r>
            <w:r w:rsidRPr="00A85CA9">
              <w:rPr>
                <w:rFonts w:ascii="Sylfaen" w:hAnsi="Sylfaen" w:cs="Calibri"/>
                <w:bCs/>
                <w:lang w:val="ka-GE" w:eastAsia="hr-BA"/>
              </w:rPr>
              <w:t xml:space="preserve"> </w:t>
            </w:r>
            <w:r w:rsidRPr="00A85CA9">
              <w:rPr>
                <w:rFonts w:ascii="Sylfaen" w:hAnsi="Sylfaen" w:cs="Sylfaen"/>
                <w:bCs/>
                <w:lang w:val="ka-GE" w:eastAsia="hr-BA"/>
              </w:rPr>
              <w:t>ნიადაგის</w:t>
            </w:r>
            <w:r w:rsidRPr="00A85CA9">
              <w:rPr>
                <w:rFonts w:ascii="Sylfaen" w:hAnsi="Sylfaen" w:cs="Calibri"/>
                <w:bCs/>
                <w:lang w:val="ka-GE" w:eastAsia="hr-BA"/>
              </w:rPr>
              <w:t xml:space="preserve"> </w:t>
            </w:r>
            <w:r w:rsidRPr="00A85CA9">
              <w:rPr>
                <w:rFonts w:ascii="Sylfaen" w:hAnsi="Sylfaen" w:cs="Sylfaen"/>
                <w:bCs/>
                <w:lang w:val="ka-GE" w:eastAsia="hr-BA"/>
              </w:rPr>
              <w:t>ხარისხის</w:t>
            </w:r>
            <w:r w:rsidRPr="00A85CA9">
              <w:rPr>
                <w:rFonts w:ascii="Sylfaen" w:hAnsi="Sylfaen" w:cs="Calibri"/>
                <w:bCs/>
                <w:lang w:val="ka-GE" w:eastAsia="hr-BA"/>
              </w:rPr>
              <w:t xml:space="preserve"> </w:t>
            </w:r>
            <w:r w:rsidRPr="00A85CA9">
              <w:rPr>
                <w:rFonts w:ascii="Sylfaen" w:hAnsi="Sylfaen" w:cs="Sylfaen"/>
                <w:bCs/>
                <w:lang w:val="ka-GE" w:eastAsia="hr-BA"/>
              </w:rPr>
              <w:t>გაუარესების</w:t>
            </w:r>
            <w:r w:rsidRPr="00A85CA9">
              <w:rPr>
                <w:rFonts w:ascii="Sylfaen" w:hAnsi="Sylfaen" w:cs="Calibri"/>
                <w:bCs/>
                <w:lang w:val="ka-GE" w:eastAsia="hr-BA"/>
              </w:rPr>
              <w:t xml:space="preserve"> (</w:t>
            </w:r>
            <w:r w:rsidRPr="00A85CA9">
              <w:rPr>
                <w:rFonts w:ascii="Sylfaen" w:hAnsi="Sylfaen" w:cs="Sylfaen"/>
                <w:bCs/>
                <w:lang w:val="ka-GE" w:eastAsia="hr-BA"/>
              </w:rPr>
              <w:t>დაბინძურების</w:t>
            </w:r>
            <w:r w:rsidRPr="00A85CA9">
              <w:rPr>
                <w:rFonts w:ascii="Sylfaen" w:hAnsi="Sylfaen" w:cs="Calibri"/>
                <w:bCs/>
                <w:lang w:val="ka-GE" w:eastAsia="hr-BA"/>
              </w:rPr>
              <w:t xml:space="preserve">) რისკი; ტერიტორიის ადგილმდებარეობის გათვალისწინებით შესაძლებელია ეროზიული პროცესების განვითარება. </w:t>
            </w:r>
            <w:r w:rsidR="00294F67">
              <w:rPr>
                <w:rFonts w:ascii="Sylfaen" w:hAnsi="Sylfaen" w:cs="Calibri"/>
                <w:bCs/>
                <w:lang w:val="ka-GE" w:eastAsia="hr-BA"/>
              </w:rPr>
              <w:t>„ნიადაგის დაცვის შესახებ“</w:t>
            </w:r>
            <w:r w:rsidRPr="00A85CA9">
              <w:rPr>
                <w:rFonts w:ascii="Sylfaen" w:hAnsi="Sylfaen" w:cs="Calibri"/>
                <w:bCs/>
                <w:lang w:val="ka-GE" w:eastAsia="hr-BA"/>
              </w:rPr>
              <w:t xml:space="preserve"> კანონის და საქართველოს</w:t>
            </w:r>
            <w:r w:rsidRPr="00A85CA9">
              <w:rPr>
                <w:rFonts w:cs="Calibri"/>
                <w:bCs/>
                <w:lang w:val="ka-GE" w:eastAsia="hr-BA"/>
              </w:rPr>
              <w:t xml:space="preserve"> </w:t>
            </w:r>
            <w:r w:rsidRPr="00A85CA9">
              <w:rPr>
                <w:rFonts w:ascii="Sylfaen" w:hAnsi="Sylfaen" w:cs="Calibri"/>
                <w:bCs/>
                <w:lang w:val="ka-GE" w:eastAsia="hr-BA"/>
              </w:rPr>
              <w:t>სოფლის</w:t>
            </w:r>
            <w:r w:rsidRPr="00A85CA9">
              <w:rPr>
                <w:rFonts w:cs="Calibri"/>
                <w:bCs/>
                <w:lang w:val="ka-GE" w:eastAsia="hr-BA"/>
              </w:rPr>
              <w:t xml:space="preserve"> </w:t>
            </w:r>
            <w:r w:rsidRPr="00A85CA9">
              <w:rPr>
                <w:rFonts w:ascii="Sylfaen" w:hAnsi="Sylfaen" w:cs="Calibri"/>
                <w:bCs/>
                <w:lang w:val="ka-GE" w:eastAsia="hr-BA"/>
              </w:rPr>
              <w:t>მეურნეობის</w:t>
            </w:r>
            <w:r w:rsidRPr="00A85CA9">
              <w:rPr>
                <w:rFonts w:cs="Calibri"/>
                <w:bCs/>
                <w:lang w:val="ka-GE" w:eastAsia="hr-BA"/>
              </w:rPr>
              <w:t xml:space="preserve"> </w:t>
            </w:r>
            <w:r w:rsidRPr="00A85CA9">
              <w:rPr>
                <w:rFonts w:ascii="Sylfaen" w:hAnsi="Sylfaen" w:cs="Calibri"/>
                <w:bCs/>
                <w:lang w:val="ka-GE" w:eastAsia="hr-BA"/>
              </w:rPr>
              <w:t>მინისტრის ბრძანების</w:t>
            </w:r>
            <w:r w:rsidRPr="00A85CA9">
              <w:rPr>
                <w:rFonts w:cs="Calibri"/>
                <w:bCs/>
                <w:lang w:val="ka-GE" w:eastAsia="hr-BA"/>
              </w:rPr>
              <w:t xml:space="preserve"> N2-277</w:t>
            </w:r>
            <w:r w:rsidRPr="00A85CA9">
              <w:rPr>
                <w:rFonts w:ascii="Sylfaen" w:hAnsi="Sylfaen" w:cs="Calibri"/>
                <w:bCs/>
                <w:lang w:val="ka-GE" w:eastAsia="hr-BA"/>
              </w:rPr>
              <w:t xml:space="preserve"> (</w:t>
            </w:r>
            <w:r w:rsidRPr="00A85CA9">
              <w:rPr>
                <w:rFonts w:cs="Calibri"/>
                <w:bCs/>
                <w:lang w:val="ka-GE" w:eastAsia="hr-BA"/>
              </w:rPr>
              <w:t xml:space="preserve">2005 </w:t>
            </w:r>
            <w:r w:rsidRPr="00A85CA9">
              <w:rPr>
                <w:rFonts w:ascii="Sylfaen" w:hAnsi="Sylfaen" w:cs="Calibri"/>
                <w:bCs/>
                <w:lang w:val="ka-GE" w:eastAsia="hr-BA"/>
              </w:rPr>
              <w:t>წლის</w:t>
            </w:r>
            <w:r w:rsidRPr="00A85CA9">
              <w:rPr>
                <w:rFonts w:cs="Calibri"/>
                <w:bCs/>
                <w:lang w:val="ka-GE" w:eastAsia="hr-BA"/>
              </w:rPr>
              <w:t xml:space="preserve"> 25 </w:t>
            </w:r>
            <w:r w:rsidRPr="00A85CA9">
              <w:rPr>
                <w:rFonts w:ascii="Sylfaen" w:hAnsi="Sylfaen" w:cs="Calibri"/>
                <w:bCs/>
                <w:lang w:val="ka-GE" w:eastAsia="hr-BA"/>
              </w:rPr>
              <w:t xml:space="preserve">ნოემბერი) </w:t>
            </w:r>
            <w:r w:rsidRPr="00A85CA9">
              <w:rPr>
                <w:rFonts w:cs="Calibri"/>
                <w:bCs/>
                <w:lang w:val="ka-GE" w:eastAsia="hr-BA"/>
              </w:rPr>
              <w:t>,,</w:t>
            </w:r>
            <w:r w:rsidRPr="00A85CA9">
              <w:rPr>
                <w:rFonts w:ascii="Sylfaen" w:hAnsi="Sylfaen" w:cs="Calibri"/>
                <w:bCs/>
                <w:lang w:val="ka-GE" w:eastAsia="hr-BA"/>
              </w:rPr>
              <w:t>ნიადაგის</w:t>
            </w:r>
            <w:r w:rsidRPr="00A85CA9">
              <w:rPr>
                <w:rFonts w:cs="Calibri"/>
                <w:bCs/>
                <w:lang w:val="ka-GE" w:eastAsia="hr-BA"/>
              </w:rPr>
              <w:t xml:space="preserve"> </w:t>
            </w:r>
            <w:r w:rsidRPr="00A85CA9">
              <w:rPr>
                <w:rFonts w:ascii="Sylfaen" w:hAnsi="Sylfaen" w:cs="Calibri"/>
                <w:bCs/>
                <w:lang w:val="ka-GE" w:eastAsia="hr-BA"/>
              </w:rPr>
              <w:t>ეროზიისაგან</w:t>
            </w:r>
            <w:r w:rsidRPr="00A85CA9">
              <w:rPr>
                <w:rFonts w:cs="Calibri"/>
                <w:bCs/>
                <w:lang w:val="ka-GE" w:eastAsia="hr-BA"/>
              </w:rPr>
              <w:t xml:space="preserve"> </w:t>
            </w:r>
            <w:r w:rsidRPr="00A85CA9">
              <w:rPr>
                <w:rFonts w:ascii="Sylfaen" w:hAnsi="Sylfaen" w:cs="Calibri"/>
                <w:bCs/>
                <w:lang w:val="ka-GE" w:eastAsia="hr-BA"/>
              </w:rPr>
              <w:t>დაცვის</w:t>
            </w:r>
            <w:r w:rsidRPr="00A85CA9">
              <w:rPr>
                <w:rFonts w:cs="Calibri"/>
                <w:bCs/>
                <w:lang w:val="ka-GE" w:eastAsia="hr-BA"/>
              </w:rPr>
              <w:t xml:space="preserve"> </w:t>
            </w:r>
            <w:r w:rsidRPr="00A85CA9">
              <w:rPr>
                <w:rFonts w:ascii="Sylfaen" w:hAnsi="Sylfaen" w:cs="Calibri"/>
                <w:bCs/>
                <w:lang w:val="ka-GE" w:eastAsia="hr-BA"/>
              </w:rPr>
              <w:t>კომპლექსურ</w:t>
            </w:r>
            <w:r w:rsidRPr="00A85CA9">
              <w:rPr>
                <w:rFonts w:cs="Calibri"/>
                <w:bCs/>
                <w:lang w:val="ka-GE" w:eastAsia="hr-BA"/>
              </w:rPr>
              <w:t xml:space="preserve"> </w:t>
            </w:r>
            <w:r w:rsidRPr="00A85CA9">
              <w:rPr>
                <w:rFonts w:ascii="Sylfaen" w:hAnsi="Sylfaen" w:cs="Calibri"/>
                <w:bCs/>
                <w:lang w:val="ka-GE" w:eastAsia="hr-BA"/>
              </w:rPr>
              <w:t>ღონისძიებათა</w:t>
            </w:r>
            <w:r w:rsidRPr="00A85CA9">
              <w:rPr>
                <w:rFonts w:cs="Calibri"/>
                <w:bCs/>
                <w:lang w:val="ka-GE" w:eastAsia="hr-BA"/>
              </w:rPr>
              <w:t xml:space="preserve"> </w:t>
            </w:r>
            <w:r w:rsidRPr="00A85CA9">
              <w:rPr>
                <w:rFonts w:ascii="Sylfaen" w:hAnsi="Sylfaen" w:cs="Calibri"/>
                <w:bCs/>
                <w:lang w:val="ka-GE" w:eastAsia="hr-BA"/>
              </w:rPr>
              <w:t>რეკომენდაციის</w:t>
            </w:r>
            <w:r w:rsidRPr="00A85CA9">
              <w:rPr>
                <w:rFonts w:cs="Calibri"/>
                <w:bCs/>
                <w:lang w:val="ka-GE" w:eastAsia="hr-BA"/>
              </w:rPr>
              <w:t xml:space="preserve">” </w:t>
            </w:r>
            <w:r w:rsidRPr="00A85CA9">
              <w:rPr>
                <w:rFonts w:ascii="Sylfaen" w:hAnsi="Sylfaen" w:cs="Calibri"/>
                <w:bCs/>
                <w:lang w:val="ka-GE" w:eastAsia="hr-BA"/>
              </w:rPr>
              <w:t>დამტკიცების</w:t>
            </w:r>
            <w:r w:rsidRPr="00A85CA9">
              <w:rPr>
                <w:rFonts w:cs="Calibri"/>
                <w:bCs/>
                <w:lang w:val="ka-GE" w:eastAsia="hr-BA"/>
              </w:rPr>
              <w:t xml:space="preserve"> </w:t>
            </w:r>
            <w:r w:rsidRPr="00A85CA9">
              <w:rPr>
                <w:rFonts w:ascii="Sylfaen" w:hAnsi="Sylfaen" w:cs="Calibri"/>
                <w:bCs/>
                <w:lang w:val="ka-GE" w:eastAsia="hr-BA"/>
              </w:rPr>
              <w:t xml:space="preserve">შესახებ - შესაბამისად, </w:t>
            </w:r>
            <w:r w:rsidR="00294F67">
              <w:rPr>
                <w:rFonts w:ascii="Sylfaen" w:hAnsi="Sylfaen" w:cs="Calibri"/>
                <w:bCs/>
                <w:lang w:val="ka-GE" w:eastAsia="hr-BA"/>
              </w:rPr>
              <w:t>ქვე-</w:t>
            </w:r>
            <w:r w:rsidRPr="00A85CA9">
              <w:rPr>
                <w:rFonts w:ascii="Sylfaen" w:hAnsi="Sylfaen" w:cs="Calibri"/>
                <w:bCs/>
                <w:lang w:val="ka-GE" w:eastAsia="hr-BA"/>
              </w:rPr>
              <w:t xml:space="preserve">პროექტით გათვალისწინებულია ნაპირის გამაგრება გაბიონების საშუალებით და ტერიტორიის გაყოლებაზე, გზის მხარეს </w:t>
            </w:r>
            <w:r w:rsidRPr="00A85CA9">
              <w:rPr>
                <w:rFonts w:ascii="Sylfaen" w:hAnsi="Sylfaen" w:cs="Calibri"/>
                <w:bCs/>
                <w:lang w:val="ka-GE" w:eastAsia="hr-BA"/>
              </w:rPr>
              <w:lastRenderedPageBreak/>
              <w:t xml:space="preserve">წყალსარინი არხის მოწყობა. </w:t>
            </w:r>
          </w:p>
          <w:p w:rsidR="00A85CA9" w:rsidRPr="00A85CA9" w:rsidRDefault="00A85CA9" w:rsidP="00A85CA9">
            <w:pPr>
              <w:spacing w:after="0" w:line="240" w:lineRule="auto"/>
              <w:jc w:val="both"/>
              <w:rPr>
                <w:rFonts w:ascii="Sylfaen" w:hAnsi="Sylfaen" w:cs="Calibri"/>
                <w:bCs/>
                <w:lang w:val="ka-GE" w:eastAsia="hr-BA"/>
              </w:rPr>
            </w:pPr>
          </w:p>
          <w:p w:rsidR="00A85CA9" w:rsidRPr="00A85CA9" w:rsidRDefault="00A85CA9" w:rsidP="00A85CA9">
            <w:pPr>
              <w:spacing w:after="0" w:line="240" w:lineRule="auto"/>
              <w:jc w:val="both"/>
              <w:rPr>
                <w:rFonts w:ascii="Sylfaen" w:hAnsi="Sylfaen" w:cs="Calibri"/>
                <w:bCs/>
                <w:lang w:val="ka-GE" w:eastAsia="hr-BA"/>
              </w:rPr>
            </w:pPr>
            <w:r w:rsidRPr="00A85CA9">
              <w:rPr>
                <w:rFonts w:ascii="Sylfaen" w:hAnsi="Sylfaen" w:cs="Calibri"/>
                <w:bCs/>
                <w:lang w:val="ka-GE" w:eastAsia="hr-BA"/>
              </w:rPr>
              <w:t>პროექტ</w:t>
            </w:r>
            <w:r w:rsidR="00294F67">
              <w:rPr>
                <w:rFonts w:ascii="Sylfaen" w:hAnsi="Sylfaen" w:cs="Calibri"/>
                <w:bCs/>
                <w:lang w:val="ka-GE" w:eastAsia="hr-BA"/>
              </w:rPr>
              <w:t xml:space="preserve">ის </w:t>
            </w:r>
            <w:r w:rsidRPr="00A85CA9">
              <w:rPr>
                <w:rFonts w:ascii="Sylfaen" w:hAnsi="Sylfaen" w:cs="Calibri"/>
                <w:bCs/>
                <w:lang w:val="ka-GE" w:eastAsia="hr-BA"/>
              </w:rPr>
              <w:t>ადგილმდებარეობიდან გამომდინარე, გასათვალისწინებელია საქართველოს</w:t>
            </w:r>
            <w:r w:rsidRPr="00A85CA9">
              <w:rPr>
                <w:rFonts w:cs="Calibri"/>
                <w:bCs/>
                <w:lang w:val="ka-GE" w:eastAsia="hr-BA"/>
              </w:rPr>
              <w:t xml:space="preserve"> </w:t>
            </w:r>
            <w:r w:rsidRPr="00A85CA9">
              <w:rPr>
                <w:rFonts w:ascii="Sylfaen" w:hAnsi="Sylfaen" w:cs="Calibri"/>
                <w:bCs/>
                <w:lang w:val="ka-GE" w:eastAsia="hr-BA"/>
              </w:rPr>
              <w:t>ურბანიზაციისა</w:t>
            </w:r>
            <w:r w:rsidRPr="00A85CA9">
              <w:rPr>
                <w:rFonts w:cs="Calibri"/>
                <w:bCs/>
                <w:lang w:val="ka-GE" w:eastAsia="hr-BA"/>
              </w:rPr>
              <w:t xml:space="preserve"> </w:t>
            </w:r>
            <w:r w:rsidRPr="00A85CA9">
              <w:rPr>
                <w:rFonts w:ascii="Sylfaen" w:hAnsi="Sylfaen" w:cs="Calibri"/>
                <w:bCs/>
                <w:lang w:val="ka-GE" w:eastAsia="hr-BA"/>
              </w:rPr>
              <w:t>და</w:t>
            </w:r>
            <w:r w:rsidRPr="00A85CA9">
              <w:rPr>
                <w:rFonts w:cs="Calibri"/>
                <w:bCs/>
                <w:lang w:val="ka-GE" w:eastAsia="hr-BA"/>
              </w:rPr>
              <w:t xml:space="preserve"> </w:t>
            </w:r>
            <w:r w:rsidRPr="00A85CA9">
              <w:rPr>
                <w:rFonts w:ascii="Sylfaen" w:hAnsi="Sylfaen" w:cs="Calibri"/>
                <w:bCs/>
                <w:lang w:val="ka-GE" w:eastAsia="hr-BA"/>
              </w:rPr>
              <w:t>მშენებლობის</w:t>
            </w:r>
            <w:r w:rsidRPr="00A85CA9">
              <w:rPr>
                <w:rFonts w:cs="Calibri"/>
                <w:bCs/>
                <w:lang w:val="ka-GE" w:eastAsia="hr-BA"/>
              </w:rPr>
              <w:t xml:space="preserve"> </w:t>
            </w:r>
            <w:r w:rsidRPr="00A85CA9">
              <w:rPr>
                <w:rFonts w:ascii="Sylfaen" w:hAnsi="Sylfaen" w:cs="Calibri"/>
                <w:bCs/>
                <w:lang w:val="ka-GE" w:eastAsia="hr-BA"/>
              </w:rPr>
              <w:t>მინისტრის</w:t>
            </w:r>
            <w:r w:rsidRPr="00A85CA9">
              <w:rPr>
                <w:rFonts w:cs="Calibri"/>
                <w:bCs/>
                <w:lang w:val="ka-GE" w:eastAsia="hr-BA"/>
              </w:rPr>
              <w:t xml:space="preserve"> </w:t>
            </w:r>
            <w:r w:rsidRPr="00A85CA9">
              <w:rPr>
                <w:rFonts w:ascii="Sylfaen" w:hAnsi="Sylfaen" w:cs="Calibri"/>
                <w:bCs/>
                <w:lang w:val="ka-GE" w:eastAsia="hr-BA"/>
              </w:rPr>
              <w:t>ბრძანება</w:t>
            </w:r>
            <w:r w:rsidRPr="00A85CA9">
              <w:rPr>
                <w:rFonts w:cs="Calibri"/>
                <w:bCs/>
                <w:lang w:val="ka-GE" w:eastAsia="hr-BA"/>
              </w:rPr>
              <w:t xml:space="preserve"> №4 2002 </w:t>
            </w:r>
            <w:r w:rsidRPr="00A85CA9">
              <w:rPr>
                <w:rFonts w:ascii="Sylfaen" w:hAnsi="Sylfaen" w:cs="Calibri"/>
                <w:bCs/>
                <w:lang w:val="ka-GE" w:eastAsia="hr-BA"/>
              </w:rPr>
              <w:t>წლის</w:t>
            </w:r>
            <w:r w:rsidRPr="00A85CA9">
              <w:rPr>
                <w:rFonts w:cs="Calibri"/>
                <w:bCs/>
                <w:lang w:val="ka-GE" w:eastAsia="hr-BA"/>
              </w:rPr>
              <w:t xml:space="preserve"> 18 </w:t>
            </w:r>
            <w:r w:rsidRPr="00A85CA9">
              <w:rPr>
                <w:rFonts w:ascii="Sylfaen" w:hAnsi="Sylfaen" w:cs="Calibri"/>
                <w:bCs/>
                <w:lang w:val="ka-GE" w:eastAsia="hr-BA"/>
              </w:rPr>
              <w:t>იანვარი</w:t>
            </w:r>
            <w:r w:rsidRPr="00A85CA9">
              <w:rPr>
                <w:rFonts w:cs="Calibri"/>
                <w:bCs/>
                <w:lang w:val="ka-GE" w:eastAsia="hr-BA"/>
              </w:rPr>
              <w:t xml:space="preserve"> </w:t>
            </w:r>
            <w:r w:rsidR="000367FA">
              <w:rPr>
                <w:rFonts w:ascii="Sylfaen" w:hAnsi="Sylfaen" w:cs="Calibri"/>
                <w:bCs/>
                <w:lang w:val="ka-GE" w:eastAsia="hr-BA"/>
              </w:rPr>
              <w:t>„</w:t>
            </w:r>
            <w:r w:rsidRPr="00A85CA9">
              <w:rPr>
                <w:rFonts w:ascii="Sylfaen" w:hAnsi="Sylfaen" w:cs="Calibri"/>
                <w:bCs/>
                <w:lang w:val="ka-GE" w:eastAsia="hr-BA"/>
              </w:rPr>
              <w:t>საქართველოს</w:t>
            </w:r>
            <w:r w:rsidRPr="00A85CA9">
              <w:rPr>
                <w:rFonts w:cs="Calibri"/>
                <w:bCs/>
                <w:lang w:val="ka-GE" w:eastAsia="hr-BA"/>
              </w:rPr>
              <w:t xml:space="preserve"> </w:t>
            </w:r>
            <w:r w:rsidRPr="00A85CA9">
              <w:rPr>
                <w:rFonts w:ascii="Sylfaen" w:hAnsi="Sylfaen" w:cs="Calibri"/>
                <w:bCs/>
                <w:lang w:val="ka-GE" w:eastAsia="hr-BA"/>
              </w:rPr>
              <w:t>ზღვისა</w:t>
            </w:r>
            <w:r w:rsidRPr="00A85CA9">
              <w:rPr>
                <w:rFonts w:cs="Calibri"/>
                <w:bCs/>
                <w:lang w:val="ka-GE" w:eastAsia="hr-BA"/>
              </w:rPr>
              <w:t xml:space="preserve"> </w:t>
            </w:r>
            <w:r w:rsidRPr="00A85CA9">
              <w:rPr>
                <w:rFonts w:ascii="Sylfaen" w:hAnsi="Sylfaen" w:cs="Calibri"/>
                <w:bCs/>
                <w:lang w:val="ka-GE" w:eastAsia="hr-BA"/>
              </w:rPr>
              <w:t>და</w:t>
            </w:r>
            <w:r w:rsidRPr="00A85CA9">
              <w:rPr>
                <w:rFonts w:cs="Calibri"/>
                <w:bCs/>
                <w:lang w:val="ka-GE" w:eastAsia="hr-BA"/>
              </w:rPr>
              <w:t xml:space="preserve"> </w:t>
            </w:r>
            <w:r w:rsidRPr="00A85CA9">
              <w:rPr>
                <w:rFonts w:ascii="Sylfaen" w:hAnsi="Sylfaen" w:cs="Calibri"/>
                <w:bCs/>
                <w:lang w:val="ka-GE" w:eastAsia="hr-BA"/>
              </w:rPr>
              <w:t>მდინარეთა</w:t>
            </w:r>
            <w:r w:rsidRPr="00A85CA9">
              <w:rPr>
                <w:rFonts w:cs="Calibri"/>
                <w:bCs/>
                <w:lang w:val="ka-GE" w:eastAsia="hr-BA"/>
              </w:rPr>
              <w:t xml:space="preserve"> </w:t>
            </w:r>
            <w:r w:rsidRPr="00A85CA9">
              <w:rPr>
                <w:rFonts w:ascii="Sylfaen" w:hAnsi="Sylfaen" w:cs="Calibri"/>
                <w:bCs/>
                <w:lang w:val="ka-GE" w:eastAsia="hr-BA"/>
              </w:rPr>
              <w:t>ნაპირების</w:t>
            </w:r>
            <w:r w:rsidRPr="00A85CA9">
              <w:rPr>
                <w:rFonts w:cs="Calibri"/>
                <w:bCs/>
                <w:lang w:val="ka-GE" w:eastAsia="hr-BA"/>
              </w:rPr>
              <w:t xml:space="preserve"> </w:t>
            </w:r>
            <w:r w:rsidRPr="00A85CA9">
              <w:rPr>
                <w:rFonts w:ascii="Sylfaen" w:hAnsi="Sylfaen" w:cs="Calibri"/>
                <w:bCs/>
                <w:lang w:val="ka-GE" w:eastAsia="hr-BA"/>
              </w:rPr>
              <w:t>რეგულირებისა</w:t>
            </w:r>
            <w:r w:rsidRPr="00A85CA9">
              <w:rPr>
                <w:rFonts w:cs="Calibri"/>
                <w:bCs/>
                <w:lang w:val="ka-GE" w:eastAsia="hr-BA"/>
              </w:rPr>
              <w:t xml:space="preserve"> </w:t>
            </w:r>
            <w:r w:rsidRPr="00A85CA9">
              <w:rPr>
                <w:rFonts w:ascii="Sylfaen" w:hAnsi="Sylfaen" w:cs="Calibri"/>
                <w:bCs/>
                <w:lang w:val="ka-GE" w:eastAsia="hr-BA"/>
              </w:rPr>
              <w:t>და</w:t>
            </w:r>
            <w:r w:rsidRPr="00A85CA9">
              <w:rPr>
                <w:rFonts w:cs="Calibri"/>
                <w:bCs/>
                <w:lang w:val="ka-GE" w:eastAsia="hr-BA"/>
              </w:rPr>
              <w:t xml:space="preserve"> </w:t>
            </w:r>
            <w:r w:rsidRPr="00A85CA9">
              <w:rPr>
                <w:rFonts w:ascii="Sylfaen" w:hAnsi="Sylfaen" w:cs="Calibri"/>
                <w:bCs/>
                <w:lang w:val="ka-GE" w:eastAsia="hr-BA"/>
              </w:rPr>
              <w:t>საინჟინრო</w:t>
            </w:r>
            <w:r w:rsidRPr="00A85CA9">
              <w:rPr>
                <w:rFonts w:cs="Calibri"/>
                <w:bCs/>
                <w:lang w:val="ka-GE" w:eastAsia="hr-BA"/>
              </w:rPr>
              <w:t xml:space="preserve"> </w:t>
            </w:r>
            <w:r w:rsidRPr="00A85CA9">
              <w:rPr>
                <w:rFonts w:ascii="Sylfaen" w:hAnsi="Sylfaen" w:cs="Calibri"/>
                <w:bCs/>
                <w:lang w:val="ka-GE" w:eastAsia="hr-BA"/>
              </w:rPr>
              <w:t>დაცვის</w:t>
            </w:r>
            <w:r w:rsidRPr="00A85CA9">
              <w:rPr>
                <w:rFonts w:cs="Calibri"/>
                <w:bCs/>
                <w:lang w:val="ka-GE" w:eastAsia="hr-BA"/>
              </w:rPr>
              <w:t xml:space="preserve"> </w:t>
            </w:r>
            <w:r w:rsidRPr="00A85CA9">
              <w:rPr>
                <w:rFonts w:ascii="Sylfaen" w:hAnsi="Sylfaen" w:cs="Calibri"/>
                <w:bCs/>
                <w:lang w:val="ka-GE" w:eastAsia="hr-BA"/>
              </w:rPr>
              <w:t>წესების</w:t>
            </w:r>
            <w:r w:rsidRPr="00A85CA9">
              <w:rPr>
                <w:rFonts w:cs="Calibri"/>
                <w:bCs/>
                <w:lang w:val="ka-GE" w:eastAsia="hr-BA"/>
              </w:rPr>
              <w:t xml:space="preserve"> </w:t>
            </w:r>
            <w:r w:rsidRPr="00A85CA9">
              <w:rPr>
                <w:rFonts w:ascii="Sylfaen" w:hAnsi="Sylfaen" w:cs="Calibri"/>
                <w:bCs/>
                <w:lang w:val="ka-GE" w:eastAsia="hr-BA"/>
              </w:rPr>
              <w:t>დამტკიცების</w:t>
            </w:r>
            <w:r w:rsidRPr="00A85CA9">
              <w:rPr>
                <w:rFonts w:cs="Calibri"/>
                <w:bCs/>
                <w:lang w:val="ka-GE" w:eastAsia="hr-BA"/>
              </w:rPr>
              <w:t xml:space="preserve"> </w:t>
            </w:r>
            <w:r w:rsidRPr="00A85CA9">
              <w:rPr>
                <w:rFonts w:ascii="Sylfaen" w:hAnsi="Sylfaen" w:cs="Calibri"/>
                <w:bCs/>
                <w:lang w:val="ka-GE" w:eastAsia="hr-BA"/>
              </w:rPr>
              <w:t>შესახებ</w:t>
            </w:r>
            <w:r w:rsidR="000367FA">
              <w:rPr>
                <w:rFonts w:ascii="Sylfaen" w:hAnsi="Sylfaen" w:cs="Calibri"/>
                <w:bCs/>
                <w:lang w:val="ka-GE" w:eastAsia="hr-BA"/>
              </w:rPr>
              <w:t>“</w:t>
            </w:r>
            <w:r w:rsidRPr="00A85CA9">
              <w:rPr>
                <w:rFonts w:ascii="Sylfaen" w:hAnsi="Sylfaen" w:cs="Calibri"/>
                <w:bCs/>
                <w:lang w:val="ka-GE" w:eastAsia="hr-BA"/>
              </w:rPr>
              <w:t xml:space="preserve"> და საქართველოს</w:t>
            </w:r>
            <w:r w:rsidRPr="00A85CA9">
              <w:rPr>
                <w:rFonts w:cs="Calibri"/>
                <w:bCs/>
                <w:lang w:val="ka-GE" w:eastAsia="hr-BA"/>
              </w:rPr>
              <w:t xml:space="preserve"> </w:t>
            </w:r>
            <w:r w:rsidRPr="00A85CA9">
              <w:rPr>
                <w:rFonts w:ascii="Sylfaen" w:hAnsi="Sylfaen" w:cs="Calibri"/>
                <w:bCs/>
                <w:lang w:val="ka-GE" w:eastAsia="hr-BA"/>
              </w:rPr>
              <w:t>კანონი</w:t>
            </w:r>
            <w:r w:rsidRPr="00A85CA9">
              <w:rPr>
                <w:rFonts w:cs="Calibri"/>
                <w:bCs/>
                <w:lang w:val="ka-GE" w:eastAsia="hr-BA"/>
              </w:rPr>
              <w:t xml:space="preserve"> </w:t>
            </w:r>
            <w:r w:rsidR="000367FA">
              <w:rPr>
                <w:rFonts w:ascii="Sylfaen" w:hAnsi="Sylfaen" w:cs="Calibri"/>
                <w:bCs/>
                <w:lang w:val="ka-GE" w:eastAsia="hr-BA"/>
              </w:rPr>
              <w:t>„</w:t>
            </w:r>
            <w:r w:rsidRPr="00A85CA9">
              <w:rPr>
                <w:rFonts w:ascii="Sylfaen" w:hAnsi="Sylfaen" w:cs="Calibri"/>
                <w:bCs/>
                <w:lang w:val="ka-GE" w:eastAsia="hr-BA"/>
              </w:rPr>
              <w:t>საქართველოს</w:t>
            </w:r>
            <w:r w:rsidRPr="00A85CA9">
              <w:rPr>
                <w:rFonts w:cs="Calibri"/>
                <w:bCs/>
                <w:lang w:val="ka-GE" w:eastAsia="hr-BA"/>
              </w:rPr>
              <w:t xml:space="preserve"> </w:t>
            </w:r>
            <w:r w:rsidRPr="00A85CA9">
              <w:rPr>
                <w:rFonts w:ascii="Sylfaen" w:hAnsi="Sylfaen" w:cs="Calibri"/>
                <w:bCs/>
                <w:lang w:val="ka-GE" w:eastAsia="hr-BA"/>
              </w:rPr>
              <w:t>ზღვის</w:t>
            </w:r>
            <w:r w:rsidRPr="00A85CA9">
              <w:rPr>
                <w:rFonts w:cs="Calibri"/>
                <w:bCs/>
                <w:lang w:val="ka-GE" w:eastAsia="hr-BA"/>
              </w:rPr>
              <w:t xml:space="preserve">, </w:t>
            </w:r>
            <w:r w:rsidRPr="00A85CA9">
              <w:rPr>
                <w:rFonts w:ascii="Sylfaen" w:hAnsi="Sylfaen" w:cs="Calibri"/>
                <w:bCs/>
                <w:lang w:val="ka-GE" w:eastAsia="hr-BA"/>
              </w:rPr>
              <w:t>წყალსატევებისა</w:t>
            </w:r>
            <w:r w:rsidRPr="00A85CA9">
              <w:rPr>
                <w:rFonts w:cs="Calibri"/>
                <w:bCs/>
                <w:lang w:val="ka-GE" w:eastAsia="hr-BA"/>
              </w:rPr>
              <w:t xml:space="preserve"> </w:t>
            </w:r>
            <w:r w:rsidRPr="00A85CA9">
              <w:rPr>
                <w:rFonts w:ascii="Sylfaen" w:hAnsi="Sylfaen" w:cs="Calibri"/>
                <w:bCs/>
                <w:lang w:val="ka-GE" w:eastAsia="hr-BA"/>
              </w:rPr>
              <w:t>და</w:t>
            </w:r>
            <w:r w:rsidRPr="00A85CA9">
              <w:rPr>
                <w:rFonts w:cs="Calibri"/>
                <w:bCs/>
                <w:lang w:val="ka-GE" w:eastAsia="hr-BA"/>
              </w:rPr>
              <w:t xml:space="preserve"> </w:t>
            </w:r>
            <w:r w:rsidRPr="00A85CA9">
              <w:rPr>
                <w:rFonts w:ascii="Sylfaen" w:hAnsi="Sylfaen" w:cs="Calibri"/>
                <w:bCs/>
                <w:lang w:val="ka-GE" w:eastAsia="hr-BA"/>
              </w:rPr>
              <w:t>მდინარეთა</w:t>
            </w:r>
            <w:r w:rsidRPr="00A85CA9">
              <w:rPr>
                <w:rFonts w:cs="Calibri"/>
                <w:bCs/>
                <w:lang w:val="ka-GE" w:eastAsia="hr-BA"/>
              </w:rPr>
              <w:t xml:space="preserve"> </w:t>
            </w:r>
            <w:r w:rsidRPr="00A85CA9">
              <w:rPr>
                <w:rFonts w:ascii="Sylfaen" w:hAnsi="Sylfaen" w:cs="Calibri"/>
                <w:bCs/>
                <w:lang w:val="ka-GE" w:eastAsia="hr-BA"/>
              </w:rPr>
              <w:t>ნაპირების</w:t>
            </w:r>
            <w:r w:rsidRPr="00A85CA9">
              <w:rPr>
                <w:rFonts w:cs="Calibri"/>
                <w:bCs/>
                <w:lang w:val="ka-GE" w:eastAsia="hr-BA"/>
              </w:rPr>
              <w:t xml:space="preserve"> </w:t>
            </w:r>
            <w:r w:rsidRPr="00A85CA9">
              <w:rPr>
                <w:rFonts w:ascii="Sylfaen" w:hAnsi="Sylfaen" w:cs="Calibri"/>
                <w:bCs/>
                <w:lang w:val="ka-GE" w:eastAsia="hr-BA"/>
              </w:rPr>
              <w:t>რეგულირებისა</w:t>
            </w:r>
            <w:r w:rsidRPr="00A85CA9">
              <w:rPr>
                <w:rFonts w:cs="Calibri"/>
                <w:bCs/>
                <w:lang w:val="ka-GE" w:eastAsia="hr-BA"/>
              </w:rPr>
              <w:t xml:space="preserve"> </w:t>
            </w:r>
            <w:r w:rsidRPr="00A85CA9">
              <w:rPr>
                <w:rFonts w:ascii="Sylfaen" w:hAnsi="Sylfaen" w:cs="Calibri"/>
                <w:bCs/>
                <w:lang w:val="ka-GE" w:eastAsia="hr-BA"/>
              </w:rPr>
              <w:t>და</w:t>
            </w:r>
            <w:r w:rsidRPr="00A85CA9">
              <w:rPr>
                <w:rFonts w:cs="Calibri"/>
                <w:bCs/>
                <w:lang w:val="ka-GE" w:eastAsia="hr-BA"/>
              </w:rPr>
              <w:t xml:space="preserve"> </w:t>
            </w:r>
            <w:r w:rsidRPr="00A85CA9">
              <w:rPr>
                <w:rFonts w:ascii="Sylfaen" w:hAnsi="Sylfaen" w:cs="Calibri"/>
                <w:bCs/>
                <w:lang w:val="ka-GE" w:eastAsia="hr-BA"/>
              </w:rPr>
              <w:t>საინჟინრო</w:t>
            </w:r>
            <w:r w:rsidRPr="00A85CA9">
              <w:rPr>
                <w:rFonts w:cs="Calibri"/>
                <w:bCs/>
                <w:lang w:val="ka-GE" w:eastAsia="hr-BA"/>
              </w:rPr>
              <w:t xml:space="preserve"> </w:t>
            </w:r>
            <w:r w:rsidRPr="00A85CA9">
              <w:rPr>
                <w:rFonts w:ascii="Sylfaen" w:hAnsi="Sylfaen" w:cs="Calibri"/>
                <w:bCs/>
                <w:lang w:val="ka-GE" w:eastAsia="hr-BA"/>
              </w:rPr>
              <w:t>დაცვის</w:t>
            </w:r>
            <w:r w:rsidRPr="00A85CA9">
              <w:rPr>
                <w:rFonts w:cs="Calibri"/>
                <w:bCs/>
                <w:lang w:val="ka-GE" w:eastAsia="hr-BA"/>
              </w:rPr>
              <w:t xml:space="preserve"> </w:t>
            </w:r>
            <w:r w:rsidRPr="00A85CA9">
              <w:rPr>
                <w:rFonts w:ascii="Sylfaen" w:hAnsi="Sylfaen" w:cs="Calibri"/>
                <w:bCs/>
                <w:lang w:val="ka-GE" w:eastAsia="hr-BA"/>
              </w:rPr>
              <w:t>შესახებ.</w:t>
            </w:r>
            <w:r w:rsidR="000367FA">
              <w:rPr>
                <w:rFonts w:ascii="Sylfaen" w:hAnsi="Sylfaen" w:cs="Calibri"/>
                <w:bCs/>
                <w:lang w:val="ka-GE" w:eastAsia="hr-BA"/>
              </w:rPr>
              <w:t>“</w:t>
            </w:r>
            <w:r w:rsidRPr="00A85CA9">
              <w:rPr>
                <w:rFonts w:ascii="Sylfaen" w:hAnsi="Sylfaen" w:cs="Calibri"/>
                <w:bCs/>
                <w:lang w:val="ka-GE" w:eastAsia="hr-BA"/>
              </w:rPr>
              <w:t xml:space="preserve"> </w:t>
            </w:r>
          </w:p>
          <w:p w:rsidR="00A85CA9" w:rsidRPr="00A85CA9" w:rsidRDefault="00A85CA9" w:rsidP="00A85CA9">
            <w:pPr>
              <w:spacing w:after="0" w:line="240" w:lineRule="auto"/>
              <w:jc w:val="both"/>
              <w:rPr>
                <w:rFonts w:ascii="Sylfaen" w:hAnsi="Sylfaen" w:cs="Calibri"/>
                <w:bCs/>
                <w:lang w:val="ka-GE" w:eastAsia="hr-BA"/>
              </w:rPr>
            </w:pPr>
          </w:p>
          <w:p w:rsidR="00A85CA9" w:rsidRPr="00A85CA9" w:rsidRDefault="000367FA" w:rsidP="00A85CA9">
            <w:pPr>
              <w:spacing w:after="0" w:line="240" w:lineRule="auto"/>
              <w:jc w:val="both"/>
              <w:rPr>
                <w:rFonts w:ascii="Sylfaen" w:hAnsi="Sylfaen" w:cs="Sylfaen"/>
                <w:lang w:val="ka-GE"/>
              </w:rPr>
            </w:pPr>
            <w:r>
              <w:rPr>
                <w:rFonts w:ascii="Sylfaen" w:hAnsi="Sylfaen" w:cs="Sylfaen"/>
                <w:lang w:val="ka-GE"/>
              </w:rPr>
              <w:t>ქვე-</w:t>
            </w:r>
            <w:r w:rsidR="00A85CA9" w:rsidRPr="00A85CA9">
              <w:rPr>
                <w:rFonts w:ascii="Sylfaen" w:hAnsi="Sylfaen" w:cs="Sylfaen"/>
                <w:lang w:val="ka-GE"/>
              </w:rPr>
              <w:t>პროექტი გულიხმობს სამშენებლო ნარჩენების განთავსების ტერიტორიის მოწესრიგება-რეკულტივაციას</w:t>
            </w:r>
            <w:r w:rsidR="00DF448B">
              <w:rPr>
                <w:rFonts w:ascii="Sylfaen" w:hAnsi="Sylfaen" w:cs="Sylfaen"/>
                <w:lang w:val="ka-GE"/>
              </w:rPr>
              <w:t>,</w:t>
            </w:r>
            <w:r w:rsidR="00A85CA9" w:rsidRPr="00A85CA9">
              <w:rPr>
                <w:rFonts w:ascii="Sylfaen" w:hAnsi="Sylfaen" w:cs="Sylfaen"/>
                <w:lang w:val="ka-GE"/>
              </w:rPr>
              <w:t xml:space="preserve"> შესაბამისად,  მხედველობაშია მისაღები: </w:t>
            </w:r>
          </w:p>
          <w:p w:rsidR="00A85CA9" w:rsidRPr="00A85CA9" w:rsidRDefault="00A85CA9" w:rsidP="00A85CA9">
            <w:pPr>
              <w:spacing w:after="0" w:line="240" w:lineRule="auto"/>
              <w:jc w:val="both"/>
              <w:rPr>
                <w:rFonts w:ascii="Sylfaen" w:hAnsi="Sylfaen"/>
                <w:lang w:val="ka-GE"/>
              </w:rPr>
            </w:pPr>
            <w:r w:rsidRPr="00A85CA9">
              <w:rPr>
                <w:rFonts w:ascii="Sylfaen" w:hAnsi="Sylfaen" w:cs="Sylfaen"/>
                <w:lang w:val="ka-GE"/>
              </w:rPr>
              <w:t>1) საქართველოს</w:t>
            </w:r>
            <w:r w:rsidRPr="00A85CA9">
              <w:rPr>
                <w:rFonts w:ascii="Sylfaen" w:hAnsi="Sylfaen" w:cs="Calibri"/>
                <w:lang w:val="ka-GE"/>
              </w:rPr>
              <w:t xml:space="preserve"> </w:t>
            </w:r>
            <w:r w:rsidRPr="00A85CA9">
              <w:rPr>
                <w:rFonts w:ascii="Sylfaen" w:hAnsi="Sylfaen" w:cs="Sylfaen"/>
                <w:lang w:val="ka-GE"/>
              </w:rPr>
              <w:t>გარემოს</w:t>
            </w:r>
            <w:r w:rsidRPr="00A85CA9">
              <w:rPr>
                <w:rFonts w:ascii="Sylfaen" w:hAnsi="Sylfaen" w:cs="Calibri"/>
                <w:lang w:val="ka-GE"/>
              </w:rPr>
              <w:t xml:space="preserve">  </w:t>
            </w:r>
            <w:r w:rsidRPr="00A85CA9">
              <w:rPr>
                <w:rFonts w:ascii="Sylfaen" w:hAnsi="Sylfaen" w:cs="Sylfaen"/>
                <w:lang w:val="ka-GE"/>
              </w:rPr>
              <w:t>და</w:t>
            </w:r>
            <w:r w:rsidRPr="00A85CA9">
              <w:rPr>
                <w:rFonts w:ascii="Sylfaen" w:hAnsi="Sylfaen" w:cs="Calibri"/>
                <w:lang w:val="ka-GE"/>
              </w:rPr>
              <w:t xml:space="preserve"> </w:t>
            </w:r>
            <w:r w:rsidRPr="00A85CA9">
              <w:rPr>
                <w:rFonts w:ascii="Sylfaen" w:hAnsi="Sylfaen" w:cs="Sylfaen"/>
                <w:lang w:val="ka-GE"/>
              </w:rPr>
              <w:t>ბუნებრივი</w:t>
            </w:r>
            <w:r w:rsidRPr="00A85CA9">
              <w:rPr>
                <w:rFonts w:ascii="Sylfaen" w:hAnsi="Sylfaen" w:cs="Calibri"/>
                <w:lang w:val="ka-GE"/>
              </w:rPr>
              <w:t xml:space="preserve"> </w:t>
            </w:r>
            <w:r w:rsidRPr="00A85CA9">
              <w:rPr>
                <w:rFonts w:ascii="Sylfaen" w:hAnsi="Sylfaen" w:cs="Sylfaen"/>
                <w:lang w:val="ka-GE"/>
              </w:rPr>
              <w:t>რესურსების</w:t>
            </w:r>
            <w:r w:rsidRPr="00A85CA9">
              <w:rPr>
                <w:rFonts w:ascii="Sylfaen" w:hAnsi="Sylfaen" w:cs="Calibri"/>
                <w:lang w:val="ka-GE"/>
              </w:rPr>
              <w:t xml:space="preserve"> </w:t>
            </w:r>
            <w:r w:rsidRPr="00A85CA9">
              <w:rPr>
                <w:rFonts w:ascii="Sylfaen" w:hAnsi="Sylfaen" w:cs="Sylfaen"/>
                <w:lang w:val="ka-GE"/>
              </w:rPr>
              <w:t>დაცვის მინისტრის</w:t>
            </w:r>
            <w:r w:rsidRPr="00A85CA9">
              <w:rPr>
                <w:rFonts w:ascii="Sylfaen" w:hAnsi="Sylfaen" w:cs="Calibri"/>
                <w:lang w:val="ka-GE"/>
              </w:rPr>
              <w:t xml:space="preserve"> 2005 </w:t>
            </w:r>
            <w:r w:rsidRPr="00A85CA9">
              <w:rPr>
                <w:rFonts w:ascii="Sylfaen" w:hAnsi="Sylfaen" w:cs="Sylfaen"/>
                <w:lang w:val="ka-GE"/>
              </w:rPr>
              <w:t>წლის</w:t>
            </w:r>
            <w:r w:rsidRPr="00A85CA9">
              <w:rPr>
                <w:rFonts w:ascii="Sylfaen" w:hAnsi="Sylfaen" w:cs="Calibri"/>
                <w:lang w:val="ka-GE"/>
              </w:rPr>
              <w:t xml:space="preserve"> 27 </w:t>
            </w:r>
            <w:r w:rsidRPr="00A85CA9">
              <w:rPr>
                <w:rFonts w:ascii="Sylfaen" w:hAnsi="Sylfaen" w:cs="Sylfaen"/>
                <w:lang w:val="ka-GE"/>
              </w:rPr>
              <w:t>მაისის</w:t>
            </w:r>
            <w:r w:rsidRPr="00A85CA9">
              <w:rPr>
                <w:rFonts w:ascii="Sylfaen" w:hAnsi="Sylfaen" w:cs="Calibri"/>
                <w:lang w:val="ka-GE"/>
              </w:rPr>
              <w:t xml:space="preserve"> №113 </w:t>
            </w:r>
            <w:r w:rsidRPr="00A85CA9">
              <w:rPr>
                <w:rFonts w:ascii="Sylfaen" w:hAnsi="Sylfaen" w:cs="Sylfaen"/>
                <w:lang w:val="ka-GE"/>
              </w:rPr>
              <w:t>ბრძანება</w:t>
            </w:r>
            <w:r w:rsidRPr="00A85CA9">
              <w:rPr>
                <w:rFonts w:ascii="Sylfaen" w:hAnsi="Sylfaen" w:cs="Calibri"/>
                <w:lang w:val="ka-GE"/>
              </w:rPr>
              <w:t xml:space="preserve"> ,,</w:t>
            </w:r>
            <w:r w:rsidRPr="00A85CA9">
              <w:rPr>
                <w:rFonts w:ascii="Sylfaen" w:hAnsi="Sylfaen" w:cs="Sylfaen"/>
                <w:lang w:val="ka-GE"/>
              </w:rPr>
              <w:t>ნიადაგის</w:t>
            </w:r>
            <w:r w:rsidRPr="00A85CA9">
              <w:rPr>
                <w:rFonts w:ascii="Sylfaen" w:hAnsi="Sylfaen" w:cs="Calibri"/>
                <w:lang w:val="ka-GE"/>
              </w:rPr>
              <w:t xml:space="preserve"> </w:t>
            </w:r>
            <w:r w:rsidRPr="00A85CA9">
              <w:rPr>
                <w:rFonts w:ascii="Sylfaen" w:hAnsi="Sylfaen" w:cs="Sylfaen"/>
                <w:lang w:val="ka-GE"/>
              </w:rPr>
              <w:t>ნაყოფიერი</w:t>
            </w:r>
            <w:r w:rsidRPr="00A85CA9">
              <w:rPr>
                <w:rFonts w:ascii="Sylfaen" w:hAnsi="Sylfaen" w:cs="Calibri"/>
                <w:lang w:val="ka-GE"/>
              </w:rPr>
              <w:t xml:space="preserve"> </w:t>
            </w:r>
            <w:r w:rsidRPr="00A85CA9">
              <w:rPr>
                <w:rFonts w:ascii="Sylfaen" w:hAnsi="Sylfaen" w:cs="Sylfaen"/>
                <w:lang w:val="ka-GE"/>
              </w:rPr>
              <w:t>ფენის</w:t>
            </w:r>
            <w:r w:rsidRPr="00A85CA9">
              <w:rPr>
                <w:rFonts w:ascii="Sylfaen" w:hAnsi="Sylfaen" w:cs="Calibri"/>
                <w:lang w:val="ka-GE"/>
              </w:rPr>
              <w:t xml:space="preserve"> </w:t>
            </w:r>
            <w:r w:rsidRPr="00A85CA9">
              <w:rPr>
                <w:rFonts w:ascii="Sylfaen" w:hAnsi="Sylfaen" w:cs="Sylfaen"/>
                <w:lang w:val="ka-GE"/>
              </w:rPr>
              <w:t>მოხსნის</w:t>
            </w:r>
            <w:r w:rsidRPr="00A85CA9">
              <w:rPr>
                <w:rFonts w:ascii="Sylfaen" w:hAnsi="Sylfaen" w:cs="Calibri"/>
                <w:lang w:val="ka-GE"/>
              </w:rPr>
              <w:t xml:space="preserve">, </w:t>
            </w:r>
            <w:r w:rsidRPr="00A85CA9">
              <w:rPr>
                <w:rFonts w:ascii="Sylfaen" w:hAnsi="Sylfaen" w:cs="Sylfaen"/>
                <w:lang w:val="ka-GE"/>
              </w:rPr>
              <w:t>შენახვის</w:t>
            </w:r>
            <w:r w:rsidRPr="00A85CA9">
              <w:rPr>
                <w:rFonts w:ascii="Sylfaen" w:hAnsi="Sylfaen" w:cs="Calibri"/>
                <w:lang w:val="ka-GE"/>
              </w:rPr>
              <w:t xml:space="preserve">, </w:t>
            </w:r>
            <w:r w:rsidRPr="00A85CA9">
              <w:rPr>
                <w:rFonts w:ascii="Sylfaen" w:hAnsi="Sylfaen" w:cs="Sylfaen"/>
                <w:lang w:val="ka-GE"/>
              </w:rPr>
              <w:t>გამოყენებისა</w:t>
            </w:r>
            <w:r w:rsidRPr="00A85CA9">
              <w:rPr>
                <w:rFonts w:ascii="Sylfaen" w:hAnsi="Sylfaen" w:cs="Calibri"/>
                <w:lang w:val="ka-GE"/>
              </w:rPr>
              <w:t xml:space="preserve"> </w:t>
            </w:r>
            <w:r w:rsidRPr="00A85CA9">
              <w:rPr>
                <w:rFonts w:ascii="Sylfaen" w:hAnsi="Sylfaen" w:cs="Sylfaen"/>
                <w:lang w:val="ka-GE"/>
              </w:rPr>
              <w:t>და</w:t>
            </w:r>
            <w:r w:rsidRPr="00A85CA9">
              <w:rPr>
                <w:rFonts w:ascii="Sylfaen" w:hAnsi="Sylfaen" w:cs="Calibri"/>
                <w:lang w:val="ka-GE"/>
              </w:rPr>
              <w:t xml:space="preserve"> </w:t>
            </w:r>
            <w:r w:rsidRPr="00A85CA9">
              <w:rPr>
                <w:rFonts w:ascii="Sylfaen" w:hAnsi="Sylfaen" w:cs="Sylfaen"/>
                <w:lang w:val="ka-GE"/>
              </w:rPr>
              <w:t>რეკულტივაციის</w:t>
            </w:r>
            <w:r w:rsidRPr="00A85CA9">
              <w:rPr>
                <w:rFonts w:ascii="Sylfaen" w:hAnsi="Sylfaen" w:cs="Calibri"/>
                <w:lang w:val="ka-GE"/>
              </w:rPr>
              <w:t xml:space="preserve"> </w:t>
            </w:r>
            <w:r w:rsidRPr="00A85CA9">
              <w:rPr>
                <w:rFonts w:ascii="Sylfaen" w:hAnsi="Sylfaen" w:cs="Sylfaen"/>
                <w:lang w:val="ka-GE"/>
              </w:rPr>
              <w:t>შესახებ</w:t>
            </w:r>
            <w:r w:rsidRPr="00A85CA9">
              <w:rPr>
                <w:rFonts w:ascii="Sylfaen" w:hAnsi="Sylfaen" w:cs="Calibri"/>
                <w:lang w:val="ka-GE"/>
              </w:rPr>
              <w:t xml:space="preserve">” </w:t>
            </w:r>
            <w:r w:rsidRPr="00A85CA9">
              <w:rPr>
                <w:rFonts w:ascii="Sylfaen" w:hAnsi="Sylfaen" w:cs="Sylfaen"/>
                <w:lang w:val="ka-GE"/>
              </w:rPr>
              <w:t>დებულების</w:t>
            </w:r>
            <w:r w:rsidRPr="00A85CA9">
              <w:rPr>
                <w:rFonts w:ascii="Sylfaen" w:hAnsi="Sylfaen" w:cs="Calibri"/>
                <w:lang w:val="ka-GE"/>
              </w:rPr>
              <w:t xml:space="preserve"> </w:t>
            </w:r>
            <w:r w:rsidRPr="00A85CA9">
              <w:rPr>
                <w:rFonts w:ascii="Sylfaen" w:hAnsi="Sylfaen" w:cs="Sylfaen"/>
                <w:lang w:val="ka-GE"/>
              </w:rPr>
              <w:t>დამტკიცების</w:t>
            </w:r>
            <w:r w:rsidRPr="00A85CA9">
              <w:rPr>
                <w:rFonts w:ascii="Sylfaen" w:hAnsi="Sylfaen" w:cs="Calibri"/>
                <w:lang w:val="ka-GE"/>
              </w:rPr>
              <w:t xml:space="preserve"> </w:t>
            </w:r>
            <w:r w:rsidRPr="00A85CA9">
              <w:rPr>
                <w:rFonts w:ascii="Sylfaen" w:hAnsi="Sylfaen" w:cs="Sylfaen"/>
                <w:lang w:val="ka-GE"/>
              </w:rPr>
              <w:t>თაობაზე</w:t>
            </w:r>
            <w:r w:rsidRPr="00A85CA9">
              <w:rPr>
                <w:rFonts w:ascii="Sylfaen" w:hAnsi="Sylfaen" w:cs="Calibri"/>
                <w:lang w:val="ka-GE"/>
              </w:rPr>
              <w:t xml:space="preserve"> და</w:t>
            </w:r>
            <w:r w:rsidRPr="00A85CA9">
              <w:rPr>
                <w:rFonts w:ascii="Sylfaen" w:hAnsi="Sylfaen"/>
                <w:lang w:val="ka-GE"/>
              </w:rPr>
              <w:t xml:space="preserve"> </w:t>
            </w:r>
          </w:p>
          <w:p w:rsidR="00A85CA9" w:rsidRDefault="00A85CA9" w:rsidP="00A85CA9">
            <w:pPr>
              <w:spacing w:after="0" w:line="240" w:lineRule="auto"/>
              <w:jc w:val="both"/>
              <w:rPr>
                <w:rFonts w:ascii="Sylfaen" w:hAnsi="Sylfaen" w:cs="Sylfaen"/>
                <w:lang w:val="ka-GE"/>
              </w:rPr>
            </w:pPr>
            <w:r w:rsidRPr="00A85CA9">
              <w:rPr>
                <w:rFonts w:ascii="Sylfaen" w:hAnsi="Sylfaen"/>
                <w:lang w:val="ka-GE"/>
              </w:rPr>
              <w:t xml:space="preserve">2) </w:t>
            </w:r>
            <w:r w:rsidRPr="00A85CA9">
              <w:rPr>
                <w:rFonts w:ascii="Sylfaen" w:hAnsi="Sylfaen" w:cs="Calibri"/>
                <w:bCs/>
                <w:lang w:val="ka-GE" w:eastAsia="hr-BA"/>
              </w:rPr>
              <w:t>საქართველოს</w:t>
            </w:r>
            <w:r w:rsidRPr="00A85CA9">
              <w:rPr>
                <w:rFonts w:cs="Calibri"/>
                <w:bCs/>
                <w:lang w:val="ka-GE" w:eastAsia="hr-BA"/>
              </w:rPr>
              <w:t xml:space="preserve"> </w:t>
            </w:r>
            <w:r w:rsidRPr="00A85CA9">
              <w:rPr>
                <w:rFonts w:ascii="Sylfaen" w:hAnsi="Sylfaen" w:cs="Calibri"/>
                <w:bCs/>
                <w:lang w:val="ka-GE" w:eastAsia="hr-BA"/>
              </w:rPr>
              <w:t>მთავრობის დადგენილება</w:t>
            </w:r>
            <w:r w:rsidRPr="00A85CA9">
              <w:rPr>
                <w:rFonts w:cs="Calibri"/>
                <w:bCs/>
                <w:lang w:val="ka-GE" w:eastAsia="hr-BA"/>
              </w:rPr>
              <w:t xml:space="preserve"> №424</w:t>
            </w:r>
            <w:r w:rsidRPr="00A85CA9">
              <w:rPr>
                <w:rFonts w:ascii="Sylfaen" w:hAnsi="Sylfaen" w:cs="Calibri"/>
                <w:bCs/>
                <w:lang w:val="ka-GE" w:eastAsia="hr-BA"/>
              </w:rPr>
              <w:t xml:space="preserve"> (</w:t>
            </w:r>
            <w:r w:rsidRPr="00A85CA9">
              <w:rPr>
                <w:rFonts w:cs="Calibri"/>
                <w:bCs/>
                <w:lang w:val="ka-GE" w:eastAsia="hr-BA"/>
              </w:rPr>
              <w:t xml:space="preserve">2013 </w:t>
            </w:r>
            <w:r w:rsidRPr="00A85CA9">
              <w:rPr>
                <w:rFonts w:ascii="Sylfaen" w:hAnsi="Sylfaen" w:cs="Calibri"/>
                <w:bCs/>
                <w:lang w:val="ka-GE" w:eastAsia="hr-BA"/>
              </w:rPr>
              <w:t>წლის</w:t>
            </w:r>
            <w:r w:rsidRPr="00A85CA9">
              <w:rPr>
                <w:rFonts w:cs="Calibri"/>
                <w:bCs/>
                <w:lang w:val="ka-GE" w:eastAsia="hr-BA"/>
              </w:rPr>
              <w:t xml:space="preserve"> 31 </w:t>
            </w:r>
            <w:r w:rsidRPr="00A85CA9">
              <w:rPr>
                <w:rFonts w:ascii="Sylfaen" w:hAnsi="Sylfaen" w:cs="Calibri"/>
                <w:bCs/>
                <w:lang w:val="ka-GE" w:eastAsia="hr-BA"/>
              </w:rPr>
              <w:t xml:space="preserve">დეკემბერი) </w:t>
            </w:r>
            <w:r w:rsidR="00DF448B">
              <w:rPr>
                <w:rFonts w:ascii="Sylfaen" w:hAnsi="Sylfaen" w:cs="Calibri"/>
                <w:bCs/>
                <w:lang w:val="ka-GE" w:eastAsia="hr-BA"/>
              </w:rPr>
              <w:t>„</w:t>
            </w:r>
            <w:r w:rsidRPr="00A85CA9">
              <w:rPr>
                <w:rFonts w:ascii="Sylfaen" w:hAnsi="Sylfaen" w:cs="Calibri"/>
                <w:bCs/>
                <w:lang w:val="ka-GE" w:eastAsia="hr-BA"/>
              </w:rPr>
              <w:t>ნიადაგის</w:t>
            </w:r>
            <w:r w:rsidRPr="00A85CA9">
              <w:rPr>
                <w:rFonts w:cs="Calibri"/>
                <w:bCs/>
                <w:lang w:val="ka-GE" w:eastAsia="hr-BA"/>
              </w:rPr>
              <w:t xml:space="preserve"> </w:t>
            </w:r>
            <w:r w:rsidRPr="00A85CA9">
              <w:rPr>
                <w:rFonts w:ascii="Sylfaen" w:hAnsi="Sylfaen" w:cs="Calibri"/>
                <w:bCs/>
                <w:lang w:val="ka-GE" w:eastAsia="hr-BA"/>
              </w:rPr>
              <w:t>ნაყოფიერი</w:t>
            </w:r>
            <w:r w:rsidRPr="00A85CA9">
              <w:rPr>
                <w:rFonts w:cs="Calibri"/>
                <w:bCs/>
                <w:lang w:val="ka-GE" w:eastAsia="hr-BA"/>
              </w:rPr>
              <w:t xml:space="preserve"> </w:t>
            </w:r>
            <w:r w:rsidRPr="00A85CA9">
              <w:rPr>
                <w:rFonts w:ascii="Sylfaen" w:hAnsi="Sylfaen" w:cs="Calibri"/>
                <w:bCs/>
                <w:lang w:val="ka-GE" w:eastAsia="hr-BA"/>
              </w:rPr>
              <w:t>ფენის</w:t>
            </w:r>
            <w:r w:rsidRPr="00A85CA9">
              <w:rPr>
                <w:rFonts w:cs="Calibri"/>
                <w:bCs/>
                <w:lang w:val="ka-GE" w:eastAsia="hr-BA"/>
              </w:rPr>
              <w:t xml:space="preserve"> </w:t>
            </w:r>
            <w:r w:rsidRPr="00A85CA9">
              <w:rPr>
                <w:rFonts w:ascii="Sylfaen" w:hAnsi="Sylfaen" w:cs="Calibri"/>
                <w:bCs/>
                <w:lang w:val="ka-GE" w:eastAsia="hr-BA"/>
              </w:rPr>
              <w:t>მოხსნის</w:t>
            </w:r>
            <w:r w:rsidRPr="00A85CA9">
              <w:rPr>
                <w:rFonts w:cs="Calibri"/>
                <w:bCs/>
                <w:lang w:val="ka-GE" w:eastAsia="hr-BA"/>
              </w:rPr>
              <w:t xml:space="preserve">, </w:t>
            </w:r>
            <w:r w:rsidRPr="00A85CA9">
              <w:rPr>
                <w:rFonts w:ascii="Sylfaen" w:hAnsi="Sylfaen" w:cs="Calibri"/>
                <w:bCs/>
                <w:lang w:val="ka-GE" w:eastAsia="hr-BA"/>
              </w:rPr>
              <w:t>შენახვის</w:t>
            </w:r>
            <w:r w:rsidRPr="00A85CA9">
              <w:rPr>
                <w:rFonts w:cs="Calibri"/>
                <w:bCs/>
                <w:lang w:val="ka-GE" w:eastAsia="hr-BA"/>
              </w:rPr>
              <w:t xml:space="preserve">, </w:t>
            </w:r>
            <w:r w:rsidRPr="00A85CA9">
              <w:rPr>
                <w:rFonts w:ascii="Sylfaen" w:hAnsi="Sylfaen" w:cs="Calibri"/>
                <w:bCs/>
                <w:lang w:val="ka-GE" w:eastAsia="hr-BA"/>
              </w:rPr>
              <w:t>გამოყენებისა</w:t>
            </w:r>
            <w:r w:rsidRPr="00A85CA9">
              <w:rPr>
                <w:rFonts w:cs="Calibri"/>
                <w:bCs/>
                <w:lang w:val="ka-GE" w:eastAsia="hr-BA"/>
              </w:rPr>
              <w:t xml:space="preserve"> </w:t>
            </w:r>
            <w:r w:rsidRPr="00A85CA9">
              <w:rPr>
                <w:rFonts w:ascii="Sylfaen" w:hAnsi="Sylfaen" w:cs="Calibri"/>
                <w:bCs/>
                <w:lang w:val="ka-GE" w:eastAsia="hr-BA"/>
              </w:rPr>
              <w:t>და</w:t>
            </w:r>
            <w:r w:rsidRPr="00A85CA9">
              <w:rPr>
                <w:rFonts w:cs="Calibri"/>
                <w:bCs/>
                <w:lang w:val="ka-GE" w:eastAsia="hr-BA"/>
              </w:rPr>
              <w:t xml:space="preserve"> </w:t>
            </w:r>
            <w:r w:rsidRPr="00A85CA9">
              <w:rPr>
                <w:rFonts w:ascii="Sylfaen" w:hAnsi="Sylfaen" w:cs="Calibri"/>
                <w:bCs/>
                <w:lang w:val="ka-GE" w:eastAsia="hr-BA"/>
              </w:rPr>
              <w:t>რეკულტივაციის</w:t>
            </w:r>
            <w:r w:rsidRPr="00A85CA9">
              <w:rPr>
                <w:rFonts w:cs="Calibri"/>
                <w:bCs/>
                <w:lang w:val="ka-GE" w:eastAsia="hr-BA"/>
              </w:rPr>
              <w:t xml:space="preserve"> </w:t>
            </w:r>
            <w:r w:rsidRPr="00A85CA9">
              <w:rPr>
                <w:rFonts w:ascii="Sylfaen" w:hAnsi="Sylfaen" w:cs="Calibri"/>
                <w:bCs/>
                <w:lang w:val="ka-GE" w:eastAsia="hr-BA"/>
              </w:rPr>
              <w:t>შესახებ</w:t>
            </w:r>
            <w:r w:rsidR="00DF448B">
              <w:rPr>
                <w:rFonts w:ascii="Sylfaen" w:hAnsi="Sylfaen" w:cs="Calibri"/>
                <w:bCs/>
                <w:lang w:val="ka-GE" w:eastAsia="hr-BA"/>
              </w:rPr>
              <w:t>“</w:t>
            </w:r>
            <w:r w:rsidRPr="00A85CA9">
              <w:rPr>
                <w:rFonts w:cs="Calibri"/>
                <w:bCs/>
                <w:lang w:val="ka-GE" w:eastAsia="hr-BA"/>
              </w:rPr>
              <w:t xml:space="preserve"> </w:t>
            </w:r>
            <w:r w:rsidRPr="00A85CA9">
              <w:rPr>
                <w:rFonts w:ascii="Sylfaen" w:hAnsi="Sylfaen" w:cs="Calibri"/>
                <w:bCs/>
                <w:lang w:val="ka-GE" w:eastAsia="hr-BA"/>
              </w:rPr>
              <w:t>ტექნიკური</w:t>
            </w:r>
            <w:r w:rsidRPr="00A85CA9">
              <w:rPr>
                <w:rFonts w:cs="Calibri"/>
                <w:bCs/>
                <w:lang w:val="ka-GE" w:eastAsia="hr-BA"/>
              </w:rPr>
              <w:t xml:space="preserve"> </w:t>
            </w:r>
            <w:r w:rsidRPr="00A85CA9">
              <w:rPr>
                <w:rFonts w:ascii="Sylfaen" w:hAnsi="Sylfaen" w:cs="Calibri"/>
                <w:bCs/>
                <w:lang w:val="ka-GE" w:eastAsia="hr-BA"/>
              </w:rPr>
              <w:t>რეგლამენტის</w:t>
            </w:r>
            <w:r w:rsidRPr="00A85CA9">
              <w:rPr>
                <w:rFonts w:cs="Calibri"/>
                <w:bCs/>
                <w:lang w:val="ka-GE" w:eastAsia="hr-BA"/>
              </w:rPr>
              <w:t xml:space="preserve"> </w:t>
            </w:r>
            <w:r w:rsidRPr="00A85CA9">
              <w:rPr>
                <w:rFonts w:ascii="Sylfaen" w:hAnsi="Sylfaen" w:cs="Calibri"/>
                <w:bCs/>
                <w:lang w:val="ka-GE" w:eastAsia="hr-BA"/>
              </w:rPr>
              <w:t>დამტკიცების</w:t>
            </w:r>
            <w:r w:rsidRPr="00A85CA9">
              <w:rPr>
                <w:rFonts w:cs="Calibri"/>
                <w:bCs/>
                <w:lang w:val="ka-GE" w:eastAsia="hr-BA"/>
              </w:rPr>
              <w:t xml:space="preserve"> </w:t>
            </w:r>
            <w:r w:rsidRPr="00A85CA9">
              <w:rPr>
                <w:rFonts w:ascii="Sylfaen" w:hAnsi="Sylfaen" w:cs="Calibri"/>
                <w:bCs/>
                <w:lang w:val="ka-GE" w:eastAsia="hr-BA"/>
              </w:rPr>
              <w:t xml:space="preserve">თაობაზე. დოკუმენტები </w:t>
            </w:r>
            <w:r w:rsidRPr="00A85CA9">
              <w:rPr>
                <w:rFonts w:ascii="Sylfaen" w:hAnsi="Sylfaen" w:cs="Sylfaen"/>
                <w:lang w:val="ka-GE"/>
              </w:rPr>
              <w:t>უზრუნველყოფენ</w:t>
            </w:r>
            <w:r w:rsidRPr="00A85CA9">
              <w:rPr>
                <w:rFonts w:ascii="Sylfaen" w:hAnsi="Sylfaen" w:cs="Calibri"/>
                <w:lang w:val="ka-GE"/>
              </w:rPr>
              <w:t xml:space="preserve"> </w:t>
            </w:r>
            <w:r w:rsidRPr="00A85CA9">
              <w:rPr>
                <w:rFonts w:ascii="Sylfaen" w:hAnsi="Sylfaen" w:cs="Sylfaen"/>
                <w:lang w:val="ka-GE"/>
              </w:rPr>
              <w:t>საქართველოს</w:t>
            </w:r>
            <w:r w:rsidRPr="00A85CA9">
              <w:rPr>
                <w:rFonts w:ascii="Sylfaen" w:hAnsi="Sylfaen" w:cs="Calibri"/>
                <w:lang w:val="ka-GE"/>
              </w:rPr>
              <w:t xml:space="preserve"> </w:t>
            </w:r>
            <w:r w:rsidRPr="00A85CA9">
              <w:rPr>
                <w:rFonts w:ascii="Sylfaen" w:hAnsi="Sylfaen" w:cs="Sylfaen"/>
                <w:lang w:val="ka-GE"/>
              </w:rPr>
              <w:t>ტერიტორიაზე</w:t>
            </w:r>
            <w:r w:rsidRPr="00A85CA9">
              <w:rPr>
                <w:rFonts w:ascii="Sylfaen" w:hAnsi="Sylfaen" w:cs="Calibri"/>
                <w:lang w:val="ka-GE"/>
              </w:rPr>
              <w:t xml:space="preserve"> </w:t>
            </w:r>
            <w:r w:rsidRPr="00A85CA9">
              <w:rPr>
                <w:rFonts w:ascii="Sylfaen" w:hAnsi="Sylfaen" w:cs="Sylfaen"/>
                <w:lang w:val="ka-GE"/>
              </w:rPr>
              <w:t>მიწის</w:t>
            </w:r>
            <w:r w:rsidRPr="00A85CA9">
              <w:rPr>
                <w:rFonts w:ascii="Sylfaen" w:hAnsi="Sylfaen" w:cs="Calibri"/>
                <w:lang w:val="ka-GE"/>
              </w:rPr>
              <w:t xml:space="preserve"> </w:t>
            </w:r>
            <w:r w:rsidRPr="00A85CA9">
              <w:rPr>
                <w:rFonts w:ascii="Sylfaen" w:hAnsi="Sylfaen" w:cs="Sylfaen"/>
                <w:lang w:val="ka-GE"/>
              </w:rPr>
              <w:t>რესურსების</w:t>
            </w:r>
            <w:r w:rsidRPr="00A85CA9">
              <w:rPr>
                <w:rFonts w:ascii="Sylfaen" w:hAnsi="Sylfaen" w:cs="Calibri"/>
                <w:lang w:val="ka-GE"/>
              </w:rPr>
              <w:t xml:space="preserve"> </w:t>
            </w:r>
            <w:r w:rsidRPr="00A85CA9">
              <w:rPr>
                <w:rFonts w:ascii="Sylfaen" w:hAnsi="Sylfaen" w:cs="Sylfaen"/>
                <w:lang w:val="ka-GE"/>
              </w:rPr>
              <w:t>დაცვის</w:t>
            </w:r>
            <w:r w:rsidRPr="00A85CA9">
              <w:rPr>
                <w:rFonts w:ascii="Sylfaen" w:hAnsi="Sylfaen" w:cs="Calibri"/>
                <w:lang w:val="ka-GE"/>
              </w:rPr>
              <w:t xml:space="preserve"> </w:t>
            </w:r>
            <w:r w:rsidRPr="00A85CA9">
              <w:rPr>
                <w:rFonts w:ascii="Sylfaen" w:hAnsi="Sylfaen" w:cs="Sylfaen"/>
                <w:lang w:val="ka-GE"/>
              </w:rPr>
              <w:t>და</w:t>
            </w:r>
            <w:r w:rsidRPr="00A85CA9">
              <w:rPr>
                <w:rFonts w:ascii="Sylfaen" w:hAnsi="Sylfaen" w:cs="Calibri"/>
                <w:lang w:val="ka-GE"/>
              </w:rPr>
              <w:t xml:space="preserve"> </w:t>
            </w:r>
            <w:r w:rsidRPr="00A85CA9">
              <w:rPr>
                <w:rFonts w:ascii="Sylfaen" w:hAnsi="Sylfaen" w:cs="Sylfaen"/>
                <w:lang w:val="ka-GE"/>
              </w:rPr>
              <w:t>რაციონალურად</w:t>
            </w:r>
            <w:r w:rsidRPr="00A85CA9">
              <w:rPr>
                <w:rFonts w:ascii="Sylfaen" w:hAnsi="Sylfaen" w:cs="Calibri"/>
                <w:lang w:val="ka-GE"/>
              </w:rPr>
              <w:t xml:space="preserve"> </w:t>
            </w:r>
            <w:r w:rsidRPr="00A85CA9">
              <w:rPr>
                <w:rFonts w:ascii="Sylfaen" w:hAnsi="Sylfaen" w:cs="Sylfaen"/>
                <w:lang w:val="ka-GE"/>
              </w:rPr>
              <w:t>გამოყენების</w:t>
            </w:r>
            <w:r w:rsidRPr="00A85CA9">
              <w:rPr>
                <w:rFonts w:ascii="Sylfaen" w:hAnsi="Sylfaen" w:cs="Calibri"/>
                <w:lang w:val="ka-GE"/>
              </w:rPr>
              <w:t xml:space="preserve"> </w:t>
            </w:r>
            <w:r w:rsidRPr="00A85CA9">
              <w:rPr>
                <w:rFonts w:ascii="Sylfaen" w:hAnsi="Sylfaen" w:cs="Sylfaen"/>
                <w:lang w:val="ka-GE"/>
              </w:rPr>
              <w:t>მიზნით</w:t>
            </w:r>
            <w:r w:rsidRPr="00A85CA9">
              <w:rPr>
                <w:rFonts w:ascii="Sylfaen" w:hAnsi="Sylfaen" w:cs="Calibri"/>
                <w:lang w:val="ka-GE"/>
              </w:rPr>
              <w:t xml:space="preserve"> </w:t>
            </w:r>
            <w:r w:rsidRPr="00A85CA9">
              <w:rPr>
                <w:rFonts w:ascii="Sylfaen" w:hAnsi="Sylfaen" w:cs="Sylfaen"/>
                <w:lang w:val="ka-GE"/>
              </w:rPr>
              <w:t>სხვადასხვა</w:t>
            </w:r>
            <w:r w:rsidRPr="00A85CA9">
              <w:rPr>
                <w:rFonts w:ascii="Sylfaen" w:hAnsi="Sylfaen" w:cs="Calibri"/>
                <w:lang w:val="ka-GE"/>
              </w:rPr>
              <w:t xml:space="preserve"> </w:t>
            </w:r>
            <w:r w:rsidRPr="00A85CA9">
              <w:rPr>
                <w:rFonts w:ascii="Sylfaen" w:hAnsi="Sylfaen" w:cs="Sylfaen"/>
                <w:lang w:val="ka-GE"/>
              </w:rPr>
              <w:t>მიწის</w:t>
            </w:r>
            <w:r w:rsidRPr="00A85CA9">
              <w:rPr>
                <w:rFonts w:ascii="Sylfaen" w:hAnsi="Sylfaen" w:cs="Calibri"/>
                <w:lang w:val="ka-GE"/>
              </w:rPr>
              <w:t xml:space="preserve"> </w:t>
            </w:r>
            <w:r w:rsidRPr="00A85CA9">
              <w:rPr>
                <w:rFonts w:ascii="Sylfaen" w:hAnsi="Sylfaen" w:cs="Sylfaen"/>
                <w:lang w:val="ka-GE"/>
              </w:rPr>
              <w:t>სამუშაოების</w:t>
            </w:r>
            <w:r w:rsidRPr="00A85CA9">
              <w:rPr>
                <w:rFonts w:ascii="Sylfaen" w:hAnsi="Sylfaen" w:cs="Calibri"/>
                <w:lang w:val="ka-GE"/>
              </w:rPr>
              <w:t xml:space="preserve"> </w:t>
            </w:r>
            <w:r w:rsidRPr="00A85CA9">
              <w:rPr>
                <w:rFonts w:ascii="Sylfaen" w:hAnsi="Sylfaen" w:cs="Sylfaen"/>
                <w:lang w:val="ka-GE"/>
              </w:rPr>
              <w:t>ჩატარების</w:t>
            </w:r>
            <w:r w:rsidRPr="00A85CA9">
              <w:rPr>
                <w:rFonts w:ascii="Sylfaen" w:hAnsi="Sylfaen" w:cs="Calibri"/>
                <w:lang w:val="ka-GE"/>
              </w:rPr>
              <w:t xml:space="preserve"> </w:t>
            </w:r>
            <w:r w:rsidRPr="00A85CA9">
              <w:rPr>
                <w:rFonts w:ascii="Sylfaen" w:hAnsi="Sylfaen" w:cs="Sylfaen"/>
                <w:lang w:val="ka-GE"/>
              </w:rPr>
              <w:t>დროს</w:t>
            </w:r>
            <w:r w:rsidRPr="00A85CA9">
              <w:rPr>
                <w:rFonts w:ascii="Sylfaen" w:hAnsi="Sylfaen" w:cs="Calibri"/>
                <w:lang w:val="ka-GE"/>
              </w:rPr>
              <w:t xml:space="preserve"> </w:t>
            </w:r>
            <w:r w:rsidRPr="00A85CA9">
              <w:rPr>
                <w:rFonts w:ascii="Sylfaen" w:hAnsi="Sylfaen" w:cs="Sylfaen"/>
                <w:lang w:val="ka-GE"/>
              </w:rPr>
              <w:t>ნაყოფიერი ნიადგის მოხსნის, დროებით განთავსების და შემდგომი</w:t>
            </w:r>
            <w:r w:rsidRPr="00A85CA9">
              <w:rPr>
                <w:rFonts w:ascii="Sylfaen" w:hAnsi="Sylfaen" w:cs="Calibri"/>
                <w:lang w:val="ka-GE"/>
              </w:rPr>
              <w:t xml:space="preserve"> </w:t>
            </w:r>
            <w:r w:rsidRPr="00A85CA9">
              <w:rPr>
                <w:rFonts w:ascii="Sylfaen" w:hAnsi="Sylfaen" w:cs="Sylfaen"/>
                <w:lang w:val="ka-GE"/>
              </w:rPr>
              <w:t>მიზნობრივი</w:t>
            </w:r>
            <w:r w:rsidRPr="00A85CA9">
              <w:rPr>
                <w:rFonts w:ascii="Sylfaen" w:hAnsi="Sylfaen" w:cs="Calibri"/>
                <w:lang w:val="ka-GE"/>
              </w:rPr>
              <w:t xml:space="preserve"> </w:t>
            </w:r>
            <w:r w:rsidRPr="00A85CA9">
              <w:rPr>
                <w:rFonts w:ascii="Sylfaen" w:hAnsi="Sylfaen" w:cs="Sylfaen"/>
                <w:lang w:val="ka-GE"/>
              </w:rPr>
              <w:t>დანიშნულებით</w:t>
            </w:r>
            <w:r w:rsidRPr="00A85CA9">
              <w:rPr>
                <w:rFonts w:ascii="Sylfaen" w:hAnsi="Sylfaen" w:cs="Calibri"/>
                <w:lang w:val="ka-GE"/>
              </w:rPr>
              <w:t xml:space="preserve"> </w:t>
            </w:r>
            <w:r w:rsidRPr="00A85CA9">
              <w:rPr>
                <w:rFonts w:ascii="Sylfaen" w:hAnsi="Sylfaen" w:cs="Sylfaen"/>
                <w:lang w:val="ka-GE"/>
              </w:rPr>
              <w:t>გამოყენების საკითხებს. დებულების</w:t>
            </w:r>
            <w:r w:rsidRPr="00A85CA9">
              <w:rPr>
                <w:rFonts w:ascii="Sylfaen" w:hAnsi="Sylfaen" w:cs="Calibri"/>
                <w:lang w:val="ka-GE"/>
              </w:rPr>
              <w:t xml:space="preserve"> </w:t>
            </w:r>
            <w:r w:rsidRPr="00A85CA9">
              <w:rPr>
                <w:rFonts w:ascii="Sylfaen" w:hAnsi="Sylfaen" w:cs="Sylfaen"/>
                <w:lang w:val="ka-GE"/>
              </w:rPr>
              <w:t>მოთხოვნების</w:t>
            </w:r>
            <w:r w:rsidRPr="00A85CA9">
              <w:rPr>
                <w:rFonts w:ascii="Sylfaen" w:hAnsi="Sylfaen" w:cs="Calibri"/>
                <w:lang w:val="ka-GE"/>
              </w:rPr>
              <w:t xml:space="preserve"> </w:t>
            </w:r>
            <w:r w:rsidRPr="00A85CA9">
              <w:rPr>
                <w:rFonts w:ascii="Sylfaen" w:hAnsi="Sylfaen" w:cs="Sylfaen"/>
                <w:lang w:val="ka-GE"/>
              </w:rPr>
              <w:t>მიხედვით</w:t>
            </w:r>
            <w:r w:rsidR="00DF448B">
              <w:rPr>
                <w:rFonts w:ascii="Sylfaen" w:hAnsi="Sylfaen" w:cs="Sylfaen"/>
                <w:lang w:val="ka-GE"/>
              </w:rPr>
              <w:t>,</w:t>
            </w:r>
            <w:r w:rsidRPr="00A85CA9">
              <w:rPr>
                <w:rFonts w:ascii="Sylfaen" w:hAnsi="Sylfaen" w:cs="Calibri"/>
                <w:lang w:val="ka-GE"/>
              </w:rPr>
              <w:t xml:space="preserve"> </w:t>
            </w:r>
            <w:r w:rsidRPr="00A85CA9">
              <w:rPr>
                <w:rFonts w:ascii="Sylfaen" w:hAnsi="Sylfaen" w:cs="Sylfaen"/>
                <w:lang w:val="ka-GE"/>
              </w:rPr>
              <w:t>დეგრადირებული</w:t>
            </w:r>
            <w:r w:rsidRPr="00A85CA9">
              <w:rPr>
                <w:rFonts w:ascii="Sylfaen" w:hAnsi="Sylfaen" w:cs="Calibri"/>
                <w:lang w:val="ka-GE"/>
              </w:rPr>
              <w:t xml:space="preserve"> </w:t>
            </w:r>
            <w:r w:rsidRPr="00A85CA9">
              <w:rPr>
                <w:rFonts w:ascii="Sylfaen" w:hAnsi="Sylfaen" w:cs="Sylfaen"/>
                <w:lang w:val="ka-GE"/>
              </w:rPr>
              <w:t>ნიადაგების</w:t>
            </w:r>
            <w:r w:rsidRPr="00A85CA9">
              <w:rPr>
                <w:rFonts w:ascii="Sylfaen" w:hAnsi="Sylfaen" w:cs="Calibri"/>
                <w:lang w:val="ka-GE"/>
              </w:rPr>
              <w:t xml:space="preserve"> </w:t>
            </w:r>
            <w:r w:rsidRPr="00A85CA9">
              <w:rPr>
                <w:rFonts w:ascii="Sylfaen" w:hAnsi="Sylfaen" w:cs="Sylfaen"/>
                <w:lang w:val="ka-GE"/>
              </w:rPr>
              <w:t>ნაყოფიერების</w:t>
            </w:r>
            <w:r w:rsidRPr="00A85CA9">
              <w:rPr>
                <w:rFonts w:ascii="Sylfaen" w:hAnsi="Sylfaen" w:cs="Calibri"/>
                <w:lang w:val="ka-GE"/>
              </w:rPr>
              <w:t xml:space="preserve"> </w:t>
            </w:r>
            <w:r w:rsidRPr="00A85CA9">
              <w:rPr>
                <w:rFonts w:ascii="Sylfaen" w:hAnsi="Sylfaen" w:cs="Sylfaen"/>
                <w:lang w:val="ka-GE"/>
              </w:rPr>
              <w:t>აღდგენა</w:t>
            </w:r>
            <w:r w:rsidRPr="00A85CA9">
              <w:rPr>
                <w:rFonts w:ascii="Sylfaen" w:hAnsi="Sylfaen" w:cs="Calibri"/>
                <w:lang w:val="ka-GE"/>
              </w:rPr>
              <w:t xml:space="preserve"> </w:t>
            </w:r>
            <w:r w:rsidRPr="00A85CA9">
              <w:rPr>
                <w:rFonts w:ascii="Sylfaen" w:hAnsi="Sylfaen" w:cs="Sylfaen"/>
                <w:lang w:val="ka-GE"/>
              </w:rPr>
              <w:t>უნდა</w:t>
            </w:r>
            <w:r w:rsidRPr="00A85CA9">
              <w:rPr>
                <w:rFonts w:ascii="Sylfaen" w:hAnsi="Sylfaen" w:cs="Calibri"/>
                <w:lang w:val="ka-GE"/>
              </w:rPr>
              <w:t xml:space="preserve"> </w:t>
            </w:r>
            <w:r w:rsidRPr="00A85CA9">
              <w:rPr>
                <w:rFonts w:ascii="Sylfaen" w:hAnsi="Sylfaen" w:cs="Sylfaen"/>
                <w:lang w:val="ka-GE"/>
              </w:rPr>
              <w:t>მოხდეს</w:t>
            </w:r>
            <w:r w:rsidRPr="00A85CA9">
              <w:rPr>
                <w:rFonts w:ascii="Sylfaen" w:hAnsi="Sylfaen" w:cs="Calibri"/>
                <w:lang w:val="ka-GE"/>
              </w:rPr>
              <w:t xml:space="preserve"> </w:t>
            </w:r>
            <w:r w:rsidRPr="00A85CA9">
              <w:rPr>
                <w:rFonts w:ascii="Sylfaen" w:hAnsi="Sylfaen" w:cs="Sylfaen"/>
                <w:lang w:val="ka-GE"/>
              </w:rPr>
              <w:t>რეკულტივაციის</w:t>
            </w:r>
            <w:r w:rsidRPr="00A85CA9">
              <w:rPr>
                <w:rFonts w:ascii="Sylfaen" w:hAnsi="Sylfaen" w:cs="Calibri"/>
                <w:lang w:val="ka-GE"/>
              </w:rPr>
              <w:t xml:space="preserve"> (</w:t>
            </w:r>
            <w:r w:rsidRPr="00A85CA9">
              <w:rPr>
                <w:rFonts w:ascii="Sylfaen" w:hAnsi="Sylfaen" w:cs="Sylfaen"/>
                <w:lang w:val="ka-GE"/>
              </w:rPr>
              <w:t>ტექნიკური</w:t>
            </w:r>
            <w:r w:rsidRPr="00A85CA9">
              <w:rPr>
                <w:rFonts w:ascii="Sylfaen" w:hAnsi="Sylfaen" w:cs="Calibri"/>
                <w:lang w:val="ka-GE"/>
              </w:rPr>
              <w:t xml:space="preserve">, </w:t>
            </w:r>
            <w:r w:rsidRPr="00A85CA9">
              <w:rPr>
                <w:rFonts w:ascii="Sylfaen" w:hAnsi="Sylfaen" w:cs="Sylfaen"/>
                <w:lang w:val="ka-GE"/>
              </w:rPr>
              <w:t>ბიოლოგიური</w:t>
            </w:r>
            <w:r w:rsidRPr="00A85CA9">
              <w:rPr>
                <w:rFonts w:ascii="Sylfaen" w:hAnsi="Sylfaen" w:cs="Calibri"/>
                <w:lang w:val="ka-GE"/>
              </w:rPr>
              <w:t xml:space="preserve">) </w:t>
            </w:r>
            <w:r w:rsidRPr="00A85CA9">
              <w:rPr>
                <w:rFonts w:ascii="Sylfaen" w:hAnsi="Sylfaen" w:cs="Sylfaen"/>
                <w:lang w:val="ka-GE"/>
              </w:rPr>
              <w:t xml:space="preserve">მეთოდებით. </w:t>
            </w:r>
          </w:p>
          <w:p w:rsidR="00DF448B" w:rsidRDefault="00DF448B" w:rsidP="00A85CA9">
            <w:pPr>
              <w:spacing w:after="0" w:line="240" w:lineRule="auto"/>
              <w:jc w:val="both"/>
              <w:rPr>
                <w:rFonts w:ascii="Sylfaen" w:hAnsi="Sylfaen" w:cs="Sylfaen"/>
                <w:lang w:val="ka-GE"/>
              </w:rPr>
            </w:pPr>
          </w:p>
          <w:p w:rsidR="00DF448B" w:rsidRPr="00A85CA9" w:rsidRDefault="00DF448B" w:rsidP="00A85CA9">
            <w:pPr>
              <w:spacing w:after="0" w:line="240" w:lineRule="auto"/>
              <w:jc w:val="both"/>
              <w:rPr>
                <w:rFonts w:ascii="Sylfaen" w:hAnsi="Sylfaen" w:cs="Calibri"/>
                <w:lang w:val="ka-GE"/>
              </w:rPr>
            </w:pPr>
            <w:r>
              <w:rPr>
                <w:rFonts w:ascii="Sylfaen" w:hAnsi="Sylfaen" w:cs="Sylfaen"/>
                <w:lang w:val="ka-GE"/>
              </w:rPr>
              <w:t>სამშენებლო ნარჩენების ნაგავსაყრელზე გატანა ან მიწის სამუშაოების განმავლობაში წარმოქმნილი ინერტული მასალების საბოლოო განთავსება წინასწარ შერჩეულ ტერიტორიაზე წერილობით უნდა იქნას შეთანხმებული  ადგილობრივ მუნიციპალიტეტთან და შპს</w:t>
            </w:r>
            <w:r w:rsidR="00741B18">
              <w:rPr>
                <w:rFonts w:ascii="Sylfaen" w:hAnsi="Sylfaen" w:cs="Sylfaen"/>
                <w:lang w:val="ka-GE"/>
              </w:rPr>
              <w:t xml:space="preserve"> საქართველოს</w:t>
            </w:r>
            <w:r>
              <w:rPr>
                <w:rFonts w:ascii="Sylfaen" w:hAnsi="Sylfaen" w:cs="Sylfaen"/>
                <w:lang w:val="ka-GE"/>
              </w:rPr>
              <w:t xml:space="preserve"> მყარი ნარჩენების </w:t>
            </w:r>
            <w:r w:rsidR="00741B18">
              <w:rPr>
                <w:rFonts w:ascii="Sylfaen" w:hAnsi="Sylfaen" w:cs="Sylfaen"/>
                <w:lang w:val="ka-GE"/>
              </w:rPr>
              <w:t>მართვის</w:t>
            </w:r>
            <w:r>
              <w:rPr>
                <w:rFonts w:ascii="Sylfaen" w:hAnsi="Sylfaen" w:cs="Sylfaen"/>
                <w:lang w:val="ka-GE"/>
              </w:rPr>
              <w:t xml:space="preserve"> კომპანიასთან.  </w:t>
            </w:r>
          </w:p>
          <w:p w:rsidR="009D75C4" w:rsidRPr="00676FA1" w:rsidRDefault="009D75C4" w:rsidP="00AD5222">
            <w:pPr>
              <w:spacing w:after="0"/>
              <w:rPr>
                <w:rFonts w:cstheme="minorHAnsi"/>
              </w:rPr>
            </w:pPr>
            <w:r w:rsidRPr="00676FA1">
              <w:rPr>
                <w:rFonts w:cstheme="minorHAnsi"/>
              </w:rPr>
              <w:t xml:space="preserve">       </w:t>
            </w:r>
          </w:p>
        </w:tc>
      </w:tr>
      <w:tr w:rsidR="00507D19" w:rsidRPr="005E19A3" w:rsidTr="00FC0315">
        <w:trPr>
          <w:jc w:val="center"/>
        </w:trPr>
        <w:tc>
          <w:tcPr>
            <w:tcW w:w="9144" w:type="dxa"/>
            <w:gridSpan w:val="5"/>
            <w:tcBorders>
              <w:top w:val="single" w:sz="4" w:space="0" w:color="auto"/>
              <w:bottom w:val="single" w:sz="4" w:space="0" w:color="auto"/>
            </w:tcBorders>
            <w:shd w:val="clear" w:color="auto" w:fill="E6E6E6"/>
          </w:tcPr>
          <w:p w:rsidR="00507D19" w:rsidRPr="00CB3F58" w:rsidRDefault="00CB3F58" w:rsidP="009715F3">
            <w:pPr>
              <w:spacing w:after="0" w:line="240" w:lineRule="auto"/>
              <w:rPr>
                <w:rFonts w:ascii="Sylfaen" w:hAnsi="Sylfaen" w:cstheme="minorHAnsi"/>
                <w:b/>
                <w:lang w:val="ka-GE"/>
              </w:rPr>
            </w:pPr>
            <w:r>
              <w:rPr>
                <w:rFonts w:ascii="Sylfaen" w:hAnsi="Sylfaen" w:cstheme="minorHAnsi"/>
                <w:b/>
                <w:lang w:val="ka-GE"/>
              </w:rPr>
              <w:lastRenderedPageBreak/>
              <w:t>საზოგადოებასთან კონსულტაციები</w:t>
            </w:r>
          </w:p>
        </w:tc>
      </w:tr>
      <w:tr w:rsidR="00507D19" w:rsidRPr="005E19A3" w:rsidTr="00FC0315">
        <w:trPr>
          <w:jc w:val="center"/>
        </w:trPr>
        <w:tc>
          <w:tcPr>
            <w:tcW w:w="2669" w:type="dxa"/>
            <w:tcBorders>
              <w:top w:val="single" w:sz="4" w:space="0" w:color="auto"/>
              <w:left w:val="single" w:sz="4" w:space="0" w:color="auto"/>
              <w:bottom w:val="single" w:sz="4" w:space="0" w:color="auto"/>
              <w:right w:val="single" w:sz="4" w:space="0" w:color="auto"/>
            </w:tcBorders>
            <w:shd w:val="clear" w:color="auto" w:fill="auto"/>
          </w:tcPr>
          <w:p w:rsidR="00507D19" w:rsidRPr="005E19A3" w:rsidRDefault="00CB3F58" w:rsidP="00CB3F58">
            <w:pPr>
              <w:spacing w:after="0" w:line="240" w:lineRule="auto"/>
              <w:jc w:val="right"/>
              <w:rPr>
                <w:rFonts w:cstheme="minorHAnsi"/>
              </w:rPr>
            </w:pPr>
            <w:r>
              <w:rPr>
                <w:rFonts w:ascii="Sylfaen" w:hAnsi="Sylfaen" w:cstheme="minorHAnsi"/>
                <w:lang w:val="ka-GE"/>
              </w:rPr>
              <w:t>როდის</w:t>
            </w:r>
            <w:r w:rsidR="00507D19" w:rsidRPr="005E19A3">
              <w:rPr>
                <w:rFonts w:cstheme="minorHAnsi"/>
              </w:rPr>
              <w:t xml:space="preserve"> / </w:t>
            </w:r>
            <w:r>
              <w:rPr>
                <w:rFonts w:ascii="Sylfaen" w:hAnsi="Sylfaen" w:cstheme="minorHAnsi"/>
                <w:lang w:val="ka-GE"/>
              </w:rPr>
              <w:t>სად ჩატარდება საზოგადოებასთან კონსულტაციები</w:t>
            </w:r>
            <w:r w:rsidR="00507D19" w:rsidRPr="005E19A3">
              <w:rPr>
                <w:rFonts w:cstheme="minorHAnsi"/>
              </w:rPr>
              <w:t xml:space="preserve"> </w:t>
            </w:r>
          </w:p>
        </w:tc>
        <w:tc>
          <w:tcPr>
            <w:tcW w:w="6475" w:type="dxa"/>
            <w:gridSpan w:val="4"/>
            <w:tcBorders>
              <w:top w:val="single" w:sz="4" w:space="0" w:color="auto"/>
              <w:left w:val="single" w:sz="4" w:space="0" w:color="auto"/>
              <w:bottom w:val="single" w:sz="4" w:space="0" w:color="auto"/>
              <w:right w:val="single" w:sz="4" w:space="0" w:color="auto"/>
            </w:tcBorders>
            <w:shd w:val="clear" w:color="auto" w:fill="auto"/>
          </w:tcPr>
          <w:p w:rsidR="00CB3F58" w:rsidRPr="00740880" w:rsidRDefault="00CB3F58" w:rsidP="00CB3F58">
            <w:pPr>
              <w:widowControl w:val="0"/>
              <w:autoSpaceDE w:val="0"/>
              <w:autoSpaceDN w:val="0"/>
              <w:adjustRightInd w:val="0"/>
              <w:spacing w:after="0" w:line="240" w:lineRule="auto"/>
              <w:jc w:val="both"/>
              <w:rPr>
                <w:rFonts w:ascii="Sylfaen" w:hAnsi="Sylfaen"/>
                <w:lang w:val="ka-GE"/>
              </w:rPr>
            </w:pPr>
            <w:r w:rsidRPr="00740880">
              <w:rPr>
                <w:rFonts w:ascii="Sylfaen" w:hAnsi="Sylfaen"/>
                <w:lang w:val="ka-GE"/>
              </w:rPr>
              <w:t>პროექტის კონკრეტული გარემოსდაცვითი ღონისძიებების გეგმა ხელმისაწვდომი იქნება ადგილობრივი მოსახლეობისთვის სამუშაოების დაწყებამდე.</w:t>
            </w:r>
          </w:p>
          <w:p w:rsidR="00507D19" w:rsidRPr="005E19A3" w:rsidRDefault="00507D19" w:rsidP="009715F3">
            <w:pPr>
              <w:spacing w:after="0" w:line="240" w:lineRule="auto"/>
              <w:rPr>
                <w:rFonts w:cstheme="minorHAnsi"/>
                <w:b/>
              </w:rPr>
            </w:pPr>
          </w:p>
        </w:tc>
      </w:tr>
      <w:tr w:rsidR="00507D19" w:rsidRPr="005E19A3" w:rsidTr="00FC0315">
        <w:trPr>
          <w:jc w:val="center"/>
        </w:trPr>
        <w:tc>
          <w:tcPr>
            <w:tcW w:w="9144" w:type="dxa"/>
            <w:gridSpan w:val="5"/>
            <w:tcBorders>
              <w:top w:val="single" w:sz="4" w:space="0" w:color="auto"/>
              <w:bottom w:val="single" w:sz="4" w:space="0" w:color="auto"/>
            </w:tcBorders>
            <w:shd w:val="clear" w:color="auto" w:fill="E6E6E6"/>
          </w:tcPr>
          <w:p w:rsidR="00507D19" w:rsidRPr="00CB3F58" w:rsidRDefault="00CB3F58" w:rsidP="009715F3">
            <w:pPr>
              <w:spacing w:after="0" w:line="240" w:lineRule="auto"/>
              <w:rPr>
                <w:rFonts w:ascii="Sylfaen" w:hAnsi="Sylfaen" w:cstheme="minorHAnsi"/>
                <w:b/>
                <w:lang w:val="ka-GE"/>
              </w:rPr>
            </w:pPr>
            <w:r>
              <w:rPr>
                <w:rFonts w:ascii="Sylfaen" w:hAnsi="Sylfaen" w:cstheme="minorHAnsi"/>
                <w:b/>
                <w:lang w:val="ka-GE"/>
              </w:rPr>
              <w:lastRenderedPageBreak/>
              <w:t>დანართები</w:t>
            </w:r>
          </w:p>
        </w:tc>
      </w:tr>
      <w:tr w:rsidR="00507D19" w:rsidRPr="0096082B" w:rsidTr="00FC0315">
        <w:trPr>
          <w:jc w:val="center"/>
        </w:trPr>
        <w:tc>
          <w:tcPr>
            <w:tcW w:w="9144" w:type="dxa"/>
            <w:gridSpan w:val="5"/>
            <w:tcBorders>
              <w:top w:val="single" w:sz="4" w:space="0" w:color="auto"/>
              <w:left w:val="single" w:sz="4" w:space="0" w:color="auto"/>
              <w:bottom w:val="single" w:sz="4" w:space="0" w:color="auto"/>
              <w:right w:val="single" w:sz="4" w:space="0" w:color="auto"/>
            </w:tcBorders>
            <w:shd w:val="clear" w:color="auto" w:fill="auto"/>
          </w:tcPr>
          <w:p w:rsidR="00D326F4" w:rsidRPr="00CB3F58" w:rsidRDefault="00CB3F58" w:rsidP="009715F3">
            <w:pPr>
              <w:spacing w:after="0" w:line="240" w:lineRule="auto"/>
              <w:rPr>
                <w:rFonts w:ascii="Sylfaen" w:hAnsi="Sylfaen" w:cstheme="minorHAnsi"/>
                <w:lang w:val="ka-GE"/>
              </w:rPr>
            </w:pPr>
            <w:r>
              <w:rPr>
                <w:rFonts w:ascii="Sylfaen" w:hAnsi="Sylfaen" w:cstheme="minorHAnsi"/>
                <w:lang w:val="ka-GE"/>
              </w:rPr>
              <w:t>დანართი</w:t>
            </w:r>
            <w:r w:rsidR="00507D19" w:rsidRPr="004929B8">
              <w:rPr>
                <w:rFonts w:cstheme="minorHAnsi"/>
              </w:rPr>
              <w:t xml:space="preserve"> 1: </w:t>
            </w:r>
            <w:r>
              <w:rPr>
                <w:rFonts w:ascii="Sylfaen" w:hAnsi="Sylfaen" w:cstheme="minorHAnsi"/>
                <w:lang w:val="ka-GE"/>
              </w:rPr>
              <w:t>ობიექტის რუკა და სურათები, გენგეგმა</w:t>
            </w:r>
          </w:p>
          <w:p w:rsidR="00D326F4" w:rsidRPr="0096082B" w:rsidRDefault="00CB3F58" w:rsidP="009715F3">
            <w:pPr>
              <w:spacing w:after="0" w:line="240" w:lineRule="auto"/>
              <w:rPr>
                <w:rFonts w:cstheme="minorHAnsi"/>
                <w:highlight w:val="cyan"/>
                <w:lang w:val="ka-GE"/>
              </w:rPr>
            </w:pPr>
            <w:r>
              <w:rPr>
                <w:rFonts w:ascii="Sylfaen" w:hAnsi="Sylfaen" w:cstheme="minorHAnsi"/>
                <w:highlight w:val="cyan"/>
                <w:lang w:val="ka-GE"/>
              </w:rPr>
              <w:t>დანართი</w:t>
            </w:r>
            <w:r w:rsidR="00D326F4" w:rsidRPr="0096082B">
              <w:rPr>
                <w:rFonts w:cstheme="minorHAnsi"/>
                <w:highlight w:val="cyan"/>
                <w:lang w:val="ka-GE"/>
              </w:rPr>
              <w:t xml:space="preserve"> 2: </w:t>
            </w:r>
            <w:r>
              <w:rPr>
                <w:rFonts w:ascii="Sylfaen" w:hAnsi="Sylfaen" w:cstheme="minorHAnsi"/>
                <w:highlight w:val="cyan"/>
                <w:lang w:val="ka-GE"/>
              </w:rPr>
              <w:t>საზოგადოებასთან კონსულტაციების ჩანაწერი</w:t>
            </w:r>
            <w:r w:rsidR="00D326F4" w:rsidRPr="0096082B">
              <w:rPr>
                <w:rFonts w:cstheme="minorHAnsi"/>
                <w:highlight w:val="cyan"/>
                <w:lang w:val="ka-GE"/>
              </w:rPr>
              <w:t xml:space="preserve"> (</w:t>
            </w:r>
            <w:r>
              <w:rPr>
                <w:rFonts w:ascii="Sylfaen" w:hAnsi="Sylfaen" w:cstheme="minorHAnsi"/>
                <w:highlight w:val="cyan"/>
                <w:lang w:val="ka-GE"/>
              </w:rPr>
              <w:t>უზრუნველყოფილი უნდა იქნას</w:t>
            </w:r>
            <w:r w:rsidR="00D326F4" w:rsidRPr="0096082B">
              <w:rPr>
                <w:rFonts w:cstheme="minorHAnsi"/>
                <w:highlight w:val="cyan"/>
                <w:lang w:val="ka-GE"/>
              </w:rPr>
              <w:t>)</w:t>
            </w:r>
          </w:p>
          <w:p w:rsidR="0096082B" w:rsidRPr="0096082B" w:rsidRDefault="0096082B" w:rsidP="0096082B">
            <w:pPr>
              <w:spacing w:after="0" w:line="240" w:lineRule="auto"/>
              <w:rPr>
                <w:rFonts w:cstheme="minorHAnsi"/>
                <w:highlight w:val="cyan"/>
                <w:lang w:val="ka-GE"/>
              </w:rPr>
            </w:pPr>
            <w:r>
              <w:rPr>
                <w:rFonts w:ascii="Sylfaen" w:hAnsi="Sylfaen" w:cstheme="minorHAnsi"/>
                <w:highlight w:val="cyan"/>
                <w:lang w:val="ka-GE"/>
              </w:rPr>
              <w:t>დანართი</w:t>
            </w:r>
            <w:r w:rsidR="00D326F4" w:rsidRPr="0096082B">
              <w:rPr>
                <w:rFonts w:cstheme="minorHAnsi"/>
                <w:highlight w:val="cyan"/>
                <w:lang w:val="ka-GE"/>
              </w:rPr>
              <w:t xml:space="preserve"> 3: </w:t>
            </w:r>
            <w:r>
              <w:rPr>
                <w:rFonts w:ascii="Sylfaen" w:hAnsi="Sylfaen" w:cstheme="minorHAnsi"/>
                <w:highlight w:val="cyan"/>
                <w:lang w:val="ka-GE"/>
              </w:rPr>
              <w:t>ხელშეკრულებები ნარჩენების განკარგვასთან დაკავშირებით</w:t>
            </w:r>
            <w:r w:rsidR="00D326F4" w:rsidRPr="0096082B">
              <w:rPr>
                <w:rFonts w:cstheme="minorHAnsi"/>
                <w:highlight w:val="cyan"/>
                <w:lang w:val="ka-GE"/>
              </w:rPr>
              <w:t xml:space="preserve"> </w:t>
            </w:r>
            <w:r w:rsidRPr="0096082B">
              <w:rPr>
                <w:rFonts w:cstheme="minorHAnsi"/>
                <w:highlight w:val="cyan"/>
                <w:lang w:val="ka-GE"/>
              </w:rPr>
              <w:t>(</w:t>
            </w:r>
            <w:r>
              <w:rPr>
                <w:rFonts w:ascii="Sylfaen" w:hAnsi="Sylfaen" w:cstheme="minorHAnsi"/>
                <w:highlight w:val="cyan"/>
                <w:lang w:val="ka-GE"/>
              </w:rPr>
              <w:t>უზრუნველყოფილი უნდა იქნას</w:t>
            </w:r>
            <w:r w:rsidRPr="0096082B">
              <w:rPr>
                <w:rFonts w:cstheme="minorHAnsi"/>
                <w:highlight w:val="cyan"/>
                <w:lang w:val="ka-GE"/>
              </w:rPr>
              <w:t>)</w:t>
            </w:r>
          </w:p>
          <w:p w:rsidR="00507D19" w:rsidRPr="0096082B" w:rsidRDefault="00507D19" w:rsidP="009715F3">
            <w:pPr>
              <w:spacing w:after="0" w:line="240" w:lineRule="auto"/>
              <w:rPr>
                <w:rFonts w:cstheme="minorHAnsi"/>
                <w:color w:val="00B0F0"/>
                <w:lang w:val="ka-GE"/>
              </w:rPr>
            </w:pPr>
          </w:p>
          <w:p w:rsidR="00507D19" w:rsidRPr="0096082B" w:rsidRDefault="00507D19" w:rsidP="009715F3">
            <w:pPr>
              <w:spacing w:after="0" w:line="240" w:lineRule="auto"/>
              <w:rPr>
                <w:rFonts w:cstheme="minorHAnsi"/>
                <w:color w:val="00B0F0"/>
                <w:lang w:val="ka-GE"/>
              </w:rPr>
            </w:pPr>
          </w:p>
        </w:tc>
      </w:tr>
    </w:tbl>
    <w:p w:rsidR="00507D19" w:rsidRPr="0096082B" w:rsidRDefault="00507D19" w:rsidP="00507D19">
      <w:pPr>
        <w:spacing w:after="0" w:line="240" w:lineRule="auto"/>
        <w:rPr>
          <w:rFonts w:cstheme="minorHAnsi"/>
          <w:b/>
          <w:sz w:val="24"/>
          <w:szCs w:val="24"/>
          <w:lang w:val="ka-GE"/>
        </w:rPr>
      </w:pPr>
    </w:p>
    <w:p w:rsidR="00507D19" w:rsidRPr="0096082B" w:rsidRDefault="00507D19" w:rsidP="00507D19">
      <w:pPr>
        <w:rPr>
          <w:rFonts w:cstheme="minorHAnsi"/>
          <w:b/>
          <w:lang w:val="ka-GE"/>
        </w:rPr>
        <w:sectPr w:rsidR="00507D19" w:rsidRPr="0096082B" w:rsidSect="009715F3">
          <w:pgSz w:w="12240" w:h="15840" w:code="1"/>
          <w:pgMar w:top="1152" w:right="1440" w:bottom="1152" w:left="1440" w:header="720" w:footer="720" w:gutter="0"/>
          <w:cols w:space="720"/>
          <w:docGrid w:linePitch="360"/>
        </w:sectPr>
      </w:pPr>
    </w:p>
    <w:p w:rsidR="00507D19" w:rsidRPr="005E19A3" w:rsidRDefault="00484635" w:rsidP="00507D19">
      <w:pPr>
        <w:pBdr>
          <w:bottom w:val="single" w:sz="24" w:space="1" w:color="0000FF"/>
        </w:pBdr>
        <w:spacing w:after="240"/>
        <w:jc w:val="both"/>
        <w:rPr>
          <w:rFonts w:cstheme="minorHAnsi"/>
          <w:b/>
          <w:caps/>
          <w:color w:val="000000"/>
        </w:rPr>
      </w:pPr>
      <w:r>
        <w:rPr>
          <w:rFonts w:ascii="Sylfaen" w:hAnsi="Sylfaen" w:cstheme="minorHAnsi"/>
          <w:b/>
          <w:color w:val="000000"/>
          <w:lang w:val="ka-GE"/>
        </w:rPr>
        <w:lastRenderedPageBreak/>
        <w:t>ნაწილი</w:t>
      </w:r>
      <w:r w:rsidR="00507D19" w:rsidRPr="005E19A3">
        <w:rPr>
          <w:rFonts w:cstheme="minorHAnsi"/>
          <w:b/>
          <w:color w:val="000000"/>
        </w:rPr>
        <w:t xml:space="preserve"> </w:t>
      </w:r>
      <w:r>
        <w:rPr>
          <w:rFonts w:ascii="Sylfaen" w:hAnsi="Sylfaen" w:cstheme="minorHAnsi"/>
          <w:b/>
          <w:color w:val="000000"/>
          <w:lang w:val="ka-GE"/>
        </w:rPr>
        <w:t>ბ</w:t>
      </w:r>
      <w:r w:rsidR="00507D19" w:rsidRPr="005E19A3">
        <w:rPr>
          <w:rFonts w:cstheme="minorHAnsi"/>
          <w:b/>
          <w:color w:val="000000"/>
        </w:rPr>
        <w:t xml:space="preserve">: </w:t>
      </w:r>
      <w:r w:rsidR="00D946D2" w:rsidRPr="00D946D2">
        <w:rPr>
          <w:rFonts w:ascii="Sylfaen" w:hAnsi="Sylfaen" w:cs="Sylfaen"/>
          <w:b/>
          <w:lang w:val="ka-GE"/>
        </w:rPr>
        <w:t>უსაფრთხოებასთან</w:t>
      </w:r>
      <w:r w:rsidR="00D946D2" w:rsidRPr="00D946D2">
        <w:rPr>
          <w:rFonts w:ascii="Sylfaen" w:hAnsi="Sylfaen" w:cs="Cambria"/>
          <w:b/>
          <w:lang w:val="ka-GE"/>
        </w:rPr>
        <w:t xml:space="preserve"> </w:t>
      </w:r>
      <w:r w:rsidR="00D946D2" w:rsidRPr="00D946D2">
        <w:rPr>
          <w:rFonts w:ascii="Sylfaen" w:hAnsi="Sylfaen" w:cs="Sylfaen"/>
          <w:b/>
          <w:lang w:val="ka-GE"/>
        </w:rPr>
        <w:t>დაკავშირებული</w:t>
      </w:r>
      <w:r w:rsidR="00D946D2" w:rsidRPr="00D946D2">
        <w:rPr>
          <w:rFonts w:ascii="Sylfaen" w:hAnsi="Sylfaen" w:cs="Cambria"/>
          <w:b/>
          <w:lang w:val="ka-GE"/>
        </w:rPr>
        <w:t xml:space="preserve"> </w:t>
      </w:r>
      <w:r w:rsidR="00D946D2" w:rsidRPr="00D946D2">
        <w:rPr>
          <w:rFonts w:ascii="Sylfaen" w:hAnsi="Sylfaen" w:cs="Sylfaen"/>
          <w:b/>
          <w:lang w:val="ka-GE"/>
        </w:rPr>
        <w:t>ინფორმაცია</w:t>
      </w:r>
    </w:p>
    <w:tbl>
      <w:tblPr>
        <w:tblW w:w="487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76"/>
        <w:gridCol w:w="5487"/>
        <w:gridCol w:w="2908"/>
        <w:gridCol w:w="3668"/>
      </w:tblGrid>
      <w:tr w:rsidR="00507D19" w:rsidRPr="005E19A3" w:rsidTr="00291FF5">
        <w:tc>
          <w:tcPr>
            <w:tcW w:w="5000" w:type="pct"/>
            <w:gridSpan w:val="4"/>
            <w:tcBorders>
              <w:top w:val="single" w:sz="4" w:space="0" w:color="auto"/>
              <w:left w:val="single" w:sz="4" w:space="0" w:color="auto"/>
              <w:bottom w:val="dotted" w:sz="4" w:space="0" w:color="auto"/>
            </w:tcBorders>
            <w:shd w:val="clear" w:color="auto" w:fill="E6E6E6"/>
          </w:tcPr>
          <w:p w:rsidR="00507D19" w:rsidRPr="00A45FEE" w:rsidRDefault="00A45FEE" w:rsidP="00A45FEE">
            <w:pPr>
              <w:spacing w:before="60" w:after="60"/>
              <w:rPr>
                <w:rFonts w:ascii="Sylfaen" w:hAnsi="Sylfaen" w:cstheme="minorHAnsi"/>
                <w:b/>
                <w:sz w:val="24"/>
                <w:szCs w:val="24"/>
                <w:lang w:val="ka-GE"/>
              </w:rPr>
            </w:pPr>
            <w:r>
              <w:rPr>
                <w:rFonts w:ascii="Sylfaen" w:hAnsi="Sylfaen" w:cstheme="minorHAnsi"/>
                <w:b/>
                <w:sz w:val="24"/>
                <w:szCs w:val="24"/>
                <w:lang w:val="ka-GE"/>
              </w:rPr>
              <w:t>გარემოსდაცვითი</w:t>
            </w:r>
            <w:r w:rsidR="00507D19" w:rsidRPr="005E19A3">
              <w:rPr>
                <w:rFonts w:cstheme="minorHAnsi"/>
                <w:b/>
                <w:sz w:val="24"/>
                <w:szCs w:val="24"/>
              </w:rPr>
              <w:t xml:space="preserve"> /</w:t>
            </w:r>
            <w:r>
              <w:rPr>
                <w:rFonts w:ascii="Sylfaen" w:hAnsi="Sylfaen" w:cstheme="minorHAnsi"/>
                <w:b/>
                <w:sz w:val="24"/>
                <w:szCs w:val="24"/>
                <w:lang w:val="ka-GE"/>
              </w:rPr>
              <w:t>სოციალური</w:t>
            </w:r>
            <w:r w:rsidR="00507D19" w:rsidRPr="005E19A3">
              <w:rPr>
                <w:rFonts w:cstheme="minorHAnsi"/>
                <w:b/>
                <w:sz w:val="24"/>
                <w:szCs w:val="24"/>
              </w:rPr>
              <w:t xml:space="preserve"> </w:t>
            </w:r>
            <w:r>
              <w:rPr>
                <w:rFonts w:ascii="Sylfaen" w:hAnsi="Sylfaen" w:cstheme="minorHAnsi"/>
                <w:b/>
                <w:sz w:val="24"/>
                <w:szCs w:val="24"/>
                <w:lang w:val="ka-GE"/>
              </w:rPr>
              <w:t>სკრინინგი</w:t>
            </w:r>
          </w:p>
        </w:tc>
      </w:tr>
      <w:tr w:rsidR="00507D19" w:rsidRPr="005E19A3" w:rsidTr="000C0F62">
        <w:trPr>
          <w:trHeight w:val="287"/>
        </w:trPr>
        <w:tc>
          <w:tcPr>
            <w:tcW w:w="764" w:type="pct"/>
            <w:vMerge w:val="restart"/>
            <w:tcBorders>
              <w:top w:val="dotted" w:sz="4" w:space="0" w:color="auto"/>
              <w:left w:val="single" w:sz="4" w:space="0" w:color="auto"/>
            </w:tcBorders>
            <w:vAlign w:val="center"/>
          </w:tcPr>
          <w:p w:rsidR="00507D19" w:rsidRPr="002D7823" w:rsidRDefault="002D7823" w:rsidP="009715F3">
            <w:pPr>
              <w:spacing w:before="60" w:after="60"/>
              <w:rPr>
                <w:rFonts w:cstheme="minorHAnsi"/>
              </w:rPr>
            </w:pPr>
            <w:r w:rsidRPr="002D7823">
              <w:rPr>
                <w:rFonts w:ascii="Sylfaen" w:hAnsi="Sylfaen"/>
                <w:lang w:val="ka-GE"/>
              </w:rPr>
              <w:t>ნავარაუდევია თუ არა პროექტის განხორციელებისას  შემდეგი საქმიანობა?</w:t>
            </w:r>
          </w:p>
        </w:tc>
        <w:tc>
          <w:tcPr>
            <w:tcW w:w="1927" w:type="pct"/>
            <w:tcBorders>
              <w:top w:val="single" w:sz="4" w:space="0" w:color="auto"/>
              <w:bottom w:val="dotted" w:sz="4" w:space="0" w:color="auto"/>
              <w:right w:val="nil"/>
            </w:tcBorders>
          </w:tcPr>
          <w:p w:rsidR="00507D19" w:rsidRPr="00580967" w:rsidRDefault="008C4546" w:rsidP="009715F3">
            <w:pPr>
              <w:spacing w:before="60" w:after="60"/>
              <w:rPr>
                <w:rFonts w:cstheme="minorHAnsi"/>
                <w:b/>
              </w:rPr>
            </w:pPr>
            <w:r w:rsidRPr="00580967">
              <w:rPr>
                <w:rFonts w:ascii="Sylfaen" w:hAnsi="Sylfaen"/>
                <w:b/>
                <w:lang w:val="ka-GE"/>
              </w:rPr>
              <w:t>საქმიანობა/საკითხი</w:t>
            </w:r>
          </w:p>
        </w:tc>
        <w:tc>
          <w:tcPr>
            <w:tcW w:w="1021" w:type="pct"/>
            <w:tcBorders>
              <w:top w:val="single" w:sz="4" w:space="0" w:color="auto"/>
              <w:left w:val="nil"/>
              <w:bottom w:val="dotted" w:sz="4" w:space="0" w:color="auto"/>
              <w:right w:val="nil"/>
            </w:tcBorders>
          </w:tcPr>
          <w:p w:rsidR="00507D19" w:rsidRPr="00580967" w:rsidRDefault="00580967" w:rsidP="009715F3">
            <w:pPr>
              <w:spacing w:before="60" w:after="60"/>
              <w:rPr>
                <w:rFonts w:cstheme="minorHAnsi"/>
                <w:b/>
              </w:rPr>
            </w:pPr>
            <w:r w:rsidRPr="00580967">
              <w:rPr>
                <w:rFonts w:ascii="Sylfaen" w:hAnsi="Sylfaen"/>
                <w:b/>
                <w:lang w:val="ka-GE"/>
              </w:rPr>
              <w:t>სტატუსი</w:t>
            </w:r>
          </w:p>
        </w:tc>
        <w:tc>
          <w:tcPr>
            <w:tcW w:w="1288" w:type="pct"/>
            <w:tcBorders>
              <w:top w:val="single" w:sz="4" w:space="0" w:color="auto"/>
              <w:left w:val="nil"/>
              <w:bottom w:val="dotted" w:sz="4" w:space="0" w:color="auto"/>
            </w:tcBorders>
          </w:tcPr>
          <w:p w:rsidR="00507D19" w:rsidRPr="003436F7" w:rsidRDefault="003436F7" w:rsidP="009715F3">
            <w:pPr>
              <w:spacing w:before="60" w:after="60"/>
              <w:rPr>
                <w:rFonts w:ascii="Sylfaen" w:hAnsi="Sylfaen" w:cstheme="minorHAnsi"/>
                <w:b/>
                <w:lang w:val="ka-GE"/>
              </w:rPr>
            </w:pPr>
            <w:r w:rsidRPr="003436F7">
              <w:rPr>
                <w:rFonts w:ascii="Sylfaen" w:hAnsi="Sylfaen" w:cstheme="minorHAnsi"/>
                <w:b/>
                <w:lang w:val="ka-GE"/>
              </w:rPr>
              <w:t xml:space="preserve">შემამსუბუქებელი ღონისძიებები </w:t>
            </w:r>
          </w:p>
        </w:tc>
      </w:tr>
      <w:tr w:rsidR="003436F7" w:rsidRPr="005E19A3" w:rsidTr="000C0F62">
        <w:trPr>
          <w:trHeight w:val="215"/>
        </w:trPr>
        <w:tc>
          <w:tcPr>
            <w:tcW w:w="764" w:type="pct"/>
            <w:vMerge/>
            <w:tcBorders>
              <w:left w:val="single" w:sz="4" w:space="0" w:color="auto"/>
            </w:tcBorders>
          </w:tcPr>
          <w:p w:rsidR="003436F7" w:rsidRPr="005E19A3" w:rsidRDefault="003436F7" w:rsidP="009715F3">
            <w:pPr>
              <w:spacing w:before="60" w:after="60"/>
              <w:jc w:val="center"/>
              <w:rPr>
                <w:rFonts w:cstheme="minorHAnsi"/>
                <w:sz w:val="24"/>
                <w:szCs w:val="24"/>
              </w:rPr>
            </w:pPr>
          </w:p>
        </w:tc>
        <w:tc>
          <w:tcPr>
            <w:tcW w:w="1927" w:type="pct"/>
            <w:tcBorders>
              <w:top w:val="dotted" w:sz="4" w:space="0" w:color="auto"/>
              <w:bottom w:val="dotted" w:sz="4" w:space="0" w:color="auto"/>
              <w:right w:val="nil"/>
            </w:tcBorders>
          </w:tcPr>
          <w:p w:rsidR="003436F7" w:rsidRPr="000C0F62" w:rsidRDefault="003436F7" w:rsidP="002470EB">
            <w:pPr>
              <w:pStyle w:val="ListParagraph"/>
              <w:numPr>
                <w:ilvl w:val="0"/>
                <w:numId w:val="10"/>
              </w:numPr>
              <w:spacing w:after="0" w:line="240" w:lineRule="auto"/>
              <w:ind w:left="387" w:hanging="284"/>
              <w:rPr>
                <w:rFonts w:ascii="Sylfaen" w:hAnsi="Sylfaen"/>
                <w:lang w:val="ka-GE"/>
              </w:rPr>
            </w:pPr>
            <w:r w:rsidRPr="000C0F62">
              <w:rPr>
                <w:rFonts w:ascii="Sylfaen" w:hAnsi="Sylfaen"/>
                <w:lang w:val="ka-GE"/>
              </w:rPr>
              <w:t xml:space="preserve"> შენობის რეაბილიტაცია  </w:t>
            </w:r>
          </w:p>
        </w:tc>
        <w:tc>
          <w:tcPr>
            <w:tcW w:w="1021" w:type="pct"/>
            <w:tcBorders>
              <w:top w:val="dotted" w:sz="4" w:space="0" w:color="auto"/>
              <w:left w:val="nil"/>
              <w:bottom w:val="dotted" w:sz="4" w:space="0" w:color="auto"/>
              <w:right w:val="nil"/>
            </w:tcBorders>
          </w:tcPr>
          <w:p w:rsidR="003436F7" w:rsidRPr="003436F7" w:rsidRDefault="003436F7" w:rsidP="003436F7">
            <w:pPr>
              <w:spacing w:before="60" w:after="60"/>
              <w:rPr>
                <w:rFonts w:ascii="Sylfaen" w:hAnsi="Sylfaen" w:cstheme="minorHAnsi"/>
                <w:sz w:val="24"/>
                <w:szCs w:val="24"/>
                <w:lang w:val="ka-GE"/>
              </w:rPr>
            </w:pPr>
            <w:r w:rsidRPr="005E19A3">
              <w:rPr>
                <w:rFonts w:cstheme="minorHAnsi"/>
                <w:sz w:val="24"/>
                <w:szCs w:val="24"/>
              </w:rPr>
              <w:t xml:space="preserve">[ ] </w:t>
            </w:r>
            <w:r>
              <w:rPr>
                <w:rFonts w:ascii="Sylfaen" w:hAnsi="Sylfaen" w:cstheme="minorHAnsi"/>
                <w:sz w:val="24"/>
                <w:szCs w:val="24"/>
                <w:lang w:val="ka-GE"/>
              </w:rPr>
              <w:t>დიახ</w:t>
            </w:r>
            <w:r w:rsidRPr="005E19A3">
              <w:rPr>
                <w:rFonts w:cstheme="minorHAnsi"/>
                <w:sz w:val="24"/>
                <w:szCs w:val="24"/>
              </w:rPr>
              <w:t xml:space="preserve">  </w:t>
            </w:r>
            <w:r w:rsidRPr="005E19A3">
              <w:rPr>
                <w:rFonts w:cstheme="minorHAnsi"/>
                <w:sz w:val="24"/>
                <w:szCs w:val="24"/>
                <w:highlight w:val="black"/>
              </w:rPr>
              <w:t>[ ]</w:t>
            </w:r>
            <w:r w:rsidRPr="005E19A3">
              <w:rPr>
                <w:rFonts w:cstheme="minorHAnsi"/>
                <w:sz w:val="24"/>
                <w:szCs w:val="24"/>
              </w:rPr>
              <w:t xml:space="preserve"> </w:t>
            </w:r>
            <w:r>
              <w:rPr>
                <w:rFonts w:ascii="Sylfaen" w:hAnsi="Sylfaen" w:cstheme="minorHAnsi"/>
                <w:sz w:val="24"/>
                <w:szCs w:val="24"/>
                <w:lang w:val="ka-GE"/>
              </w:rPr>
              <w:t>არა</w:t>
            </w:r>
          </w:p>
        </w:tc>
        <w:tc>
          <w:tcPr>
            <w:tcW w:w="1288" w:type="pct"/>
            <w:tcBorders>
              <w:top w:val="dotted" w:sz="4" w:space="0" w:color="auto"/>
              <w:left w:val="nil"/>
              <w:bottom w:val="dotted" w:sz="4" w:space="0" w:color="auto"/>
            </w:tcBorders>
          </w:tcPr>
          <w:p w:rsidR="003436F7" w:rsidRPr="003436F7" w:rsidRDefault="003436F7" w:rsidP="005356E3">
            <w:pPr>
              <w:spacing w:before="60" w:after="60"/>
              <w:rPr>
                <w:rFonts w:ascii="Sylfaen" w:hAnsi="Sylfaen" w:cs="Times New Roman"/>
                <w:lang w:val="ka-GE"/>
              </w:rPr>
            </w:pPr>
            <w:r w:rsidRPr="003436F7">
              <w:rPr>
                <w:rFonts w:ascii="Sylfaen" w:hAnsi="Sylfaen" w:cs="Times New Roman"/>
                <w:lang w:val="ka-GE"/>
              </w:rPr>
              <w:t>იხ. ქვემოთ ნაწილი</w:t>
            </w:r>
            <w:r w:rsidRPr="003436F7">
              <w:rPr>
                <w:rFonts w:ascii="Times New Roman" w:hAnsi="Times New Roman" w:cs="Times New Roman"/>
              </w:rPr>
              <w:t xml:space="preserve">  </w:t>
            </w:r>
            <w:r w:rsidRPr="003436F7">
              <w:rPr>
                <w:rFonts w:ascii="Times New Roman" w:hAnsi="Times New Roman" w:cs="Times New Roman"/>
                <w:b/>
              </w:rPr>
              <w:t>A</w:t>
            </w:r>
            <w:r w:rsidRPr="003436F7">
              <w:rPr>
                <w:rFonts w:ascii="Times New Roman" w:hAnsi="Times New Roman" w:cs="Times New Roman"/>
              </w:rPr>
              <w:t xml:space="preserve"> </w:t>
            </w:r>
          </w:p>
        </w:tc>
      </w:tr>
      <w:tr w:rsidR="003436F7" w:rsidRPr="005E19A3" w:rsidTr="000C0F62">
        <w:trPr>
          <w:trHeight w:val="58"/>
        </w:trPr>
        <w:tc>
          <w:tcPr>
            <w:tcW w:w="764" w:type="pct"/>
            <w:vMerge/>
            <w:tcBorders>
              <w:left w:val="single" w:sz="4" w:space="0" w:color="auto"/>
            </w:tcBorders>
          </w:tcPr>
          <w:p w:rsidR="003436F7" w:rsidRPr="005E19A3" w:rsidRDefault="003436F7" w:rsidP="009715F3">
            <w:pPr>
              <w:spacing w:before="60" w:after="60"/>
              <w:jc w:val="center"/>
              <w:rPr>
                <w:rFonts w:cstheme="minorHAnsi"/>
                <w:sz w:val="24"/>
                <w:szCs w:val="24"/>
              </w:rPr>
            </w:pPr>
          </w:p>
        </w:tc>
        <w:tc>
          <w:tcPr>
            <w:tcW w:w="1927" w:type="pct"/>
            <w:tcBorders>
              <w:top w:val="dotted" w:sz="4" w:space="0" w:color="auto"/>
              <w:bottom w:val="dotted" w:sz="4" w:space="0" w:color="auto"/>
              <w:right w:val="nil"/>
            </w:tcBorders>
          </w:tcPr>
          <w:p w:rsidR="003436F7" w:rsidRPr="000C0F62" w:rsidRDefault="003436F7" w:rsidP="002470EB">
            <w:pPr>
              <w:pStyle w:val="ListParagraph"/>
              <w:numPr>
                <w:ilvl w:val="0"/>
                <w:numId w:val="10"/>
              </w:numPr>
              <w:spacing w:after="0" w:line="240" w:lineRule="auto"/>
              <w:ind w:left="387" w:hanging="284"/>
              <w:rPr>
                <w:rFonts w:ascii="Sylfaen" w:hAnsi="Sylfaen"/>
                <w:lang w:val="ka-GE"/>
              </w:rPr>
            </w:pPr>
            <w:r w:rsidRPr="000C0F62">
              <w:rPr>
                <w:rFonts w:ascii="Sylfaen" w:hAnsi="Sylfaen"/>
                <w:lang w:val="ka-GE"/>
              </w:rPr>
              <w:t xml:space="preserve"> ახალი მშენებლობა </w:t>
            </w:r>
          </w:p>
        </w:tc>
        <w:tc>
          <w:tcPr>
            <w:tcW w:w="1021" w:type="pct"/>
            <w:tcBorders>
              <w:top w:val="dotted" w:sz="4" w:space="0" w:color="auto"/>
              <w:left w:val="nil"/>
              <w:bottom w:val="dotted" w:sz="4" w:space="0" w:color="auto"/>
              <w:right w:val="nil"/>
            </w:tcBorders>
          </w:tcPr>
          <w:p w:rsidR="003436F7" w:rsidRPr="005E19A3" w:rsidRDefault="003436F7" w:rsidP="009715F3">
            <w:pPr>
              <w:spacing w:before="60" w:after="60"/>
              <w:rPr>
                <w:rFonts w:cstheme="minorHAnsi"/>
                <w:sz w:val="24"/>
                <w:szCs w:val="24"/>
              </w:rPr>
            </w:pPr>
            <w:r w:rsidRPr="005E19A3">
              <w:rPr>
                <w:rFonts w:cstheme="minorHAnsi"/>
                <w:sz w:val="24"/>
                <w:szCs w:val="24"/>
                <w:highlight w:val="black"/>
              </w:rPr>
              <w:t>[ ]</w:t>
            </w:r>
            <w:r w:rsidRPr="005E19A3">
              <w:rPr>
                <w:rFonts w:cstheme="minorHAnsi"/>
                <w:sz w:val="24"/>
                <w:szCs w:val="24"/>
              </w:rPr>
              <w:t xml:space="preserve"> </w:t>
            </w:r>
            <w:r>
              <w:rPr>
                <w:rFonts w:ascii="Sylfaen" w:hAnsi="Sylfaen" w:cstheme="minorHAnsi"/>
                <w:sz w:val="24"/>
                <w:szCs w:val="24"/>
                <w:lang w:val="ka-GE"/>
              </w:rPr>
              <w:t>დიახ</w:t>
            </w:r>
            <w:r w:rsidRPr="005E19A3">
              <w:rPr>
                <w:rFonts w:cstheme="minorHAnsi"/>
                <w:sz w:val="24"/>
                <w:szCs w:val="24"/>
              </w:rPr>
              <w:t xml:space="preserve">  [ ] </w:t>
            </w:r>
            <w:r>
              <w:rPr>
                <w:rFonts w:ascii="Sylfaen" w:hAnsi="Sylfaen" w:cstheme="minorHAnsi"/>
                <w:sz w:val="24"/>
                <w:szCs w:val="24"/>
                <w:lang w:val="ka-GE"/>
              </w:rPr>
              <w:t>არა</w:t>
            </w:r>
          </w:p>
        </w:tc>
        <w:tc>
          <w:tcPr>
            <w:tcW w:w="1288" w:type="pct"/>
            <w:tcBorders>
              <w:top w:val="dotted" w:sz="4" w:space="0" w:color="auto"/>
              <w:left w:val="nil"/>
              <w:bottom w:val="dotted" w:sz="4" w:space="0" w:color="auto"/>
            </w:tcBorders>
          </w:tcPr>
          <w:p w:rsidR="003436F7" w:rsidRPr="003436F7" w:rsidRDefault="003436F7" w:rsidP="005356E3">
            <w:pPr>
              <w:spacing w:before="60" w:after="60"/>
              <w:rPr>
                <w:rFonts w:ascii="Sylfaen" w:hAnsi="Sylfaen" w:cs="Times New Roman"/>
                <w:lang w:val="ka-GE"/>
              </w:rPr>
            </w:pPr>
            <w:r w:rsidRPr="003436F7">
              <w:rPr>
                <w:rFonts w:ascii="Sylfaen" w:hAnsi="Sylfaen" w:cs="Times New Roman"/>
                <w:lang w:val="ka-GE"/>
              </w:rPr>
              <w:t>იხ. ქვემოთ ნაწილი</w:t>
            </w:r>
            <w:r w:rsidRPr="003436F7">
              <w:rPr>
                <w:rFonts w:ascii="Times New Roman" w:hAnsi="Times New Roman" w:cs="Times New Roman"/>
              </w:rPr>
              <w:t xml:space="preserve">  </w:t>
            </w:r>
            <w:r w:rsidRPr="003436F7">
              <w:rPr>
                <w:rFonts w:ascii="Times New Roman" w:hAnsi="Times New Roman" w:cs="Times New Roman"/>
                <w:b/>
              </w:rPr>
              <w:t>A</w:t>
            </w:r>
            <w:r w:rsidRPr="003436F7">
              <w:rPr>
                <w:rFonts w:ascii="Times New Roman" w:hAnsi="Times New Roman" w:cs="Times New Roman"/>
              </w:rPr>
              <w:t xml:space="preserve"> </w:t>
            </w:r>
          </w:p>
        </w:tc>
      </w:tr>
      <w:tr w:rsidR="003436F7" w:rsidRPr="005E19A3" w:rsidTr="000C0F62">
        <w:trPr>
          <w:trHeight w:val="58"/>
        </w:trPr>
        <w:tc>
          <w:tcPr>
            <w:tcW w:w="764" w:type="pct"/>
            <w:vMerge/>
            <w:tcBorders>
              <w:left w:val="single" w:sz="4" w:space="0" w:color="auto"/>
            </w:tcBorders>
          </w:tcPr>
          <w:p w:rsidR="003436F7" w:rsidRPr="005E19A3" w:rsidRDefault="003436F7" w:rsidP="009715F3">
            <w:pPr>
              <w:spacing w:before="60" w:after="60"/>
              <w:jc w:val="center"/>
              <w:rPr>
                <w:rFonts w:cstheme="minorHAnsi"/>
                <w:sz w:val="24"/>
                <w:szCs w:val="24"/>
              </w:rPr>
            </w:pPr>
          </w:p>
        </w:tc>
        <w:tc>
          <w:tcPr>
            <w:tcW w:w="1927" w:type="pct"/>
            <w:tcBorders>
              <w:top w:val="dotted" w:sz="4" w:space="0" w:color="auto"/>
              <w:bottom w:val="dotted" w:sz="4" w:space="0" w:color="auto"/>
              <w:right w:val="nil"/>
            </w:tcBorders>
          </w:tcPr>
          <w:p w:rsidR="003436F7" w:rsidRPr="000C0F62" w:rsidRDefault="003436F7" w:rsidP="002470EB">
            <w:pPr>
              <w:pStyle w:val="ListParagraph"/>
              <w:numPr>
                <w:ilvl w:val="0"/>
                <w:numId w:val="10"/>
              </w:numPr>
              <w:spacing w:after="0" w:line="240" w:lineRule="auto"/>
              <w:ind w:left="387" w:right="-109" w:hanging="284"/>
              <w:rPr>
                <w:rFonts w:ascii="Sylfaen" w:hAnsi="Sylfaen"/>
                <w:lang w:val="ka-GE"/>
              </w:rPr>
            </w:pPr>
            <w:r w:rsidRPr="000C0F62">
              <w:rPr>
                <w:rFonts w:ascii="Sylfaen" w:hAnsi="Sylfaen"/>
                <w:lang w:val="ka-GE"/>
              </w:rPr>
              <w:t xml:space="preserve"> ინდივიდუალური საკანალიზაციოა წყალგამწმენდი სისტემა </w:t>
            </w:r>
          </w:p>
        </w:tc>
        <w:tc>
          <w:tcPr>
            <w:tcW w:w="1021" w:type="pct"/>
            <w:tcBorders>
              <w:top w:val="dotted" w:sz="4" w:space="0" w:color="auto"/>
              <w:left w:val="nil"/>
              <w:bottom w:val="dotted" w:sz="4" w:space="0" w:color="auto"/>
              <w:right w:val="nil"/>
            </w:tcBorders>
          </w:tcPr>
          <w:p w:rsidR="003436F7" w:rsidRPr="005E19A3" w:rsidRDefault="003436F7" w:rsidP="009715F3">
            <w:pPr>
              <w:spacing w:before="60" w:after="60"/>
              <w:rPr>
                <w:rFonts w:cstheme="minorHAnsi"/>
                <w:sz w:val="24"/>
                <w:szCs w:val="24"/>
              </w:rPr>
            </w:pPr>
            <w:r w:rsidRPr="005E19A3">
              <w:rPr>
                <w:rFonts w:cstheme="minorHAnsi"/>
                <w:sz w:val="24"/>
                <w:szCs w:val="24"/>
              </w:rPr>
              <w:t xml:space="preserve">[ ] </w:t>
            </w:r>
            <w:r>
              <w:rPr>
                <w:rFonts w:ascii="Sylfaen" w:hAnsi="Sylfaen" w:cstheme="minorHAnsi"/>
                <w:sz w:val="24"/>
                <w:szCs w:val="24"/>
                <w:lang w:val="ka-GE"/>
              </w:rPr>
              <w:t>დიახ</w:t>
            </w:r>
            <w:r w:rsidRPr="005E19A3">
              <w:rPr>
                <w:rFonts w:cstheme="minorHAnsi"/>
                <w:sz w:val="24"/>
                <w:szCs w:val="24"/>
              </w:rPr>
              <w:t xml:space="preserve">  </w:t>
            </w:r>
            <w:r w:rsidRPr="005E19A3">
              <w:rPr>
                <w:rFonts w:cstheme="minorHAnsi"/>
                <w:sz w:val="24"/>
                <w:szCs w:val="24"/>
                <w:highlight w:val="black"/>
              </w:rPr>
              <w:t>[ ]</w:t>
            </w:r>
            <w:r w:rsidRPr="005E19A3">
              <w:rPr>
                <w:rFonts w:cstheme="minorHAnsi"/>
                <w:sz w:val="24"/>
                <w:szCs w:val="24"/>
              </w:rPr>
              <w:t xml:space="preserve"> </w:t>
            </w:r>
            <w:r>
              <w:rPr>
                <w:rFonts w:ascii="Sylfaen" w:hAnsi="Sylfaen" w:cstheme="minorHAnsi"/>
                <w:sz w:val="24"/>
                <w:szCs w:val="24"/>
                <w:lang w:val="ka-GE"/>
              </w:rPr>
              <w:t>არა</w:t>
            </w:r>
          </w:p>
        </w:tc>
        <w:tc>
          <w:tcPr>
            <w:tcW w:w="1288" w:type="pct"/>
            <w:tcBorders>
              <w:top w:val="dotted" w:sz="4" w:space="0" w:color="auto"/>
              <w:left w:val="nil"/>
              <w:bottom w:val="dotted" w:sz="4" w:space="0" w:color="auto"/>
            </w:tcBorders>
          </w:tcPr>
          <w:p w:rsidR="003436F7" w:rsidRPr="003436F7" w:rsidRDefault="003436F7" w:rsidP="005356E3">
            <w:pPr>
              <w:spacing w:before="60" w:after="60"/>
              <w:rPr>
                <w:rFonts w:ascii="Sylfaen" w:hAnsi="Sylfaen" w:cs="Times New Roman"/>
                <w:lang w:val="ka-GE"/>
              </w:rPr>
            </w:pPr>
            <w:r w:rsidRPr="003436F7">
              <w:rPr>
                <w:rFonts w:ascii="Sylfaen" w:hAnsi="Sylfaen" w:cs="Times New Roman"/>
                <w:lang w:val="ka-GE"/>
              </w:rPr>
              <w:t>იხ. ქვემოთ ნაწილი</w:t>
            </w:r>
            <w:r w:rsidRPr="003436F7">
              <w:rPr>
                <w:rFonts w:ascii="Times New Roman" w:hAnsi="Times New Roman" w:cs="Times New Roman"/>
              </w:rPr>
              <w:t xml:space="preserve">  </w:t>
            </w:r>
            <w:r w:rsidRPr="003436F7">
              <w:rPr>
                <w:rFonts w:ascii="Times New Roman" w:hAnsi="Times New Roman" w:cs="Times New Roman"/>
                <w:b/>
              </w:rPr>
              <w:t>B</w:t>
            </w:r>
            <w:r w:rsidRPr="003436F7">
              <w:rPr>
                <w:rFonts w:ascii="Times New Roman" w:hAnsi="Times New Roman" w:cs="Times New Roman"/>
              </w:rPr>
              <w:t xml:space="preserve"> </w:t>
            </w:r>
          </w:p>
        </w:tc>
      </w:tr>
      <w:tr w:rsidR="003436F7" w:rsidRPr="005E19A3" w:rsidTr="000C0F62">
        <w:trPr>
          <w:trHeight w:val="58"/>
        </w:trPr>
        <w:tc>
          <w:tcPr>
            <w:tcW w:w="764" w:type="pct"/>
            <w:vMerge/>
            <w:tcBorders>
              <w:left w:val="single" w:sz="4" w:space="0" w:color="auto"/>
            </w:tcBorders>
          </w:tcPr>
          <w:p w:rsidR="003436F7" w:rsidRPr="005E19A3" w:rsidRDefault="003436F7" w:rsidP="009715F3">
            <w:pPr>
              <w:spacing w:before="60" w:after="60"/>
              <w:jc w:val="center"/>
              <w:rPr>
                <w:rFonts w:cstheme="minorHAnsi"/>
                <w:sz w:val="24"/>
                <w:szCs w:val="24"/>
              </w:rPr>
            </w:pPr>
          </w:p>
        </w:tc>
        <w:tc>
          <w:tcPr>
            <w:tcW w:w="1927" w:type="pct"/>
            <w:tcBorders>
              <w:top w:val="dotted" w:sz="4" w:space="0" w:color="auto"/>
              <w:bottom w:val="dotted" w:sz="4" w:space="0" w:color="auto"/>
              <w:right w:val="nil"/>
            </w:tcBorders>
          </w:tcPr>
          <w:p w:rsidR="003436F7" w:rsidRPr="000C0F62" w:rsidRDefault="003436F7" w:rsidP="002470EB">
            <w:pPr>
              <w:pStyle w:val="ListParagraph"/>
              <w:numPr>
                <w:ilvl w:val="0"/>
                <w:numId w:val="10"/>
              </w:numPr>
              <w:spacing w:after="0" w:line="240" w:lineRule="auto"/>
              <w:ind w:left="387" w:hanging="284"/>
              <w:rPr>
                <w:rFonts w:ascii="Sylfaen" w:hAnsi="Sylfaen"/>
                <w:lang w:val="ka-GE"/>
              </w:rPr>
            </w:pPr>
            <w:r w:rsidRPr="000C0F62">
              <w:rPr>
                <w:rFonts w:ascii="Sylfaen" w:hAnsi="Sylfaen"/>
                <w:lang w:val="ka-GE"/>
              </w:rPr>
              <w:t>ისტორიული შენობა (შენობები) და უბნები</w:t>
            </w:r>
          </w:p>
        </w:tc>
        <w:tc>
          <w:tcPr>
            <w:tcW w:w="1021" w:type="pct"/>
            <w:tcBorders>
              <w:top w:val="dotted" w:sz="4" w:space="0" w:color="auto"/>
              <w:left w:val="nil"/>
              <w:bottom w:val="dotted" w:sz="4" w:space="0" w:color="auto"/>
              <w:right w:val="nil"/>
            </w:tcBorders>
          </w:tcPr>
          <w:p w:rsidR="003436F7" w:rsidRPr="005E19A3" w:rsidRDefault="003436F7" w:rsidP="009715F3">
            <w:pPr>
              <w:spacing w:before="60" w:after="60"/>
              <w:rPr>
                <w:rFonts w:cstheme="minorHAnsi"/>
                <w:sz w:val="24"/>
                <w:szCs w:val="24"/>
              </w:rPr>
            </w:pPr>
            <w:r w:rsidRPr="005E19A3">
              <w:rPr>
                <w:rFonts w:cstheme="minorHAnsi"/>
                <w:sz w:val="24"/>
                <w:szCs w:val="24"/>
              </w:rPr>
              <w:t xml:space="preserve">[ ] </w:t>
            </w:r>
            <w:r>
              <w:rPr>
                <w:rFonts w:ascii="Sylfaen" w:hAnsi="Sylfaen" w:cstheme="minorHAnsi"/>
                <w:sz w:val="24"/>
                <w:szCs w:val="24"/>
                <w:lang w:val="ka-GE"/>
              </w:rPr>
              <w:t>დიახ</w:t>
            </w:r>
            <w:r w:rsidRPr="005E19A3">
              <w:rPr>
                <w:rFonts w:cstheme="minorHAnsi"/>
                <w:sz w:val="24"/>
                <w:szCs w:val="24"/>
              </w:rPr>
              <w:t xml:space="preserve">  </w:t>
            </w:r>
            <w:r w:rsidRPr="005E19A3">
              <w:rPr>
                <w:rFonts w:cstheme="minorHAnsi"/>
                <w:sz w:val="24"/>
                <w:szCs w:val="24"/>
                <w:highlight w:val="black"/>
              </w:rPr>
              <w:t>[ ]</w:t>
            </w:r>
            <w:r w:rsidRPr="005E19A3">
              <w:rPr>
                <w:rFonts w:cstheme="minorHAnsi"/>
                <w:sz w:val="24"/>
                <w:szCs w:val="24"/>
              </w:rPr>
              <w:t xml:space="preserve"> </w:t>
            </w:r>
            <w:r>
              <w:rPr>
                <w:rFonts w:ascii="Sylfaen" w:hAnsi="Sylfaen" w:cstheme="minorHAnsi"/>
                <w:sz w:val="24"/>
                <w:szCs w:val="24"/>
                <w:lang w:val="ka-GE"/>
              </w:rPr>
              <w:t>არა</w:t>
            </w:r>
          </w:p>
        </w:tc>
        <w:tc>
          <w:tcPr>
            <w:tcW w:w="1288" w:type="pct"/>
            <w:tcBorders>
              <w:top w:val="dotted" w:sz="4" w:space="0" w:color="auto"/>
              <w:left w:val="nil"/>
              <w:bottom w:val="dotted" w:sz="4" w:space="0" w:color="auto"/>
            </w:tcBorders>
          </w:tcPr>
          <w:p w:rsidR="003436F7" w:rsidRPr="003436F7" w:rsidRDefault="003436F7" w:rsidP="005356E3">
            <w:pPr>
              <w:spacing w:before="60" w:after="60"/>
              <w:rPr>
                <w:rFonts w:ascii="Sylfaen" w:hAnsi="Sylfaen" w:cs="Times New Roman"/>
                <w:lang w:val="ka-GE"/>
              </w:rPr>
            </w:pPr>
            <w:r w:rsidRPr="003436F7">
              <w:rPr>
                <w:rFonts w:ascii="Sylfaen" w:hAnsi="Sylfaen" w:cs="Times New Roman"/>
                <w:lang w:val="ka-GE"/>
              </w:rPr>
              <w:t>იხ. ქვემოთ ნაწილი</w:t>
            </w:r>
            <w:r w:rsidRPr="003436F7">
              <w:rPr>
                <w:rFonts w:ascii="Times New Roman" w:hAnsi="Times New Roman" w:cs="Times New Roman"/>
              </w:rPr>
              <w:t xml:space="preserve">  </w:t>
            </w:r>
            <w:r w:rsidRPr="003436F7">
              <w:rPr>
                <w:rFonts w:ascii="Times New Roman" w:hAnsi="Times New Roman" w:cs="Times New Roman"/>
                <w:b/>
              </w:rPr>
              <w:t>C</w:t>
            </w:r>
            <w:r w:rsidRPr="003436F7">
              <w:rPr>
                <w:rFonts w:ascii="Times New Roman" w:hAnsi="Times New Roman" w:cs="Times New Roman"/>
              </w:rPr>
              <w:t xml:space="preserve"> </w:t>
            </w:r>
          </w:p>
        </w:tc>
      </w:tr>
      <w:tr w:rsidR="003436F7" w:rsidRPr="005E19A3" w:rsidTr="000C0F62">
        <w:trPr>
          <w:trHeight w:val="58"/>
        </w:trPr>
        <w:tc>
          <w:tcPr>
            <w:tcW w:w="764" w:type="pct"/>
            <w:vMerge/>
            <w:tcBorders>
              <w:left w:val="single" w:sz="4" w:space="0" w:color="auto"/>
            </w:tcBorders>
          </w:tcPr>
          <w:p w:rsidR="003436F7" w:rsidRPr="005E19A3" w:rsidRDefault="003436F7" w:rsidP="009715F3">
            <w:pPr>
              <w:spacing w:before="60" w:after="60"/>
              <w:jc w:val="center"/>
              <w:rPr>
                <w:rFonts w:cstheme="minorHAnsi"/>
                <w:sz w:val="24"/>
                <w:szCs w:val="24"/>
              </w:rPr>
            </w:pPr>
          </w:p>
        </w:tc>
        <w:tc>
          <w:tcPr>
            <w:tcW w:w="1927" w:type="pct"/>
            <w:tcBorders>
              <w:top w:val="dotted" w:sz="4" w:space="0" w:color="auto"/>
              <w:bottom w:val="dotted" w:sz="4" w:space="0" w:color="auto"/>
              <w:right w:val="nil"/>
            </w:tcBorders>
          </w:tcPr>
          <w:p w:rsidR="003436F7" w:rsidRPr="000C0F62" w:rsidRDefault="003436F7" w:rsidP="002470EB">
            <w:pPr>
              <w:pStyle w:val="ListParagraph"/>
              <w:numPr>
                <w:ilvl w:val="0"/>
                <w:numId w:val="10"/>
              </w:numPr>
              <w:spacing w:after="0" w:line="240" w:lineRule="auto"/>
              <w:ind w:left="387" w:hanging="284"/>
              <w:rPr>
                <w:rFonts w:ascii="Sylfaen" w:hAnsi="Sylfaen"/>
                <w:lang w:val="ka-GE"/>
              </w:rPr>
            </w:pPr>
            <w:r w:rsidRPr="000C0F62">
              <w:rPr>
                <w:rFonts w:ascii="Sylfaen" w:hAnsi="Sylfaen"/>
                <w:lang w:val="ka-GE"/>
              </w:rPr>
              <w:t xml:space="preserve"> მიწის შეძენა</w:t>
            </w:r>
            <w:r w:rsidRPr="0027781B">
              <w:rPr>
                <w:rFonts w:ascii="Sylfaen" w:hAnsi="Sylfaen"/>
                <w:vertAlign w:val="superscript"/>
                <w:lang w:val="ka-GE"/>
              </w:rPr>
              <w:t xml:space="preserve">1 </w:t>
            </w:r>
          </w:p>
        </w:tc>
        <w:tc>
          <w:tcPr>
            <w:tcW w:w="1021" w:type="pct"/>
            <w:tcBorders>
              <w:top w:val="dotted" w:sz="4" w:space="0" w:color="auto"/>
              <w:left w:val="nil"/>
              <w:bottom w:val="dotted" w:sz="4" w:space="0" w:color="auto"/>
              <w:right w:val="nil"/>
            </w:tcBorders>
          </w:tcPr>
          <w:p w:rsidR="003436F7" w:rsidRPr="005E19A3" w:rsidRDefault="003436F7" w:rsidP="009715F3">
            <w:pPr>
              <w:spacing w:before="60" w:after="60"/>
              <w:rPr>
                <w:rFonts w:cstheme="minorHAnsi"/>
                <w:sz w:val="24"/>
                <w:szCs w:val="24"/>
              </w:rPr>
            </w:pPr>
            <w:r w:rsidRPr="005E19A3">
              <w:rPr>
                <w:rFonts w:cstheme="minorHAnsi"/>
                <w:sz w:val="24"/>
                <w:szCs w:val="24"/>
              </w:rPr>
              <w:t xml:space="preserve">[ ] </w:t>
            </w:r>
            <w:r>
              <w:rPr>
                <w:rFonts w:ascii="Sylfaen" w:hAnsi="Sylfaen" w:cstheme="minorHAnsi"/>
                <w:sz w:val="24"/>
                <w:szCs w:val="24"/>
                <w:lang w:val="ka-GE"/>
              </w:rPr>
              <w:t>დიახ</w:t>
            </w:r>
            <w:r w:rsidRPr="005E19A3">
              <w:rPr>
                <w:rFonts w:cstheme="minorHAnsi"/>
                <w:sz w:val="24"/>
                <w:szCs w:val="24"/>
              </w:rPr>
              <w:t xml:space="preserve">  </w:t>
            </w:r>
            <w:r w:rsidRPr="005E19A3">
              <w:rPr>
                <w:rFonts w:cstheme="minorHAnsi"/>
                <w:sz w:val="24"/>
                <w:szCs w:val="24"/>
                <w:highlight w:val="black"/>
              </w:rPr>
              <w:t>[ ]</w:t>
            </w:r>
            <w:r w:rsidRPr="005E19A3">
              <w:rPr>
                <w:rFonts w:cstheme="minorHAnsi"/>
                <w:sz w:val="24"/>
                <w:szCs w:val="24"/>
              </w:rPr>
              <w:t xml:space="preserve"> </w:t>
            </w:r>
            <w:r>
              <w:rPr>
                <w:rFonts w:ascii="Sylfaen" w:hAnsi="Sylfaen" w:cstheme="minorHAnsi"/>
                <w:sz w:val="24"/>
                <w:szCs w:val="24"/>
                <w:lang w:val="ka-GE"/>
              </w:rPr>
              <w:t>არა</w:t>
            </w:r>
          </w:p>
        </w:tc>
        <w:tc>
          <w:tcPr>
            <w:tcW w:w="1288" w:type="pct"/>
            <w:tcBorders>
              <w:top w:val="dotted" w:sz="4" w:space="0" w:color="auto"/>
              <w:left w:val="nil"/>
              <w:bottom w:val="dotted" w:sz="4" w:space="0" w:color="auto"/>
            </w:tcBorders>
          </w:tcPr>
          <w:p w:rsidR="003436F7" w:rsidRPr="003436F7" w:rsidRDefault="003436F7" w:rsidP="005356E3">
            <w:pPr>
              <w:spacing w:before="60" w:after="60"/>
              <w:rPr>
                <w:rFonts w:ascii="Sylfaen" w:hAnsi="Sylfaen" w:cs="Times New Roman"/>
                <w:lang w:val="ka-GE"/>
              </w:rPr>
            </w:pPr>
            <w:r w:rsidRPr="003436F7">
              <w:rPr>
                <w:rFonts w:ascii="Sylfaen" w:hAnsi="Sylfaen" w:cs="Times New Roman"/>
                <w:lang w:val="ka-GE"/>
              </w:rPr>
              <w:t>იხ. ქვემოთ ნაწილი</w:t>
            </w:r>
            <w:r w:rsidRPr="003436F7">
              <w:rPr>
                <w:rFonts w:ascii="Times New Roman" w:hAnsi="Times New Roman" w:cs="Times New Roman"/>
              </w:rPr>
              <w:t xml:space="preserve">  </w:t>
            </w:r>
            <w:r w:rsidRPr="003436F7">
              <w:rPr>
                <w:rFonts w:ascii="Times New Roman" w:hAnsi="Times New Roman" w:cs="Times New Roman"/>
                <w:b/>
              </w:rPr>
              <w:t>D</w:t>
            </w:r>
            <w:r w:rsidRPr="003436F7">
              <w:rPr>
                <w:rFonts w:ascii="Times New Roman" w:hAnsi="Times New Roman" w:cs="Times New Roman"/>
              </w:rPr>
              <w:t xml:space="preserve"> </w:t>
            </w:r>
          </w:p>
        </w:tc>
      </w:tr>
      <w:tr w:rsidR="003436F7" w:rsidRPr="005E19A3" w:rsidTr="000C0F62">
        <w:trPr>
          <w:trHeight w:val="58"/>
        </w:trPr>
        <w:tc>
          <w:tcPr>
            <w:tcW w:w="764" w:type="pct"/>
            <w:vMerge/>
            <w:tcBorders>
              <w:left w:val="single" w:sz="4" w:space="0" w:color="auto"/>
            </w:tcBorders>
          </w:tcPr>
          <w:p w:rsidR="003436F7" w:rsidRPr="005E19A3" w:rsidRDefault="003436F7" w:rsidP="009715F3">
            <w:pPr>
              <w:spacing w:before="60" w:after="60"/>
              <w:jc w:val="center"/>
              <w:rPr>
                <w:rFonts w:cstheme="minorHAnsi"/>
                <w:sz w:val="24"/>
                <w:szCs w:val="24"/>
              </w:rPr>
            </w:pPr>
          </w:p>
        </w:tc>
        <w:tc>
          <w:tcPr>
            <w:tcW w:w="1927" w:type="pct"/>
            <w:tcBorders>
              <w:top w:val="dotted" w:sz="4" w:space="0" w:color="auto"/>
              <w:bottom w:val="dotted" w:sz="4" w:space="0" w:color="auto"/>
              <w:right w:val="nil"/>
            </w:tcBorders>
          </w:tcPr>
          <w:p w:rsidR="003436F7" w:rsidRPr="000C0F62" w:rsidRDefault="003436F7" w:rsidP="002470EB">
            <w:pPr>
              <w:pStyle w:val="ListParagraph"/>
              <w:numPr>
                <w:ilvl w:val="0"/>
                <w:numId w:val="10"/>
              </w:numPr>
              <w:spacing w:after="0" w:line="240" w:lineRule="auto"/>
              <w:ind w:left="387" w:hanging="284"/>
              <w:rPr>
                <w:rFonts w:ascii="Sylfaen" w:hAnsi="Sylfaen"/>
                <w:lang w:val="ka-GE"/>
              </w:rPr>
            </w:pPr>
            <w:r w:rsidRPr="000C0F62">
              <w:rPr>
                <w:rFonts w:ascii="Sylfaen" w:hAnsi="Sylfaen"/>
                <w:lang w:val="ka-GE"/>
              </w:rPr>
              <w:t xml:space="preserve"> სახიფათო, ან ტოქსიკური ნივთიერებები</w:t>
            </w:r>
            <w:r>
              <w:rPr>
                <w:rStyle w:val="FootnoteReference"/>
                <w:rFonts w:ascii="Sylfaen" w:hAnsi="Sylfaen"/>
                <w:lang w:val="ka-GE"/>
              </w:rPr>
              <w:t>2</w:t>
            </w:r>
            <w:r w:rsidRPr="000C0F62">
              <w:rPr>
                <w:rFonts w:ascii="Sylfaen" w:hAnsi="Sylfaen"/>
                <w:lang w:val="ka-GE"/>
              </w:rPr>
              <w:t xml:space="preserve"> </w:t>
            </w:r>
          </w:p>
        </w:tc>
        <w:tc>
          <w:tcPr>
            <w:tcW w:w="1021" w:type="pct"/>
            <w:tcBorders>
              <w:top w:val="dotted" w:sz="4" w:space="0" w:color="auto"/>
              <w:left w:val="nil"/>
              <w:bottom w:val="dotted" w:sz="4" w:space="0" w:color="auto"/>
              <w:right w:val="nil"/>
            </w:tcBorders>
          </w:tcPr>
          <w:p w:rsidR="003436F7" w:rsidRPr="005E19A3" w:rsidRDefault="003436F7" w:rsidP="009715F3">
            <w:pPr>
              <w:spacing w:before="60" w:after="60"/>
              <w:rPr>
                <w:rFonts w:cstheme="minorHAnsi"/>
                <w:sz w:val="24"/>
                <w:szCs w:val="24"/>
              </w:rPr>
            </w:pPr>
            <w:r w:rsidRPr="005E19A3">
              <w:rPr>
                <w:rFonts w:cstheme="minorHAnsi"/>
                <w:sz w:val="24"/>
                <w:szCs w:val="24"/>
                <w:highlight w:val="black"/>
              </w:rPr>
              <w:t>[ ]</w:t>
            </w:r>
            <w:r w:rsidRPr="005E19A3">
              <w:rPr>
                <w:rFonts w:cstheme="minorHAnsi"/>
                <w:sz w:val="24"/>
                <w:szCs w:val="24"/>
              </w:rPr>
              <w:t xml:space="preserve"> </w:t>
            </w:r>
            <w:r>
              <w:rPr>
                <w:rFonts w:ascii="Sylfaen" w:hAnsi="Sylfaen" w:cstheme="minorHAnsi"/>
                <w:sz w:val="24"/>
                <w:szCs w:val="24"/>
                <w:lang w:val="ka-GE"/>
              </w:rPr>
              <w:t>დიახ</w:t>
            </w:r>
            <w:r w:rsidRPr="005E19A3">
              <w:rPr>
                <w:rFonts w:cstheme="minorHAnsi"/>
                <w:sz w:val="24"/>
                <w:szCs w:val="24"/>
              </w:rPr>
              <w:t xml:space="preserve">  [ ] </w:t>
            </w:r>
            <w:r>
              <w:rPr>
                <w:rFonts w:ascii="Sylfaen" w:hAnsi="Sylfaen" w:cstheme="minorHAnsi"/>
                <w:sz w:val="24"/>
                <w:szCs w:val="24"/>
                <w:lang w:val="ka-GE"/>
              </w:rPr>
              <w:t>არა</w:t>
            </w:r>
          </w:p>
        </w:tc>
        <w:tc>
          <w:tcPr>
            <w:tcW w:w="1288" w:type="pct"/>
            <w:tcBorders>
              <w:top w:val="dotted" w:sz="4" w:space="0" w:color="auto"/>
              <w:left w:val="nil"/>
              <w:bottom w:val="dotted" w:sz="4" w:space="0" w:color="auto"/>
            </w:tcBorders>
          </w:tcPr>
          <w:p w:rsidR="003436F7" w:rsidRPr="003436F7" w:rsidRDefault="003436F7" w:rsidP="005356E3">
            <w:pPr>
              <w:spacing w:before="60" w:after="60"/>
              <w:rPr>
                <w:rFonts w:ascii="Sylfaen" w:hAnsi="Sylfaen" w:cs="Times New Roman"/>
                <w:lang w:val="ka-GE"/>
              </w:rPr>
            </w:pPr>
            <w:r w:rsidRPr="003436F7">
              <w:rPr>
                <w:rFonts w:ascii="Sylfaen" w:hAnsi="Sylfaen" w:cs="Times New Roman"/>
                <w:lang w:val="ka-GE"/>
              </w:rPr>
              <w:t>იხ. ქვემოთ ნაწილი</w:t>
            </w:r>
            <w:r w:rsidRPr="003436F7">
              <w:rPr>
                <w:rFonts w:ascii="Times New Roman" w:hAnsi="Times New Roman" w:cs="Times New Roman"/>
              </w:rPr>
              <w:t xml:space="preserve">  </w:t>
            </w:r>
            <w:r w:rsidRPr="003436F7">
              <w:rPr>
                <w:rFonts w:ascii="Times New Roman" w:hAnsi="Times New Roman" w:cs="Times New Roman"/>
                <w:b/>
              </w:rPr>
              <w:t>E</w:t>
            </w:r>
            <w:r w:rsidRPr="003436F7">
              <w:rPr>
                <w:rFonts w:ascii="Times New Roman" w:hAnsi="Times New Roman" w:cs="Times New Roman"/>
              </w:rPr>
              <w:t xml:space="preserve"> </w:t>
            </w:r>
          </w:p>
        </w:tc>
      </w:tr>
      <w:tr w:rsidR="003436F7" w:rsidRPr="005E19A3" w:rsidTr="000C0F62">
        <w:trPr>
          <w:trHeight w:val="58"/>
        </w:trPr>
        <w:tc>
          <w:tcPr>
            <w:tcW w:w="764" w:type="pct"/>
            <w:vMerge/>
            <w:tcBorders>
              <w:left w:val="single" w:sz="4" w:space="0" w:color="auto"/>
            </w:tcBorders>
          </w:tcPr>
          <w:p w:rsidR="003436F7" w:rsidRPr="005E19A3" w:rsidRDefault="003436F7" w:rsidP="009715F3">
            <w:pPr>
              <w:spacing w:before="60" w:after="60"/>
              <w:jc w:val="center"/>
              <w:rPr>
                <w:rFonts w:cstheme="minorHAnsi"/>
                <w:sz w:val="24"/>
                <w:szCs w:val="24"/>
              </w:rPr>
            </w:pPr>
          </w:p>
        </w:tc>
        <w:tc>
          <w:tcPr>
            <w:tcW w:w="1927" w:type="pct"/>
            <w:tcBorders>
              <w:top w:val="dotted" w:sz="4" w:space="0" w:color="auto"/>
              <w:bottom w:val="dotted" w:sz="4" w:space="0" w:color="auto"/>
              <w:right w:val="nil"/>
            </w:tcBorders>
          </w:tcPr>
          <w:p w:rsidR="003436F7" w:rsidRPr="000C0F62" w:rsidRDefault="003436F7" w:rsidP="002470EB">
            <w:pPr>
              <w:pStyle w:val="ListParagraph"/>
              <w:numPr>
                <w:ilvl w:val="0"/>
                <w:numId w:val="10"/>
              </w:numPr>
              <w:spacing w:after="0" w:line="240" w:lineRule="auto"/>
              <w:ind w:left="387" w:hanging="284"/>
              <w:rPr>
                <w:rFonts w:ascii="Sylfaen" w:hAnsi="Sylfaen"/>
                <w:lang w:val="ka-GE"/>
              </w:rPr>
            </w:pPr>
            <w:r w:rsidRPr="000C0F62">
              <w:rPr>
                <w:rFonts w:ascii="Sylfaen" w:hAnsi="Sylfaen"/>
                <w:lang w:val="ka-GE"/>
              </w:rPr>
              <w:t xml:space="preserve"> ზეგავლენა ტყეებზე და/ან დაცულ ტერიტორიებზე</w:t>
            </w:r>
          </w:p>
        </w:tc>
        <w:tc>
          <w:tcPr>
            <w:tcW w:w="1021" w:type="pct"/>
            <w:tcBorders>
              <w:top w:val="dotted" w:sz="4" w:space="0" w:color="auto"/>
              <w:left w:val="nil"/>
              <w:bottom w:val="dotted" w:sz="4" w:space="0" w:color="auto"/>
              <w:right w:val="nil"/>
            </w:tcBorders>
          </w:tcPr>
          <w:p w:rsidR="003436F7" w:rsidRPr="005E19A3" w:rsidRDefault="003436F7" w:rsidP="009715F3">
            <w:pPr>
              <w:spacing w:before="60" w:after="60"/>
              <w:rPr>
                <w:rFonts w:cstheme="minorHAnsi"/>
                <w:sz w:val="24"/>
                <w:szCs w:val="24"/>
              </w:rPr>
            </w:pPr>
            <w:r w:rsidRPr="005E19A3">
              <w:rPr>
                <w:rFonts w:cstheme="minorHAnsi"/>
                <w:sz w:val="24"/>
                <w:szCs w:val="24"/>
              </w:rPr>
              <w:t xml:space="preserve">[ ] </w:t>
            </w:r>
            <w:r>
              <w:rPr>
                <w:rFonts w:ascii="Sylfaen" w:hAnsi="Sylfaen" w:cstheme="minorHAnsi"/>
                <w:sz w:val="24"/>
                <w:szCs w:val="24"/>
                <w:lang w:val="ka-GE"/>
              </w:rPr>
              <w:t>დიახ</w:t>
            </w:r>
            <w:r w:rsidRPr="005E19A3">
              <w:rPr>
                <w:rFonts w:cstheme="minorHAnsi"/>
                <w:sz w:val="24"/>
                <w:szCs w:val="24"/>
              </w:rPr>
              <w:t xml:space="preserve">  </w:t>
            </w:r>
            <w:r w:rsidRPr="005E19A3">
              <w:rPr>
                <w:rFonts w:cstheme="minorHAnsi"/>
                <w:sz w:val="24"/>
                <w:szCs w:val="24"/>
                <w:highlight w:val="black"/>
              </w:rPr>
              <w:t>[ ]</w:t>
            </w:r>
            <w:r w:rsidRPr="005E19A3">
              <w:rPr>
                <w:rFonts w:cstheme="minorHAnsi"/>
                <w:sz w:val="24"/>
                <w:szCs w:val="24"/>
              </w:rPr>
              <w:t xml:space="preserve"> </w:t>
            </w:r>
            <w:r>
              <w:rPr>
                <w:rFonts w:ascii="Sylfaen" w:hAnsi="Sylfaen" w:cstheme="minorHAnsi"/>
                <w:sz w:val="24"/>
                <w:szCs w:val="24"/>
                <w:lang w:val="ka-GE"/>
              </w:rPr>
              <w:t>არა</w:t>
            </w:r>
          </w:p>
        </w:tc>
        <w:tc>
          <w:tcPr>
            <w:tcW w:w="1288" w:type="pct"/>
            <w:tcBorders>
              <w:top w:val="dotted" w:sz="4" w:space="0" w:color="auto"/>
              <w:left w:val="nil"/>
              <w:bottom w:val="dotted" w:sz="4" w:space="0" w:color="auto"/>
            </w:tcBorders>
          </w:tcPr>
          <w:p w:rsidR="003436F7" w:rsidRPr="003436F7" w:rsidRDefault="003436F7" w:rsidP="005356E3">
            <w:pPr>
              <w:spacing w:before="60" w:after="60"/>
              <w:rPr>
                <w:rFonts w:ascii="Sylfaen" w:hAnsi="Sylfaen" w:cs="Times New Roman"/>
                <w:lang w:val="ka-GE"/>
              </w:rPr>
            </w:pPr>
            <w:r w:rsidRPr="003436F7">
              <w:rPr>
                <w:rFonts w:ascii="Sylfaen" w:hAnsi="Sylfaen" w:cs="Times New Roman"/>
                <w:lang w:val="ka-GE"/>
              </w:rPr>
              <w:t>იხ. ქვემოთ ნაწილი</w:t>
            </w:r>
            <w:r w:rsidRPr="003436F7">
              <w:rPr>
                <w:rFonts w:ascii="Times New Roman" w:hAnsi="Times New Roman" w:cs="Times New Roman"/>
              </w:rPr>
              <w:t xml:space="preserve">  </w:t>
            </w:r>
            <w:r w:rsidRPr="003436F7">
              <w:rPr>
                <w:rFonts w:ascii="Times New Roman" w:hAnsi="Times New Roman" w:cs="Times New Roman"/>
                <w:b/>
              </w:rPr>
              <w:t xml:space="preserve">F </w:t>
            </w:r>
          </w:p>
        </w:tc>
      </w:tr>
      <w:tr w:rsidR="003436F7" w:rsidRPr="005E19A3" w:rsidTr="000C0F62">
        <w:trPr>
          <w:trHeight w:val="58"/>
        </w:trPr>
        <w:tc>
          <w:tcPr>
            <w:tcW w:w="764" w:type="pct"/>
            <w:vMerge/>
            <w:tcBorders>
              <w:left w:val="single" w:sz="4" w:space="0" w:color="auto"/>
            </w:tcBorders>
          </w:tcPr>
          <w:p w:rsidR="003436F7" w:rsidRPr="005E19A3" w:rsidRDefault="003436F7" w:rsidP="009715F3">
            <w:pPr>
              <w:spacing w:before="60" w:after="60"/>
              <w:jc w:val="center"/>
              <w:rPr>
                <w:rFonts w:cstheme="minorHAnsi"/>
                <w:sz w:val="24"/>
                <w:szCs w:val="24"/>
              </w:rPr>
            </w:pPr>
          </w:p>
        </w:tc>
        <w:tc>
          <w:tcPr>
            <w:tcW w:w="1927" w:type="pct"/>
            <w:tcBorders>
              <w:top w:val="dotted" w:sz="4" w:space="0" w:color="auto"/>
              <w:bottom w:val="dotted" w:sz="4" w:space="0" w:color="auto"/>
              <w:right w:val="nil"/>
            </w:tcBorders>
          </w:tcPr>
          <w:p w:rsidR="003436F7" w:rsidRPr="000C0F62" w:rsidRDefault="003436F7" w:rsidP="002470EB">
            <w:pPr>
              <w:pStyle w:val="ListParagraph"/>
              <w:numPr>
                <w:ilvl w:val="0"/>
                <w:numId w:val="10"/>
              </w:numPr>
              <w:spacing w:after="0" w:line="240" w:lineRule="auto"/>
              <w:ind w:left="387" w:hanging="284"/>
              <w:rPr>
                <w:rFonts w:ascii="Sylfaen" w:hAnsi="Sylfaen"/>
                <w:lang w:val="ka-GE"/>
              </w:rPr>
            </w:pPr>
            <w:r w:rsidRPr="000C0F62">
              <w:rPr>
                <w:rFonts w:ascii="Sylfaen" w:hAnsi="Sylfaen"/>
                <w:lang w:val="ka-GE"/>
              </w:rPr>
              <w:t xml:space="preserve"> სამედიცინო ნარჩენების დამუშავება/განკარგვა</w:t>
            </w:r>
          </w:p>
        </w:tc>
        <w:tc>
          <w:tcPr>
            <w:tcW w:w="1021" w:type="pct"/>
            <w:tcBorders>
              <w:top w:val="dotted" w:sz="4" w:space="0" w:color="auto"/>
              <w:left w:val="nil"/>
              <w:bottom w:val="dotted" w:sz="4" w:space="0" w:color="auto"/>
              <w:right w:val="nil"/>
            </w:tcBorders>
          </w:tcPr>
          <w:p w:rsidR="003436F7" w:rsidRPr="005E19A3" w:rsidRDefault="003436F7" w:rsidP="009715F3">
            <w:pPr>
              <w:spacing w:before="60" w:after="60"/>
              <w:rPr>
                <w:rFonts w:cstheme="minorHAnsi"/>
                <w:sz w:val="24"/>
                <w:szCs w:val="24"/>
              </w:rPr>
            </w:pPr>
            <w:r w:rsidRPr="005E19A3">
              <w:rPr>
                <w:rFonts w:cstheme="minorHAnsi"/>
                <w:sz w:val="24"/>
                <w:szCs w:val="24"/>
              </w:rPr>
              <w:t xml:space="preserve">[ ] </w:t>
            </w:r>
            <w:r>
              <w:rPr>
                <w:rFonts w:ascii="Sylfaen" w:hAnsi="Sylfaen" w:cstheme="minorHAnsi"/>
                <w:sz w:val="24"/>
                <w:szCs w:val="24"/>
                <w:lang w:val="ka-GE"/>
              </w:rPr>
              <w:t>დიახ</w:t>
            </w:r>
            <w:r w:rsidRPr="005E19A3">
              <w:rPr>
                <w:rFonts w:cstheme="minorHAnsi"/>
                <w:sz w:val="24"/>
                <w:szCs w:val="24"/>
              </w:rPr>
              <w:t xml:space="preserve">  </w:t>
            </w:r>
            <w:r w:rsidRPr="005E19A3">
              <w:rPr>
                <w:rFonts w:cstheme="minorHAnsi"/>
                <w:sz w:val="24"/>
                <w:szCs w:val="24"/>
                <w:highlight w:val="black"/>
              </w:rPr>
              <w:t>[ ]</w:t>
            </w:r>
            <w:r w:rsidRPr="005E19A3">
              <w:rPr>
                <w:rFonts w:cstheme="minorHAnsi"/>
                <w:sz w:val="24"/>
                <w:szCs w:val="24"/>
              </w:rPr>
              <w:t xml:space="preserve"> </w:t>
            </w:r>
            <w:r>
              <w:rPr>
                <w:rFonts w:ascii="Sylfaen" w:hAnsi="Sylfaen" w:cstheme="minorHAnsi"/>
                <w:sz w:val="24"/>
                <w:szCs w:val="24"/>
                <w:lang w:val="ka-GE"/>
              </w:rPr>
              <w:t>არა</w:t>
            </w:r>
          </w:p>
        </w:tc>
        <w:tc>
          <w:tcPr>
            <w:tcW w:w="1288" w:type="pct"/>
            <w:tcBorders>
              <w:top w:val="dotted" w:sz="4" w:space="0" w:color="auto"/>
              <w:left w:val="nil"/>
              <w:bottom w:val="dotted" w:sz="4" w:space="0" w:color="auto"/>
            </w:tcBorders>
          </w:tcPr>
          <w:p w:rsidR="003436F7" w:rsidRPr="003436F7" w:rsidRDefault="003436F7" w:rsidP="005356E3">
            <w:pPr>
              <w:spacing w:before="60" w:after="60"/>
              <w:rPr>
                <w:rFonts w:ascii="Sylfaen" w:hAnsi="Sylfaen" w:cs="Times New Roman"/>
                <w:lang w:val="ka-GE"/>
              </w:rPr>
            </w:pPr>
            <w:r w:rsidRPr="003436F7">
              <w:rPr>
                <w:rFonts w:ascii="Sylfaen" w:hAnsi="Sylfaen" w:cs="Times New Roman"/>
                <w:lang w:val="ka-GE"/>
              </w:rPr>
              <w:t>იხ. ქვემოთ ნაწილი</w:t>
            </w:r>
            <w:r w:rsidRPr="003436F7">
              <w:rPr>
                <w:rFonts w:ascii="Times New Roman" w:hAnsi="Times New Roman" w:cs="Times New Roman"/>
              </w:rPr>
              <w:t xml:space="preserve">  </w:t>
            </w:r>
            <w:r w:rsidRPr="003436F7">
              <w:rPr>
                <w:rFonts w:ascii="Times New Roman" w:hAnsi="Times New Roman" w:cs="Times New Roman"/>
                <w:b/>
              </w:rPr>
              <w:t>G</w:t>
            </w:r>
            <w:r w:rsidRPr="003436F7">
              <w:rPr>
                <w:rFonts w:ascii="Times New Roman" w:hAnsi="Times New Roman" w:cs="Times New Roman"/>
              </w:rPr>
              <w:t xml:space="preserve"> </w:t>
            </w:r>
          </w:p>
        </w:tc>
      </w:tr>
      <w:tr w:rsidR="003436F7" w:rsidRPr="005E19A3" w:rsidTr="000C0F62">
        <w:trPr>
          <w:trHeight w:val="58"/>
        </w:trPr>
        <w:tc>
          <w:tcPr>
            <w:tcW w:w="764" w:type="pct"/>
            <w:vMerge/>
            <w:tcBorders>
              <w:left w:val="single" w:sz="4" w:space="0" w:color="auto"/>
              <w:bottom w:val="single" w:sz="4" w:space="0" w:color="auto"/>
            </w:tcBorders>
          </w:tcPr>
          <w:p w:rsidR="003436F7" w:rsidRPr="005E19A3" w:rsidRDefault="003436F7" w:rsidP="009715F3">
            <w:pPr>
              <w:jc w:val="center"/>
              <w:rPr>
                <w:rFonts w:cstheme="minorHAnsi"/>
                <w:sz w:val="24"/>
                <w:szCs w:val="24"/>
              </w:rPr>
            </w:pPr>
          </w:p>
        </w:tc>
        <w:tc>
          <w:tcPr>
            <w:tcW w:w="1927" w:type="pct"/>
            <w:tcBorders>
              <w:top w:val="dotted" w:sz="4" w:space="0" w:color="auto"/>
              <w:bottom w:val="single" w:sz="4" w:space="0" w:color="auto"/>
              <w:right w:val="nil"/>
            </w:tcBorders>
          </w:tcPr>
          <w:p w:rsidR="003436F7" w:rsidRPr="000C0F62" w:rsidRDefault="003436F7" w:rsidP="002470EB">
            <w:pPr>
              <w:pStyle w:val="ListParagraph"/>
              <w:numPr>
                <w:ilvl w:val="0"/>
                <w:numId w:val="10"/>
              </w:numPr>
              <w:spacing w:after="0" w:line="240" w:lineRule="auto"/>
              <w:ind w:left="387" w:hanging="284"/>
              <w:rPr>
                <w:rFonts w:ascii="Sylfaen" w:hAnsi="Sylfaen"/>
                <w:lang w:val="ka-GE"/>
              </w:rPr>
            </w:pPr>
            <w:r w:rsidRPr="000C0F62">
              <w:rPr>
                <w:rFonts w:ascii="Sylfaen" w:hAnsi="Sylfaen"/>
                <w:lang w:val="ka-GE"/>
              </w:rPr>
              <w:t xml:space="preserve"> სატრანსპორტო და ფეხით მოსიარულეთა უსაფრთხოება </w:t>
            </w:r>
          </w:p>
        </w:tc>
        <w:tc>
          <w:tcPr>
            <w:tcW w:w="1021" w:type="pct"/>
            <w:tcBorders>
              <w:top w:val="dotted" w:sz="4" w:space="0" w:color="auto"/>
              <w:left w:val="nil"/>
              <w:bottom w:val="single" w:sz="4" w:space="0" w:color="auto"/>
              <w:right w:val="nil"/>
            </w:tcBorders>
          </w:tcPr>
          <w:p w:rsidR="003436F7" w:rsidRPr="005E19A3" w:rsidRDefault="003436F7" w:rsidP="009715F3">
            <w:pPr>
              <w:rPr>
                <w:rFonts w:cstheme="minorHAnsi"/>
                <w:sz w:val="24"/>
                <w:szCs w:val="24"/>
              </w:rPr>
            </w:pPr>
            <w:r w:rsidRPr="005E19A3">
              <w:rPr>
                <w:rFonts w:cstheme="minorHAnsi"/>
                <w:sz w:val="24"/>
                <w:szCs w:val="24"/>
                <w:highlight w:val="black"/>
              </w:rPr>
              <w:t>[ ]</w:t>
            </w:r>
            <w:r w:rsidRPr="005E19A3">
              <w:rPr>
                <w:rFonts w:cstheme="minorHAnsi"/>
                <w:sz w:val="24"/>
                <w:szCs w:val="24"/>
              </w:rPr>
              <w:t xml:space="preserve"> </w:t>
            </w:r>
            <w:r>
              <w:rPr>
                <w:rFonts w:ascii="Sylfaen" w:hAnsi="Sylfaen" w:cstheme="minorHAnsi"/>
                <w:sz w:val="24"/>
                <w:szCs w:val="24"/>
                <w:lang w:val="ka-GE"/>
              </w:rPr>
              <w:t>დიახ</w:t>
            </w:r>
            <w:r w:rsidRPr="005E19A3">
              <w:rPr>
                <w:rFonts w:cstheme="minorHAnsi"/>
                <w:sz w:val="24"/>
                <w:szCs w:val="24"/>
              </w:rPr>
              <w:t xml:space="preserve">  [ ] </w:t>
            </w:r>
            <w:r>
              <w:rPr>
                <w:rFonts w:ascii="Sylfaen" w:hAnsi="Sylfaen" w:cstheme="minorHAnsi"/>
                <w:sz w:val="24"/>
                <w:szCs w:val="24"/>
                <w:lang w:val="ka-GE"/>
              </w:rPr>
              <w:t>არა</w:t>
            </w:r>
          </w:p>
        </w:tc>
        <w:tc>
          <w:tcPr>
            <w:tcW w:w="1288" w:type="pct"/>
            <w:tcBorders>
              <w:top w:val="dotted" w:sz="4" w:space="0" w:color="auto"/>
              <w:left w:val="nil"/>
              <w:bottom w:val="single" w:sz="4" w:space="0" w:color="auto"/>
            </w:tcBorders>
          </w:tcPr>
          <w:p w:rsidR="003436F7" w:rsidRPr="003436F7" w:rsidRDefault="003436F7" w:rsidP="005356E3">
            <w:pPr>
              <w:rPr>
                <w:rFonts w:ascii="Sylfaen" w:hAnsi="Sylfaen" w:cs="Times New Roman"/>
                <w:lang w:val="ka-GE"/>
              </w:rPr>
            </w:pPr>
            <w:r w:rsidRPr="003436F7">
              <w:rPr>
                <w:rFonts w:ascii="Sylfaen" w:hAnsi="Sylfaen" w:cs="Times New Roman"/>
                <w:lang w:val="ka-GE"/>
              </w:rPr>
              <w:t>იხ. ქვემოთ ნაწილი</w:t>
            </w:r>
            <w:r w:rsidRPr="003436F7">
              <w:rPr>
                <w:rFonts w:ascii="Times New Roman" w:hAnsi="Times New Roman" w:cs="Times New Roman"/>
              </w:rPr>
              <w:t xml:space="preserve">  </w:t>
            </w:r>
            <w:r w:rsidRPr="003436F7">
              <w:rPr>
                <w:rFonts w:ascii="Times New Roman" w:hAnsi="Times New Roman" w:cs="Times New Roman"/>
                <w:b/>
              </w:rPr>
              <w:t>H</w:t>
            </w:r>
            <w:r w:rsidRPr="003436F7">
              <w:rPr>
                <w:rFonts w:ascii="Times New Roman" w:hAnsi="Times New Roman" w:cs="Times New Roman"/>
              </w:rPr>
              <w:t xml:space="preserve"> </w:t>
            </w:r>
          </w:p>
        </w:tc>
      </w:tr>
    </w:tbl>
    <w:p w:rsidR="00A51974" w:rsidRPr="00885C56" w:rsidRDefault="00A51974" w:rsidP="00507D19">
      <w:pPr>
        <w:pBdr>
          <w:bottom w:val="single" w:sz="24" w:space="1" w:color="0000FF"/>
        </w:pBdr>
        <w:spacing w:before="240" w:after="240"/>
        <w:jc w:val="both"/>
        <w:rPr>
          <w:rFonts w:ascii="Sylfaen" w:hAnsi="Sylfaen" w:cstheme="minorHAnsi"/>
          <w:b/>
          <w:lang w:val="ka-GE"/>
        </w:rPr>
      </w:pPr>
    </w:p>
    <w:p w:rsidR="00885C56" w:rsidRPr="00885C56" w:rsidRDefault="00A51974" w:rsidP="002470EB">
      <w:pPr>
        <w:pStyle w:val="ListParagraph"/>
        <w:numPr>
          <w:ilvl w:val="0"/>
          <w:numId w:val="11"/>
        </w:numPr>
        <w:pBdr>
          <w:bottom w:val="single" w:sz="24" w:space="1" w:color="0000FF"/>
        </w:pBdr>
        <w:spacing w:before="240" w:after="240"/>
        <w:jc w:val="both"/>
        <w:rPr>
          <w:rFonts w:ascii="Sylfaen" w:hAnsi="Sylfaen" w:cstheme="minorHAnsi"/>
          <w:sz w:val="16"/>
          <w:szCs w:val="16"/>
          <w:lang w:val="ka-GE"/>
        </w:rPr>
      </w:pPr>
      <w:r w:rsidRPr="00885C56">
        <w:rPr>
          <w:rFonts w:ascii="Sylfaen" w:hAnsi="Sylfaen" w:cstheme="minorHAnsi"/>
          <w:sz w:val="16"/>
          <w:szCs w:val="16"/>
          <w:lang w:val="ka-GE"/>
        </w:rPr>
        <w:t xml:space="preserve">მიწის </w:t>
      </w:r>
      <w:r w:rsidRPr="00885C56">
        <w:rPr>
          <w:rFonts w:ascii="Sylfaen" w:hAnsi="Sylfaen" w:cstheme="minorHAnsi"/>
          <w:lang w:val="ka-GE"/>
        </w:rPr>
        <w:t xml:space="preserve"> </w:t>
      </w:r>
      <w:r w:rsidRPr="00885C56">
        <w:rPr>
          <w:rFonts w:ascii="Sylfaen" w:hAnsi="Sylfaen" w:cstheme="minorHAnsi"/>
          <w:sz w:val="16"/>
          <w:szCs w:val="16"/>
          <w:lang w:val="ka-GE"/>
        </w:rPr>
        <w:t>შესყიდვა გულისხმობს ხალხის ადგილმონაცვლეობას, საარსებო საშუალებების ცვლილებას, კერძო საკუთრების ხელყოფას, ეს იმ შემთხვევაში, რო</w:t>
      </w:r>
      <w:r w:rsidR="00885C56" w:rsidRPr="00885C56">
        <w:rPr>
          <w:rFonts w:ascii="Sylfaen" w:hAnsi="Sylfaen" w:cstheme="minorHAnsi"/>
          <w:sz w:val="16"/>
          <w:szCs w:val="16"/>
          <w:lang w:val="ka-GE"/>
        </w:rPr>
        <w:t>დესაც ხდება მიწის შესყიდვა/გადაცემა და ეხება ადამიანებს, რომლებიც უკანონოდ ან კანონიერად ცხოვრობენ ან აწარმოებენ ბიზნეს საქმიანობას (ჯიხურები) იმ მიწაზე, რომლის შესყიდვაც ხდება.</w:t>
      </w:r>
    </w:p>
    <w:p w:rsidR="00885C56" w:rsidRPr="00885C56" w:rsidRDefault="00885C56" w:rsidP="002470EB">
      <w:pPr>
        <w:pStyle w:val="ListParagraph"/>
        <w:numPr>
          <w:ilvl w:val="0"/>
          <w:numId w:val="11"/>
        </w:numPr>
        <w:pBdr>
          <w:bottom w:val="single" w:sz="24" w:space="1" w:color="0000FF"/>
        </w:pBdr>
        <w:spacing w:before="240" w:after="240"/>
        <w:jc w:val="both"/>
        <w:rPr>
          <w:rFonts w:ascii="Sylfaen" w:hAnsi="Sylfaen" w:cstheme="minorHAnsi"/>
          <w:sz w:val="16"/>
          <w:szCs w:val="16"/>
          <w:lang w:val="ka-GE"/>
        </w:rPr>
      </w:pPr>
      <w:r w:rsidRPr="00885C56">
        <w:rPr>
          <w:rFonts w:ascii="Sylfaen" w:hAnsi="Sylfaen" w:cstheme="minorHAnsi"/>
          <w:sz w:val="16"/>
          <w:szCs w:val="16"/>
          <w:lang w:val="ka-GE"/>
        </w:rPr>
        <w:t>ტოქსიკური/სახიფათო მასალები მოიცავს, მაგრამ არ შემოიფარგლება ქვემოთმოყვანილით: აზბესტი, ტოქსიკური საღებავი, მავნე გამხსნელები, ტყვიის საღებავის მოცილება და ა.შ.</w:t>
      </w:r>
    </w:p>
    <w:p w:rsidR="00507D19" w:rsidRPr="00C53196" w:rsidRDefault="00507D19" w:rsidP="00507D19">
      <w:pPr>
        <w:pBdr>
          <w:bottom w:val="single" w:sz="24" w:space="1" w:color="0000FF"/>
        </w:pBdr>
        <w:spacing w:before="240" w:after="240"/>
        <w:jc w:val="both"/>
        <w:rPr>
          <w:rFonts w:ascii="Sylfaen" w:hAnsi="Sylfaen" w:cstheme="minorHAnsi"/>
          <w:b/>
          <w:caps/>
          <w:color w:val="000000"/>
          <w:lang w:val="ka-GE"/>
        </w:rPr>
      </w:pPr>
      <w:r w:rsidRPr="005E19A3">
        <w:rPr>
          <w:rFonts w:cstheme="minorHAnsi"/>
          <w:b/>
          <w:color w:val="3366FF"/>
        </w:rPr>
        <w:br w:type="page"/>
      </w:r>
      <w:r w:rsidR="00C53196">
        <w:rPr>
          <w:rFonts w:ascii="Sylfaen" w:hAnsi="Sylfaen" w:cstheme="minorHAnsi"/>
          <w:b/>
          <w:color w:val="000000"/>
          <w:lang w:val="ka-GE"/>
        </w:rPr>
        <w:lastRenderedPageBreak/>
        <w:t>ნაწილი</w:t>
      </w:r>
      <w:r w:rsidRPr="005E19A3">
        <w:rPr>
          <w:rFonts w:cstheme="minorHAnsi"/>
          <w:b/>
          <w:color w:val="000000"/>
        </w:rPr>
        <w:t xml:space="preserve"> </w:t>
      </w:r>
      <w:r w:rsidR="00C53196">
        <w:rPr>
          <w:rFonts w:ascii="Sylfaen" w:hAnsi="Sylfaen" w:cstheme="minorHAnsi"/>
          <w:b/>
          <w:color w:val="000000"/>
          <w:lang w:val="ka-GE"/>
        </w:rPr>
        <w:t>გ</w:t>
      </w:r>
      <w:r w:rsidRPr="005E19A3">
        <w:rPr>
          <w:rFonts w:cstheme="minorHAnsi"/>
          <w:b/>
          <w:color w:val="000000"/>
        </w:rPr>
        <w:t xml:space="preserve">: </w:t>
      </w:r>
      <w:r w:rsidR="00C53196">
        <w:rPr>
          <w:rFonts w:ascii="Sylfaen" w:hAnsi="Sylfaen" w:cstheme="minorHAnsi"/>
          <w:b/>
          <w:caps/>
          <w:color w:val="000000"/>
          <w:lang w:val="ka-GE"/>
        </w:rPr>
        <w:t>შემამსუბუქებელი ზომები</w:t>
      </w:r>
    </w:p>
    <w:tbl>
      <w:tblPr>
        <w:tblW w:w="509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8"/>
        <w:gridCol w:w="1004"/>
        <w:gridCol w:w="733"/>
        <w:gridCol w:w="2046"/>
        <w:gridCol w:w="8353"/>
        <w:gridCol w:w="950"/>
      </w:tblGrid>
      <w:tr w:rsidR="007E21B8" w:rsidRPr="00740880" w:rsidTr="008A11CE">
        <w:trPr>
          <w:trHeight w:val="308"/>
        </w:trPr>
        <w:tc>
          <w:tcPr>
            <w:tcW w:w="944" w:type="pct"/>
            <w:gridSpan w:val="2"/>
            <w:tcBorders>
              <w:bottom w:val="single" w:sz="4" w:space="0" w:color="auto"/>
            </w:tcBorders>
            <w:shd w:val="clear" w:color="auto" w:fill="B8CCE4" w:themeFill="accent1" w:themeFillTint="66"/>
          </w:tcPr>
          <w:p w:rsidR="007E21B8" w:rsidRPr="00740880" w:rsidRDefault="007E21B8" w:rsidP="005356E3">
            <w:pPr>
              <w:spacing w:after="0" w:line="240" w:lineRule="auto"/>
              <w:rPr>
                <w:rFonts w:ascii="Sylfaen" w:hAnsi="Sylfaen"/>
                <w:b/>
                <w:sz w:val="20"/>
                <w:szCs w:val="20"/>
                <w:lang w:val="ka-GE"/>
              </w:rPr>
            </w:pPr>
            <w:r w:rsidRPr="00740880">
              <w:rPr>
                <w:rFonts w:ascii="Sylfaen" w:hAnsi="Sylfaen"/>
                <w:b/>
                <w:sz w:val="20"/>
                <w:szCs w:val="20"/>
                <w:lang w:val="ka-GE"/>
              </w:rPr>
              <w:t>საქმიანობა</w:t>
            </w:r>
          </w:p>
        </w:tc>
        <w:tc>
          <w:tcPr>
            <w:tcW w:w="933" w:type="pct"/>
            <w:gridSpan w:val="2"/>
            <w:tcBorders>
              <w:bottom w:val="single" w:sz="4" w:space="0" w:color="auto"/>
            </w:tcBorders>
            <w:shd w:val="clear" w:color="auto" w:fill="B8CCE4" w:themeFill="accent1" w:themeFillTint="66"/>
          </w:tcPr>
          <w:p w:rsidR="007E21B8" w:rsidRPr="00740880" w:rsidRDefault="007E21B8" w:rsidP="005356E3">
            <w:pPr>
              <w:tabs>
                <w:tab w:val="left" w:pos="1578"/>
              </w:tabs>
              <w:spacing w:after="0" w:line="240" w:lineRule="auto"/>
              <w:rPr>
                <w:rFonts w:ascii="Sylfaen" w:hAnsi="Sylfaen"/>
                <w:b/>
                <w:sz w:val="20"/>
                <w:szCs w:val="20"/>
                <w:lang w:val="ka-GE"/>
              </w:rPr>
            </w:pPr>
            <w:r w:rsidRPr="00740880">
              <w:rPr>
                <w:rFonts w:ascii="Sylfaen" w:hAnsi="Sylfaen"/>
                <w:b/>
                <w:sz w:val="20"/>
                <w:szCs w:val="20"/>
                <w:lang w:val="ka-GE"/>
              </w:rPr>
              <w:t xml:space="preserve">პარამეტრი </w:t>
            </w:r>
            <w:r w:rsidRPr="00740880">
              <w:rPr>
                <w:rFonts w:ascii="Sylfaen" w:hAnsi="Sylfaen"/>
                <w:b/>
                <w:sz w:val="20"/>
                <w:szCs w:val="20"/>
                <w:lang w:val="ka-GE"/>
              </w:rPr>
              <w:tab/>
            </w:r>
          </w:p>
        </w:tc>
        <w:tc>
          <w:tcPr>
            <w:tcW w:w="3123" w:type="pct"/>
            <w:gridSpan w:val="2"/>
            <w:tcBorders>
              <w:left w:val="nil"/>
              <w:bottom w:val="single" w:sz="4" w:space="0" w:color="auto"/>
            </w:tcBorders>
            <w:shd w:val="clear" w:color="auto" w:fill="B8CCE4" w:themeFill="accent1" w:themeFillTint="66"/>
          </w:tcPr>
          <w:p w:rsidR="007E21B8" w:rsidRPr="00740880" w:rsidRDefault="007E21B8" w:rsidP="005356E3">
            <w:pPr>
              <w:spacing w:after="0" w:line="240" w:lineRule="auto"/>
              <w:rPr>
                <w:rFonts w:ascii="Sylfaen" w:hAnsi="Sylfaen"/>
                <w:b/>
                <w:sz w:val="20"/>
                <w:szCs w:val="20"/>
                <w:lang w:val="ka-GE"/>
              </w:rPr>
            </w:pPr>
            <w:r w:rsidRPr="00740880">
              <w:rPr>
                <w:rFonts w:ascii="Sylfaen" w:hAnsi="Sylfaen"/>
                <w:b/>
                <w:sz w:val="20"/>
                <w:szCs w:val="20"/>
                <w:lang w:val="ka-GE"/>
              </w:rPr>
              <w:t>შემამსუბუქებელი ზომების ჩამონათვალი</w:t>
            </w:r>
          </w:p>
        </w:tc>
      </w:tr>
      <w:tr w:rsidR="007E21B8" w:rsidRPr="00740880" w:rsidTr="008A11CE">
        <w:tc>
          <w:tcPr>
            <w:tcW w:w="944" w:type="pct"/>
            <w:gridSpan w:val="2"/>
            <w:tcBorders>
              <w:bottom w:val="single" w:sz="4" w:space="0" w:color="auto"/>
            </w:tcBorders>
          </w:tcPr>
          <w:p w:rsidR="007E21B8" w:rsidRPr="00740880" w:rsidRDefault="007E21B8" w:rsidP="005356E3">
            <w:pPr>
              <w:spacing w:after="0" w:line="240" w:lineRule="auto"/>
              <w:rPr>
                <w:rFonts w:ascii="Sylfaen" w:hAnsi="Sylfaen"/>
                <w:b/>
                <w:sz w:val="20"/>
                <w:szCs w:val="20"/>
                <w:lang w:val="ka-GE"/>
              </w:rPr>
            </w:pPr>
            <w:r w:rsidRPr="007E21B8">
              <w:rPr>
                <w:rFonts w:ascii="Sylfaen" w:hAnsi="Sylfaen"/>
                <w:b/>
                <w:sz w:val="20"/>
                <w:szCs w:val="20"/>
              </w:rPr>
              <w:t>o</w:t>
            </w:r>
            <w:r>
              <w:rPr>
                <w:rFonts w:ascii="Sylfaen" w:hAnsi="Sylfaen"/>
                <w:sz w:val="20"/>
                <w:szCs w:val="20"/>
              </w:rPr>
              <w:t xml:space="preserve">. </w:t>
            </w:r>
            <w:r w:rsidRPr="00740880">
              <w:rPr>
                <w:rFonts w:ascii="Sylfaen" w:hAnsi="Sylfaen"/>
                <w:sz w:val="20"/>
                <w:szCs w:val="20"/>
                <w:lang w:val="ka-GE"/>
              </w:rPr>
              <w:t>ზოგადი პირობები</w:t>
            </w:r>
          </w:p>
        </w:tc>
        <w:tc>
          <w:tcPr>
            <w:tcW w:w="933" w:type="pct"/>
            <w:gridSpan w:val="2"/>
            <w:tcBorders>
              <w:bottom w:val="single" w:sz="4" w:space="0" w:color="auto"/>
            </w:tcBorders>
          </w:tcPr>
          <w:p w:rsidR="007E21B8" w:rsidRPr="00740880" w:rsidRDefault="007E21B8" w:rsidP="005356E3">
            <w:pPr>
              <w:spacing w:after="0" w:line="240" w:lineRule="auto"/>
              <w:jc w:val="right"/>
              <w:rPr>
                <w:rFonts w:ascii="Sylfaen" w:hAnsi="Sylfaen"/>
                <w:sz w:val="20"/>
                <w:szCs w:val="20"/>
                <w:lang w:val="ka-GE"/>
              </w:rPr>
            </w:pPr>
            <w:r w:rsidRPr="00740880">
              <w:rPr>
                <w:rFonts w:ascii="Sylfaen" w:hAnsi="Sylfaen"/>
                <w:sz w:val="20"/>
                <w:szCs w:val="20"/>
                <w:lang w:val="ka-GE"/>
              </w:rPr>
              <w:t>შეტყობინება და პერსონალის უსაფრთხოება</w:t>
            </w:r>
          </w:p>
        </w:tc>
        <w:tc>
          <w:tcPr>
            <w:tcW w:w="3123" w:type="pct"/>
            <w:gridSpan w:val="2"/>
            <w:tcBorders>
              <w:bottom w:val="single" w:sz="4" w:space="0" w:color="auto"/>
            </w:tcBorders>
          </w:tcPr>
          <w:p w:rsidR="007E21B8" w:rsidRPr="00740880" w:rsidRDefault="007E21B8" w:rsidP="002470EB">
            <w:pPr>
              <w:numPr>
                <w:ilvl w:val="0"/>
                <w:numId w:val="13"/>
              </w:numPr>
              <w:spacing w:after="0" w:line="240" w:lineRule="auto"/>
              <w:ind w:left="315" w:hanging="283"/>
              <w:rPr>
                <w:rFonts w:ascii="Sylfaen" w:hAnsi="Sylfaen"/>
                <w:sz w:val="20"/>
                <w:szCs w:val="20"/>
                <w:lang w:val="ka-GE"/>
              </w:rPr>
            </w:pPr>
            <w:r w:rsidRPr="00740880">
              <w:rPr>
                <w:rFonts w:ascii="Sylfaen" w:hAnsi="Sylfaen"/>
                <w:sz w:val="20"/>
                <w:szCs w:val="20"/>
                <w:lang w:val="ka-GE"/>
              </w:rPr>
              <w:t>მშენებლობის და გარემოსდაცვითი საკითხების ადგილობრივი მაკონტროლებელი ორგანოები და საზოგადოება ინფორმირებულები არიან მოსალოდნელი საქმიანობის შესახებ;</w:t>
            </w:r>
          </w:p>
          <w:p w:rsidR="007E21B8" w:rsidRPr="00740880" w:rsidRDefault="007E21B8" w:rsidP="002470EB">
            <w:pPr>
              <w:numPr>
                <w:ilvl w:val="0"/>
                <w:numId w:val="13"/>
              </w:numPr>
              <w:spacing w:after="0" w:line="240" w:lineRule="auto"/>
              <w:ind w:left="315" w:hanging="283"/>
              <w:rPr>
                <w:rFonts w:ascii="Sylfaen" w:hAnsi="Sylfaen"/>
                <w:sz w:val="20"/>
                <w:szCs w:val="20"/>
                <w:lang w:val="ka-GE"/>
              </w:rPr>
            </w:pPr>
            <w:r w:rsidRPr="00740880">
              <w:rPr>
                <w:rFonts w:ascii="Sylfaen" w:hAnsi="Sylfaen"/>
                <w:sz w:val="20"/>
                <w:szCs w:val="20"/>
                <w:lang w:val="ka-GE"/>
              </w:rPr>
              <w:t xml:space="preserve"> საზოგადოებას აღნიშნული სამუშაოების შესახებ ეცნობა მედიაში და/ან საზოგადოებისთვის ხელმისაწვდომ ობიექტებზე (მათ შორის სამუშაოებისთვის განსაზღვრული ობიექტის ჩათვლით) განთავსებული შესაბამისი შეტყობინებით;</w:t>
            </w:r>
          </w:p>
          <w:p w:rsidR="007E21B8" w:rsidRPr="00740880" w:rsidRDefault="007E21B8" w:rsidP="002470EB">
            <w:pPr>
              <w:numPr>
                <w:ilvl w:val="0"/>
                <w:numId w:val="13"/>
              </w:numPr>
              <w:spacing w:after="0" w:line="240" w:lineRule="auto"/>
              <w:ind w:left="315" w:hanging="283"/>
              <w:rPr>
                <w:rFonts w:ascii="Sylfaen" w:hAnsi="Sylfaen"/>
                <w:sz w:val="20"/>
                <w:szCs w:val="20"/>
                <w:lang w:val="ka-GE"/>
              </w:rPr>
            </w:pPr>
            <w:r w:rsidRPr="00740880">
              <w:rPr>
                <w:rFonts w:ascii="Sylfaen" w:hAnsi="Sylfaen"/>
                <w:sz w:val="20"/>
                <w:szCs w:val="20"/>
                <w:lang w:val="ka-GE"/>
              </w:rPr>
              <w:t>მიღებულია მშენებლობის და/ან რეაბილიტაციისთვის კანონმდებლობით გათვალისწინებული ყველა ნებართვა;</w:t>
            </w:r>
          </w:p>
          <w:p w:rsidR="007E21B8" w:rsidRPr="00740880" w:rsidRDefault="007E21B8" w:rsidP="002470EB">
            <w:pPr>
              <w:numPr>
                <w:ilvl w:val="0"/>
                <w:numId w:val="13"/>
              </w:numPr>
              <w:spacing w:after="0" w:line="240" w:lineRule="auto"/>
              <w:ind w:left="315" w:hanging="283"/>
              <w:rPr>
                <w:rFonts w:ascii="Sylfaen" w:hAnsi="Sylfaen"/>
                <w:sz w:val="20"/>
                <w:szCs w:val="20"/>
                <w:lang w:val="ka-GE"/>
              </w:rPr>
            </w:pPr>
            <w:r w:rsidRPr="00740880">
              <w:rPr>
                <w:rFonts w:ascii="Sylfaen" w:hAnsi="Sylfaen"/>
                <w:sz w:val="20"/>
                <w:szCs w:val="20"/>
                <w:lang w:val="ka-GE"/>
              </w:rPr>
              <w:t xml:space="preserve">კონტრაქტორი ოფიციალურად თანახმაა, რომ ყველა სახის სამუშაო განხორციელდეს უსაფრთხო და დისციპლინირებული სახით, რაც ემსახურება მეზობლად მაცხოვრებლებსა და გარემოზე </w:t>
            </w:r>
            <w:r w:rsidR="00C02198">
              <w:rPr>
                <w:rFonts w:ascii="Sylfaen" w:hAnsi="Sylfaen"/>
                <w:sz w:val="20"/>
                <w:szCs w:val="20"/>
                <w:lang w:val="ka-GE"/>
              </w:rPr>
              <w:t xml:space="preserve">ზემოქმედების </w:t>
            </w:r>
            <w:r w:rsidRPr="00740880">
              <w:rPr>
                <w:rFonts w:ascii="Sylfaen" w:hAnsi="Sylfaen"/>
                <w:sz w:val="20"/>
                <w:szCs w:val="20"/>
                <w:lang w:val="ka-GE"/>
              </w:rPr>
              <w:t xml:space="preserve"> მინიმიზაციას;</w:t>
            </w:r>
          </w:p>
          <w:p w:rsidR="007E21B8" w:rsidRPr="00740880" w:rsidRDefault="007E21B8" w:rsidP="002470EB">
            <w:pPr>
              <w:numPr>
                <w:ilvl w:val="0"/>
                <w:numId w:val="13"/>
              </w:numPr>
              <w:spacing w:after="0" w:line="240" w:lineRule="auto"/>
              <w:ind w:left="315" w:hanging="283"/>
              <w:rPr>
                <w:rFonts w:ascii="Sylfaen" w:hAnsi="Sylfaen"/>
                <w:sz w:val="20"/>
                <w:szCs w:val="20"/>
                <w:lang w:val="ka-GE"/>
              </w:rPr>
            </w:pPr>
            <w:r w:rsidRPr="00740880">
              <w:rPr>
                <w:rFonts w:ascii="Sylfaen" w:hAnsi="Sylfaen"/>
                <w:sz w:val="20"/>
                <w:szCs w:val="20"/>
                <w:lang w:val="ka-GE"/>
              </w:rPr>
              <w:t>პერსონალის უსაფრთხოების აღჭურვილობა შეესაბამება მიღებულ საერთაშორისო პრაქტიკას (ყოველთვის გამოიყენება დამცავი შლემები, საჭიროების შემთხვევაში ნიღბები და უსაფრთხოების სათვალეები, ფორმები და უსაფრთხო ჩექმები);</w:t>
            </w:r>
          </w:p>
          <w:p w:rsidR="007E21B8" w:rsidRPr="00740880" w:rsidRDefault="007E21B8" w:rsidP="002470EB">
            <w:pPr>
              <w:numPr>
                <w:ilvl w:val="0"/>
                <w:numId w:val="13"/>
              </w:numPr>
              <w:spacing w:after="0" w:line="240" w:lineRule="auto"/>
              <w:ind w:left="315" w:hanging="283"/>
              <w:rPr>
                <w:rFonts w:ascii="Sylfaen" w:hAnsi="Sylfaen"/>
                <w:sz w:val="20"/>
                <w:szCs w:val="20"/>
                <w:lang w:val="ka-GE"/>
              </w:rPr>
            </w:pPr>
            <w:r w:rsidRPr="00740880">
              <w:rPr>
                <w:rFonts w:ascii="Sylfaen" w:hAnsi="Sylfaen"/>
                <w:sz w:val="20"/>
                <w:szCs w:val="20"/>
                <w:lang w:val="ka-GE"/>
              </w:rPr>
              <w:t xml:space="preserve">საპროექტო ტერიტორიებზე განთავსებული შესაბამისი საინფორმაციო დაფები მიუთითებს მუშებს შესასრულებელი ძირითადი წესებისა და ინსტრუქციების შესახებ. </w:t>
            </w:r>
          </w:p>
          <w:p w:rsidR="007E21B8" w:rsidRPr="00740880" w:rsidRDefault="007E21B8" w:rsidP="005356E3">
            <w:pPr>
              <w:spacing w:after="0" w:line="240" w:lineRule="auto"/>
              <w:ind w:left="315"/>
              <w:rPr>
                <w:rFonts w:ascii="Sylfaen" w:hAnsi="Sylfaen"/>
                <w:sz w:val="20"/>
                <w:szCs w:val="20"/>
                <w:lang w:val="ka-GE"/>
              </w:rPr>
            </w:pPr>
          </w:p>
        </w:tc>
      </w:tr>
      <w:tr w:rsidR="007E21B8" w:rsidRPr="00740880" w:rsidTr="008A11CE">
        <w:trPr>
          <w:trHeight w:val="353"/>
        </w:trPr>
        <w:tc>
          <w:tcPr>
            <w:tcW w:w="944" w:type="pct"/>
            <w:gridSpan w:val="2"/>
            <w:vMerge w:val="restart"/>
            <w:tcBorders>
              <w:bottom w:val="single" w:sz="4" w:space="0" w:color="auto"/>
            </w:tcBorders>
          </w:tcPr>
          <w:p w:rsidR="007E21B8" w:rsidRPr="00C02198" w:rsidRDefault="007E21B8" w:rsidP="002470EB">
            <w:pPr>
              <w:pStyle w:val="ListParagraph"/>
              <w:numPr>
                <w:ilvl w:val="0"/>
                <w:numId w:val="14"/>
              </w:numPr>
              <w:spacing w:after="0" w:line="240" w:lineRule="auto"/>
              <w:ind w:right="-108"/>
              <w:rPr>
                <w:rFonts w:ascii="Sylfaen" w:hAnsi="Sylfaen"/>
                <w:sz w:val="20"/>
                <w:szCs w:val="20"/>
                <w:lang w:val="ka-GE"/>
              </w:rPr>
            </w:pPr>
            <w:r w:rsidRPr="00C02198">
              <w:rPr>
                <w:rFonts w:ascii="Sylfaen" w:hAnsi="Sylfaen" w:cs="Sylfaen"/>
                <w:sz w:val="20"/>
                <w:szCs w:val="20"/>
                <w:lang w:val="ka-GE"/>
              </w:rPr>
              <w:t>სარეაბილიტაციო</w:t>
            </w:r>
            <w:r w:rsidRPr="00C02198">
              <w:rPr>
                <w:rFonts w:ascii="Sylfaen" w:hAnsi="Sylfaen"/>
                <w:sz w:val="20"/>
                <w:szCs w:val="20"/>
                <w:lang w:val="ka-GE"/>
              </w:rPr>
              <w:t xml:space="preserve"> და/ან სამშენებლო საქმიანობები </w:t>
            </w:r>
          </w:p>
        </w:tc>
        <w:tc>
          <w:tcPr>
            <w:tcW w:w="933" w:type="pct"/>
            <w:gridSpan w:val="2"/>
            <w:tcBorders>
              <w:bottom w:val="single" w:sz="4" w:space="0" w:color="auto"/>
            </w:tcBorders>
          </w:tcPr>
          <w:p w:rsidR="007E21B8" w:rsidRPr="00740880" w:rsidRDefault="007E21B8" w:rsidP="005356E3">
            <w:pPr>
              <w:spacing w:after="0" w:line="240" w:lineRule="auto"/>
              <w:jc w:val="right"/>
              <w:rPr>
                <w:rFonts w:ascii="Sylfaen" w:hAnsi="Sylfaen"/>
                <w:sz w:val="20"/>
                <w:szCs w:val="20"/>
                <w:lang w:val="ka-GE"/>
              </w:rPr>
            </w:pPr>
            <w:r w:rsidRPr="00740880">
              <w:rPr>
                <w:rFonts w:ascii="Sylfaen" w:hAnsi="Sylfaen"/>
                <w:sz w:val="20"/>
                <w:szCs w:val="20"/>
                <w:lang w:val="ka-GE"/>
              </w:rPr>
              <w:t xml:space="preserve">ჰაერის ხარისხი </w:t>
            </w:r>
          </w:p>
          <w:p w:rsidR="007E21B8" w:rsidRPr="00740880" w:rsidRDefault="007E21B8" w:rsidP="005356E3">
            <w:pPr>
              <w:spacing w:after="0" w:line="240" w:lineRule="auto"/>
              <w:ind w:firstLine="720"/>
              <w:jc w:val="right"/>
              <w:rPr>
                <w:rFonts w:ascii="Sylfaen" w:hAnsi="Sylfaen"/>
                <w:sz w:val="20"/>
                <w:szCs w:val="20"/>
                <w:lang w:val="ka-GE"/>
              </w:rPr>
            </w:pPr>
          </w:p>
        </w:tc>
        <w:tc>
          <w:tcPr>
            <w:tcW w:w="3123" w:type="pct"/>
            <w:gridSpan w:val="2"/>
            <w:tcBorders>
              <w:bottom w:val="single" w:sz="4" w:space="0" w:color="auto"/>
            </w:tcBorders>
          </w:tcPr>
          <w:p w:rsidR="00DB3256" w:rsidRPr="004F474C" w:rsidRDefault="00DB3256" w:rsidP="002470EB">
            <w:pPr>
              <w:numPr>
                <w:ilvl w:val="0"/>
                <w:numId w:val="15"/>
              </w:numPr>
              <w:spacing w:after="0" w:line="240" w:lineRule="auto"/>
              <w:ind w:left="342" w:hanging="270"/>
              <w:rPr>
                <w:rFonts w:ascii="Sylfaen" w:hAnsi="Sylfaen"/>
                <w:lang w:val="ka-GE"/>
              </w:rPr>
            </w:pPr>
            <w:r w:rsidRPr="004F474C">
              <w:rPr>
                <w:rFonts w:ascii="Sylfaen" w:hAnsi="Sylfaen"/>
                <w:lang w:val="ka-GE"/>
              </w:rPr>
              <w:t>ნგრევის შედეგად მიღებული ნამსხვრევების შენახვა უნდა მოხდეს კონტროლირებად ადგილზე და დაინამოს წყლით მტვრის შესამცირებლად;</w:t>
            </w:r>
          </w:p>
          <w:p w:rsidR="00DB3256" w:rsidRPr="004F474C" w:rsidRDefault="00DB3256" w:rsidP="002470EB">
            <w:pPr>
              <w:numPr>
                <w:ilvl w:val="0"/>
                <w:numId w:val="15"/>
              </w:numPr>
              <w:spacing w:after="0" w:line="240" w:lineRule="auto"/>
              <w:ind w:left="342" w:hanging="270"/>
              <w:rPr>
                <w:rFonts w:ascii="Sylfaen" w:hAnsi="Sylfaen"/>
                <w:lang w:val="ka-GE"/>
              </w:rPr>
            </w:pPr>
            <w:r w:rsidRPr="004F474C">
              <w:rPr>
                <w:rFonts w:ascii="Sylfaen" w:hAnsi="Sylfaen"/>
                <w:lang w:val="ka-GE"/>
              </w:rPr>
              <w:t>პნევმატური ბურღით ნგრევის პროცესში მტვრის წარმოქმნა და გავრცელება შეზღუდული უნდა იქნეს წყლით დანამვით და/ან მტვრის საწინააღმდეგო ეკრანების გამოყენებით;</w:t>
            </w:r>
          </w:p>
          <w:p w:rsidR="00DB3256" w:rsidRPr="004F474C" w:rsidRDefault="00DB3256" w:rsidP="002470EB">
            <w:pPr>
              <w:numPr>
                <w:ilvl w:val="0"/>
                <w:numId w:val="15"/>
              </w:numPr>
              <w:spacing w:after="0" w:line="240" w:lineRule="auto"/>
              <w:ind w:left="342" w:hanging="270"/>
              <w:rPr>
                <w:rFonts w:ascii="Sylfaen" w:hAnsi="Sylfaen"/>
                <w:lang w:val="ka-GE"/>
              </w:rPr>
            </w:pPr>
            <w:r w:rsidRPr="004F474C">
              <w:rPr>
                <w:rFonts w:ascii="Sylfaen" w:hAnsi="Sylfaen"/>
                <w:lang w:val="ka-GE"/>
              </w:rPr>
              <w:t>ნანგრევების დაყრა არ უნდა მოხდეს მიმდებარე ტერიტორიებზე</w:t>
            </w:r>
            <w:r w:rsidR="005356E3" w:rsidRPr="004F474C">
              <w:rPr>
                <w:rFonts w:ascii="Sylfaen" w:hAnsi="Sylfaen"/>
              </w:rPr>
              <w:t xml:space="preserve"> (</w:t>
            </w:r>
            <w:r w:rsidR="005356E3" w:rsidRPr="004F474C">
              <w:rPr>
                <w:rFonts w:ascii="Sylfaen" w:hAnsi="Sylfaen"/>
                <w:lang w:val="ka-GE"/>
              </w:rPr>
              <w:t>ტროტუარები, გზები</w:t>
            </w:r>
            <w:r w:rsidR="005356E3" w:rsidRPr="004F474C">
              <w:rPr>
                <w:rFonts w:ascii="Sylfaen" w:hAnsi="Sylfaen"/>
              </w:rPr>
              <w:t>)</w:t>
            </w:r>
            <w:r w:rsidR="005356E3" w:rsidRPr="004F474C">
              <w:rPr>
                <w:rFonts w:ascii="Sylfaen" w:hAnsi="Sylfaen"/>
                <w:lang w:val="ka-GE"/>
              </w:rPr>
              <w:t xml:space="preserve"> მტვრის მინიმუმამდე დასაყვანად</w:t>
            </w:r>
            <w:r w:rsidRPr="004F474C">
              <w:rPr>
                <w:rFonts w:ascii="Sylfaen" w:hAnsi="Sylfaen"/>
                <w:lang w:val="ka-GE"/>
              </w:rPr>
              <w:t>;</w:t>
            </w:r>
          </w:p>
          <w:p w:rsidR="00DB3256" w:rsidRPr="004F474C" w:rsidRDefault="00DB3256" w:rsidP="002470EB">
            <w:pPr>
              <w:numPr>
                <w:ilvl w:val="0"/>
                <w:numId w:val="15"/>
              </w:numPr>
              <w:spacing w:after="0" w:line="240" w:lineRule="auto"/>
              <w:ind w:left="342" w:hanging="270"/>
              <w:rPr>
                <w:rFonts w:ascii="Sylfaen" w:hAnsi="Sylfaen"/>
                <w:lang w:val="ka-GE"/>
              </w:rPr>
            </w:pPr>
            <w:r w:rsidRPr="004F474C">
              <w:rPr>
                <w:rFonts w:ascii="Sylfaen" w:hAnsi="Sylfaen"/>
                <w:lang w:val="ka-GE"/>
              </w:rPr>
              <w:t>არ უნდა მოხდეს სამშენებლო ნარჩენების</w:t>
            </w:r>
            <w:r w:rsidR="005356E3" w:rsidRPr="004F474C">
              <w:rPr>
                <w:rFonts w:ascii="Sylfaen" w:hAnsi="Sylfaen"/>
                <w:lang w:val="ka-GE"/>
              </w:rPr>
              <w:t xml:space="preserve"> ღიად</w:t>
            </w:r>
            <w:r w:rsidRPr="004F474C">
              <w:rPr>
                <w:rFonts w:ascii="Sylfaen" w:hAnsi="Sylfaen"/>
                <w:lang w:val="ka-GE"/>
              </w:rPr>
              <w:t xml:space="preserve"> დაწვა</w:t>
            </w:r>
            <w:r w:rsidR="005356E3" w:rsidRPr="004F474C">
              <w:rPr>
                <w:rFonts w:ascii="Sylfaen" w:hAnsi="Sylfaen"/>
                <w:lang w:val="ka-GE"/>
              </w:rPr>
              <w:t xml:space="preserve"> ობიექტზე</w:t>
            </w:r>
            <w:r w:rsidRPr="004F474C">
              <w:rPr>
                <w:rFonts w:ascii="Sylfaen" w:hAnsi="Sylfaen"/>
                <w:lang w:val="ka-GE"/>
              </w:rPr>
              <w:t>;</w:t>
            </w:r>
          </w:p>
          <w:p w:rsidR="00AF0AEA" w:rsidRPr="004F474C" w:rsidRDefault="00DB3256" w:rsidP="002470EB">
            <w:pPr>
              <w:pStyle w:val="ListParagraph"/>
              <w:numPr>
                <w:ilvl w:val="0"/>
                <w:numId w:val="15"/>
              </w:numPr>
              <w:spacing w:after="0" w:line="240" w:lineRule="auto"/>
              <w:ind w:left="342" w:hanging="270"/>
              <w:rPr>
                <w:rFonts w:ascii="Sylfaen" w:hAnsi="Sylfaen"/>
                <w:lang w:val="ka-GE"/>
              </w:rPr>
            </w:pPr>
            <w:r w:rsidRPr="004F474C">
              <w:rPr>
                <w:rFonts w:ascii="Sylfaen" w:hAnsi="Sylfaen"/>
                <w:lang w:val="ka-GE"/>
              </w:rPr>
              <w:t>არ უნდა იქნეს ნებადართული სატრანსპორტო საშუალებების და მანქანა-დანადგარების უქმი სვლა;</w:t>
            </w:r>
          </w:p>
          <w:p w:rsidR="007E21B8" w:rsidRPr="004F474C" w:rsidRDefault="00DB3256" w:rsidP="002470EB">
            <w:pPr>
              <w:pStyle w:val="ListParagraph"/>
              <w:numPr>
                <w:ilvl w:val="0"/>
                <w:numId w:val="15"/>
              </w:numPr>
              <w:spacing w:after="0" w:line="240" w:lineRule="auto"/>
              <w:ind w:left="342" w:hanging="270"/>
              <w:rPr>
                <w:rFonts w:ascii="Sylfaen" w:hAnsi="Sylfaen"/>
                <w:lang w:val="ka-GE"/>
              </w:rPr>
            </w:pPr>
            <w:r w:rsidRPr="004F474C">
              <w:rPr>
                <w:rFonts w:ascii="Sylfaen" w:hAnsi="Sylfaen"/>
                <w:lang w:val="ka-GE"/>
              </w:rPr>
              <w:t>სამშენებლო მასალები/ნარჩენები ტრანსპორტირების დროს უნდა იქნეს დაფარული/დატენიანებული მტვრის წარმოქნის შემცირების მიზნით.</w:t>
            </w:r>
          </w:p>
        </w:tc>
      </w:tr>
      <w:tr w:rsidR="007E21B8" w:rsidRPr="00740880" w:rsidTr="008A11CE">
        <w:trPr>
          <w:trHeight w:val="520"/>
        </w:trPr>
        <w:tc>
          <w:tcPr>
            <w:tcW w:w="944" w:type="pct"/>
            <w:gridSpan w:val="2"/>
            <w:vMerge/>
            <w:tcBorders>
              <w:top w:val="single" w:sz="4" w:space="0" w:color="auto"/>
              <w:bottom w:val="single" w:sz="4" w:space="0" w:color="auto"/>
            </w:tcBorders>
          </w:tcPr>
          <w:p w:rsidR="007E21B8" w:rsidRPr="00740880" w:rsidRDefault="007E21B8" w:rsidP="005356E3">
            <w:pPr>
              <w:spacing w:after="0" w:line="240" w:lineRule="auto"/>
              <w:jc w:val="center"/>
              <w:rPr>
                <w:rFonts w:ascii="Sylfaen" w:hAnsi="Sylfaen"/>
                <w:sz w:val="20"/>
                <w:szCs w:val="20"/>
                <w:lang w:val="ka-GE"/>
              </w:rPr>
            </w:pPr>
          </w:p>
        </w:tc>
        <w:tc>
          <w:tcPr>
            <w:tcW w:w="933" w:type="pct"/>
            <w:gridSpan w:val="2"/>
            <w:tcBorders>
              <w:top w:val="single" w:sz="4" w:space="0" w:color="auto"/>
              <w:bottom w:val="single" w:sz="4" w:space="0" w:color="auto"/>
            </w:tcBorders>
          </w:tcPr>
          <w:p w:rsidR="007E21B8" w:rsidRPr="00740880" w:rsidRDefault="007E21B8" w:rsidP="005356E3">
            <w:pPr>
              <w:spacing w:after="0" w:line="240" w:lineRule="auto"/>
              <w:jc w:val="right"/>
              <w:rPr>
                <w:rFonts w:ascii="Sylfaen" w:hAnsi="Sylfaen"/>
                <w:sz w:val="20"/>
                <w:szCs w:val="20"/>
                <w:lang w:val="ka-GE"/>
              </w:rPr>
            </w:pPr>
            <w:r w:rsidRPr="00740880">
              <w:rPr>
                <w:rFonts w:ascii="Sylfaen" w:hAnsi="Sylfaen"/>
                <w:sz w:val="20"/>
                <w:szCs w:val="20"/>
                <w:lang w:val="ka-GE"/>
              </w:rPr>
              <w:t>ხმაური</w:t>
            </w:r>
          </w:p>
        </w:tc>
        <w:tc>
          <w:tcPr>
            <w:tcW w:w="3123" w:type="pct"/>
            <w:gridSpan w:val="2"/>
            <w:tcBorders>
              <w:top w:val="single" w:sz="4" w:space="0" w:color="auto"/>
              <w:bottom w:val="single" w:sz="4" w:space="0" w:color="auto"/>
            </w:tcBorders>
          </w:tcPr>
          <w:p w:rsidR="007E21B8" w:rsidRPr="004F474C" w:rsidRDefault="007E21B8" w:rsidP="002470EB">
            <w:pPr>
              <w:numPr>
                <w:ilvl w:val="0"/>
                <w:numId w:val="12"/>
              </w:numPr>
              <w:spacing w:after="0" w:line="240" w:lineRule="auto"/>
              <w:ind w:left="315" w:hanging="283"/>
              <w:rPr>
                <w:rFonts w:ascii="Sylfaen" w:hAnsi="Sylfaen"/>
                <w:lang w:val="ka-GE"/>
              </w:rPr>
            </w:pPr>
            <w:r w:rsidRPr="004F474C">
              <w:rPr>
                <w:rFonts w:ascii="Sylfaen" w:hAnsi="Sylfaen"/>
                <w:lang w:val="ka-GE"/>
              </w:rPr>
              <w:t>სამუშაოებით გამოწვეული ხმაურის ზემოქმედებით შესაძლო დისკომფორტი შემცირდება სამუშაო საათების მკაცრი დაცვით;</w:t>
            </w:r>
          </w:p>
          <w:p w:rsidR="00AF0AEA" w:rsidRPr="004F474C" w:rsidRDefault="007E21B8" w:rsidP="002470EB">
            <w:pPr>
              <w:numPr>
                <w:ilvl w:val="0"/>
                <w:numId w:val="12"/>
              </w:numPr>
              <w:spacing w:after="0" w:line="240" w:lineRule="auto"/>
              <w:ind w:left="315" w:hanging="283"/>
              <w:rPr>
                <w:rFonts w:ascii="Sylfaen" w:hAnsi="Sylfaen"/>
                <w:lang w:val="ka-GE"/>
              </w:rPr>
            </w:pPr>
            <w:r w:rsidRPr="004F474C">
              <w:rPr>
                <w:rFonts w:ascii="Sylfaen" w:hAnsi="Sylfaen"/>
                <w:lang w:val="ka-GE"/>
              </w:rPr>
              <w:t xml:space="preserve">საქმიანობის დროს, აუცილებელია გენერატორების, საჰაერო კომპრესორების (თუ მათი საჭიროება იქნება) და სხვა მექანიკური აღჭურვილობის სახურავების დახურვა და მათი </w:t>
            </w:r>
            <w:r w:rsidRPr="004F474C">
              <w:rPr>
                <w:rFonts w:ascii="Sylfaen" w:hAnsi="Sylfaen"/>
                <w:lang w:val="ka-GE"/>
              </w:rPr>
              <w:lastRenderedPageBreak/>
              <w:t>განთავსება დასახლებული პუნქტებისგან რაც შეიძლება შორს;</w:t>
            </w:r>
          </w:p>
          <w:p w:rsidR="004F474C" w:rsidRPr="004F474C" w:rsidRDefault="00AF0AEA" w:rsidP="002470EB">
            <w:pPr>
              <w:numPr>
                <w:ilvl w:val="0"/>
                <w:numId w:val="12"/>
              </w:numPr>
              <w:spacing w:after="0" w:line="240" w:lineRule="auto"/>
              <w:ind w:left="315" w:hanging="283"/>
              <w:rPr>
                <w:rFonts w:ascii="Sylfaen" w:hAnsi="Sylfaen"/>
                <w:lang w:val="ka-GE"/>
              </w:rPr>
            </w:pPr>
            <w:r w:rsidRPr="004F474C">
              <w:rPr>
                <w:rFonts w:ascii="Sylfaen" w:hAnsi="Sylfaen"/>
                <w:lang w:val="ka-GE"/>
              </w:rPr>
              <w:t>სატრანსპორტო საშუალებებმა უნდა იმოძრაონ წინასწარ შეთანხმებული მარშრუტით;</w:t>
            </w:r>
          </w:p>
          <w:p w:rsidR="004F474C" w:rsidRDefault="004F474C" w:rsidP="002470EB">
            <w:pPr>
              <w:numPr>
                <w:ilvl w:val="0"/>
                <w:numId w:val="12"/>
              </w:numPr>
              <w:spacing w:after="0" w:line="240" w:lineRule="auto"/>
              <w:ind w:left="315" w:hanging="283"/>
              <w:rPr>
                <w:rFonts w:ascii="Sylfaen" w:hAnsi="Sylfaen"/>
                <w:lang w:val="ka-GE"/>
              </w:rPr>
            </w:pPr>
            <w:r w:rsidRPr="004F474C">
              <w:rPr>
                <w:rFonts w:ascii="Sylfaen" w:hAnsi="Sylfaen"/>
                <w:lang w:val="ka-GE"/>
              </w:rPr>
              <w:t>უნდა განისაზღვროს სატრანსპორტო საშულებების მოძრაობის მაქსიმალური ნებადართული სიჩქარე;</w:t>
            </w:r>
          </w:p>
          <w:p w:rsidR="004F474C" w:rsidRDefault="004F474C" w:rsidP="002470EB">
            <w:pPr>
              <w:numPr>
                <w:ilvl w:val="0"/>
                <w:numId w:val="12"/>
              </w:numPr>
              <w:spacing w:after="0" w:line="240" w:lineRule="auto"/>
              <w:ind w:left="315" w:hanging="283"/>
              <w:rPr>
                <w:rFonts w:ascii="Sylfaen" w:hAnsi="Sylfaen"/>
                <w:lang w:val="ka-GE"/>
              </w:rPr>
            </w:pPr>
            <w:r w:rsidRPr="004F474C">
              <w:rPr>
                <w:rFonts w:ascii="Sylfaen" w:hAnsi="Sylfaen" w:cs="Times New Roman"/>
                <w:lang w:val="ka-GE"/>
              </w:rPr>
              <w:t xml:space="preserve">უზრუნველყოფილი უნდა იქნეს სატრანსპორტო საშუალებებისა და მანქანა დანადგარების სათანადო მოვლა და შესაბამისი ტექნიკური კონტროლი; </w:t>
            </w:r>
          </w:p>
          <w:p w:rsidR="00AF0AEA" w:rsidRPr="004F474C" w:rsidRDefault="004F474C" w:rsidP="002470EB">
            <w:pPr>
              <w:numPr>
                <w:ilvl w:val="0"/>
                <w:numId w:val="12"/>
              </w:numPr>
              <w:spacing w:after="0" w:line="240" w:lineRule="auto"/>
              <w:ind w:left="315" w:hanging="283"/>
              <w:rPr>
                <w:rFonts w:ascii="Sylfaen" w:hAnsi="Sylfaen"/>
                <w:lang w:val="ka-GE"/>
              </w:rPr>
            </w:pPr>
            <w:r w:rsidRPr="004F474C">
              <w:rPr>
                <w:rFonts w:ascii="Sylfaen" w:hAnsi="Sylfaen"/>
                <w:lang w:val="ka-GE"/>
              </w:rPr>
              <w:t>არ უნდა იქნეს ნებადართული სატრანსპორტო საშუალებების და მანქანა-დანადგარების უქმი სვლა; გამოყენებული უნდა იქნეს მაყუჩები.</w:t>
            </w:r>
          </w:p>
          <w:p w:rsidR="007E21B8" w:rsidRPr="004F474C" w:rsidRDefault="007E21B8" w:rsidP="004F474C">
            <w:pPr>
              <w:spacing w:after="0" w:line="240" w:lineRule="auto"/>
              <w:ind w:left="315"/>
              <w:rPr>
                <w:rFonts w:ascii="Sylfaen" w:hAnsi="Sylfaen"/>
                <w:lang w:val="ka-GE"/>
              </w:rPr>
            </w:pPr>
          </w:p>
        </w:tc>
      </w:tr>
      <w:tr w:rsidR="008A11CE" w:rsidRPr="00740880" w:rsidTr="008A11CE">
        <w:tc>
          <w:tcPr>
            <w:tcW w:w="944" w:type="pct"/>
            <w:gridSpan w:val="2"/>
            <w:vMerge/>
            <w:tcBorders>
              <w:top w:val="single" w:sz="4" w:space="0" w:color="auto"/>
              <w:bottom w:val="single" w:sz="4" w:space="0" w:color="auto"/>
            </w:tcBorders>
          </w:tcPr>
          <w:p w:rsidR="008A11CE" w:rsidRPr="00740880" w:rsidRDefault="008A11CE" w:rsidP="005356E3">
            <w:pPr>
              <w:spacing w:after="0" w:line="240" w:lineRule="auto"/>
              <w:jc w:val="center"/>
              <w:rPr>
                <w:rFonts w:ascii="Sylfaen" w:hAnsi="Sylfaen"/>
                <w:sz w:val="20"/>
                <w:szCs w:val="20"/>
                <w:lang w:val="ka-GE"/>
              </w:rPr>
            </w:pPr>
          </w:p>
        </w:tc>
        <w:tc>
          <w:tcPr>
            <w:tcW w:w="933" w:type="pct"/>
            <w:gridSpan w:val="2"/>
            <w:tcBorders>
              <w:top w:val="single" w:sz="4" w:space="0" w:color="auto"/>
              <w:bottom w:val="single" w:sz="4" w:space="0" w:color="auto"/>
            </w:tcBorders>
          </w:tcPr>
          <w:p w:rsidR="008A11CE" w:rsidRPr="00740880" w:rsidRDefault="008A11CE" w:rsidP="004F474C">
            <w:pPr>
              <w:spacing w:after="0" w:line="240" w:lineRule="auto"/>
              <w:jc w:val="right"/>
              <w:rPr>
                <w:rFonts w:ascii="Sylfaen" w:hAnsi="Sylfaen"/>
                <w:sz w:val="20"/>
                <w:szCs w:val="20"/>
                <w:lang w:val="ka-GE"/>
              </w:rPr>
            </w:pPr>
            <w:r w:rsidRPr="00740880">
              <w:rPr>
                <w:rFonts w:ascii="Sylfaen" w:hAnsi="Sylfaen"/>
                <w:sz w:val="20"/>
                <w:szCs w:val="20"/>
                <w:lang w:val="ka-GE"/>
              </w:rPr>
              <w:t xml:space="preserve">წყლის ხარისხი </w:t>
            </w:r>
          </w:p>
        </w:tc>
        <w:tc>
          <w:tcPr>
            <w:tcW w:w="3123" w:type="pct"/>
            <w:gridSpan w:val="2"/>
            <w:tcBorders>
              <w:top w:val="single" w:sz="4" w:space="0" w:color="auto"/>
              <w:bottom w:val="single" w:sz="4" w:space="0" w:color="auto"/>
            </w:tcBorders>
          </w:tcPr>
          <w:p w:rsidR="008A11CE" w:rsidRPr="00DC0B43" w:rsidRDefault="008A11CE" w:rsidP="002470EB">
            <w:pPr>
              <w:numPr>
                <w:ilvl w:val="0"/>
                <w:numId w:val="1"/>
              </w:numPr>
              <w:spacing w:after="0" w:line="240" w:lineRule="auto"/>
              <w:rPr>
                <w:rFonts w:ascii="Times New Roman" w:hAnsi="Times New Roman" w:cs="Times New Roman"/>
              </w:rPr>
            </w:pPr>
            <w:r w:rsidRPr="008A11CE">
              <w:rPr>
                <w:rFonts w:ascii="Sylfaen" w:hAnsi="Sylfaen" w:cs="Times New Roman"/>
                <w:lang w:val="ka-GE"/>
              </w:rPr>
              <w:t>კონტრატორს მოეთხოვება მოაწყოს მასალების დასაწყობების  ადგილი</w:t>
            </w:r>
            <w:r>
              <w:rPr>
                <w:rFonts w:ascii="Sylfaen" w:hAnsi="Sylfaen" w:cs="Times New Roman"/>
                <w:lang w:val="ka-GE"/>
              </w:rPr>
              <w:t>,</w:t>
            </w:r>
            <w:r w:rsidRPr="008A11CE">
              <w:rPr>
                <w:rFonts w:ascii="Sylfaen" w:hAnsi="Sylfaen" w:cs="Times New Roman"/>
                <w:lang w:val="ka-GE"/>
              </w:rPr>
              <w:t>რომელიც წყალგაუმტარი მასალით</w:t>
            </w:r>
            <w:r>
              <w:rPr>
                <w:rFonts w:ascii="Sylfaen" w:hAnsi="Sylfaen" w:cs="Times New Roman"/>
                <w:lang w:val="ka-GE"/>
              </w:rPr>
              <w:t xml:space="preserve"> </w:t>
            </w:r>
            <w:r w:rsidRPr="008A11CE">
              <w:rPr>
                <w:rFonts w:ascii="Sylfaen" w:hAnsi="Sylfaen" w:cs="Times New Roman"/>
                <w:lang w:val="ka-GE"/>
              </w:rPr>
              <w:t xml:space="preserve">უნდა </w:t>
            </w:r>
            <w:r>
              <w:rPr>
                <w:rFonts w:ascii="Sylfaen" w:hAnsi="Sylfaen" w:cs="Times New Roman"/>
                <w:lang w:val="ka-GE"/>
              </w:rPr>
              <w:t>იქნა</w:t>
            </w:r>
            <w:r w:rsidRPr="008A11CE">
              <w:rPr>
                <w:rFonts w:ascii="Sylfaen" w:hAnsi="Sylfaen" w:cs="Times New Roman"/>
                <w:lang w:val="ka-GE"/>
              </w:rPr>
              <w:t xml:space="preserve">ს დაცული წარეცხვისაგან ძლიერი წვიმის ან დატბორვის დროს. გატარებული უნდა იქნეს </w:t>
            </w:r>
            <w:r>
              <w:rPr>
                <w:rFonts w:ascii="Sylfaen" w:hAnsi="Sylfaen" w:cs="Times New Roman"/>
                <w:lang w:val="ka-GE"/>
              </w:rPr>
              <w:t>ეროზიისა და ნალექების</w:t>
            </w:r>
            <w:r w:rsidRPr="008A11CE">
              <w:rPr>
                <w:rFonts w:ascii="Sylfaen" w:hAnsi="Sylfaen" w:cs="Times New Roman"/>
                <w:lang w:val="ka-GE"/>
              </w:rPr>
              <w:t xml:space="preserve"> კონტროლის ღონისძიებები</w:t>
            </w:r>
            <w:r>
              <w:rPr>
                <w:rFonts w:ascii="Sylfaen" w:hAnsi="Sylfaen" w:cs="Times New Roman"/>
                <w:lang w:val="ka-GE"/>
              </w:rPr>
              <w:t>,</w:t>
            </w:r>
            <w:r w:rsidRPr="008A11CE">
              <w:rPr>
                <w:rFonts w:ascii="Sylfaen" w:hAnsi="Sylfaen" w:cs="Times New Roman"/>
                <w:lang w:val="ka-GE"/>
              </w:rPr>
              <w:t xml:space="preserve">  </w:t>
            </w:r>
            <w:r w:rsidRPr="008A11CE">
              <w:rPr>
                <w:rFonts w:ascii="Sylfaen" w:hAnsi="Sylfaen"/>
                <w:lang w:val="ka-GE"/>
              </w:rPr>
              <w:t xml:space="preserve">როგორიცაა თივის შეკვრებისა და/ ან ლამის მესერის მოწყობა, რაც ხელს შეუშლის </w:t>
            </w:r>
            <w:r>
              <w:rPr>
                <w:rFonts w:ascii="Sylfaen" w:hAnsi="Sylfaen"/>
                <w:lang w:val="ka-GE"/>
              </w:rPr>
              <w:t>ნალექების</w:t>
            </w:r>
            <w:r w:rsidRPr="008A11CE">
              <w:rPr>
                <w:rFonts w:ascii="Sylfaen" w:hAnsi="Sylfaen"/>
                <w:lang w:val="ka-GE"/>
              </w:rPr>
              <w:t xml:space="preserve"> სამშენებლო ტერიტორიიდან ჩარეცხვას ახლომდებარე წყლის ობიექტში</w:t>
            </w:r>
            <w:r w:rsidR="00DC0B43">
              <w:rPr>
                <w:rFonts w:ascii="Sylfaen" w:hAnsi="Sylfaen"/>
                <w:lang w:val="ka-GE"/>
              </w:rPr>
              <w:t xml:space="preserve"> და მის ამღვრევას</w:t>
            </w:r>
            <w:r w:rsidRPr="008A11CE">
              <w:rPr>
                <w:rFonts w:ascii="Sylfaen" w:hAnsi="Sylfaen"/>
                <w:lang w:val="ka-GE"/>
              </w:rPr>
              <w:t xml:space="preserve">. </w:t>
            </w:r>
          </w:p>
          <w:p w:rsidR="008A11CE" w:rsidRPr="008A11CE" w:rsidRDefault="008A11CE" w:rsidP="002470EB">
            <w:pPr>
              <w:numPr>
                <w:ilvl w:val="0"/>
                <w:numId w:val="1"/>
              </w:numPr>
              <w:spacing w:after="0" w:line="240" w:lineRule="auto"/>
              <w:rPr>
                <w:rFonts w:ascii="Times New Roman" w:hAnsi="Times New Roman" w:cs="Times New Roman"/>
              </w:rPr>
            </w:pPr>
            <w:r w:rsidRPr="008A11CE">
              <w:rPr>
                <w:rFonts w:ascii="Sylfaen" w:hAnsi="Sylfaen"/>
                <w:lang w:val="ka-GE"/>
              </w:rPr>
              <w:t xml:space="preserve">მიწის სამუშაოებისა და ნიადაგისა და გრუნტის დროებითი დასაწყობების ადგილების მოწყობისას მინიმუმამდე უნდა იქნეს შემცირებული წარეცხვის საფრთხე; </w:t>
            </w:r>
          </w:p>
          <w:p w:rsidR="008A11CE" w:rsidRPr="008A11CE" w:rsidRDefault="008A11CE" w:rsidP="002470EB">
            <w:pPr>
              <w:numPr>
                <w:ilvl w:val="0"/>
                <w:numId w:val="1"/>
              </w:numPr>
              <w:spacing w:after="0" w:line="240" w:lineRule="auto"/>
              <w:rPr>
                <w:rFonts w:ascii="Times New Roman" w:hAnsi="Times New Roman" w:cs="Times New Roman"/>
              </w:rPr>
            </w:pPr>
            <w:r w:rsidRPr="008A11CE">
              <w:rPr>
                <w:rFonts w:ascii="Sylfaen" w:hAnsi="Sylfaen"/>
                <w:lang w:val="ka-GE"/>
              </w:rPr>
              <w:t xml:space="preserve">მანქანა-დანადგარები და სატრანსპორტო საშუალებები უნდა შემოწმდეს რეგულარულად, რათა არ ხდებოდეს ზეთებისა და საწვავის დაღვრა. უნდა ხორციელდებოდეს  მანქანა-დანადგარებისა და სატრანსპორტო საშუალებების სათანადო მოვლა, ისე რომ მინიმუმამდე იქნეს შემცირებული დაღვრების საფრთხე. სატრანსპორტო საშუალებების შემოწმება უნდა ხდებოდეს ყოველდღიურად სპეციალურად გამოყოფილ </w:t>
            </w:r>
            <w:r w:rsidR="00DC0B43">
              <w:rPr>
                <w:rFonts w:ascii="Sylfaen" w:hAnsi="Sylfaen"/>
                <w:lang w:val="ka-GE"/>
              </w:rPr>
              <w:t xml:space="preserve">მყარ </w:t>
            </w:r>
            <w:r w:rsidRPr="008A11CE">
              <w:rPr>
                <w:rFonts w:ascii="Sylfaen" w:hAnsi="Sylfaen"/>
                <w:lang w:val="ka-GE"/>
              </w:rPr>
              <w:t xml:space="preserve">ადგილებში შესაბამისი საფარით და საწრეტით. მანქანების სადგომი და შეკეთების ადგილები დაშორებული უნდა იქნეს წყლის ობიექტიდან მინიმუმ 50 მეტრით. </w:t>
            </w:r>
          </w:p>
          <w:p w:rsidR="008A11CE" w:rsidRPr="008A11CE" w:rsidRDefault="008A11CE" w:rsidP="002470EB">
            <w:pPr>
              <w:numPr>
                <w:ilvl w:val="0"/>
                <w:numId w:val="1"/>
              </w:numPr>
              <w:spacing w:after="0" w:line="240" w:lineRule="auto"/>
              <w:rPr>
                <w:rFonts w:ascii="Sylfaen" w:hAnsi="Sylfaen"/>
                <w:lang w:val="ka-GE"/>
              </w:rPr>
            </w:pPr>
            <w:r w:rsidRPr="008A11CE">
              <w:rPr>
                <w:rFonts w:ascii="Sylfaen" w:hAnsi="Sylfaen"/>
                <w:lang w:val="ka-GE"/>
              </w:rPr>
              <w:t>ზეთები, გამხსნელები და საწვავი შენახული  უნდა იქნეს გამოყოფილ ადგილებში შესაბამისი საფარით და საწრეტით. სამშენებლო მოედანზე ხელმისაწვდომი უნდა იყოს დაღვრის შემთხვევაში შემკავებელი მასალები (სორბენტები, ქვიშა, ნახერხი).</w:t>
            </w:r>
          </w:p>
          <w:p w:rsidR="008A11CE" w:rsidRPr="008A11CE" w:rsidRDefault="008A11CE" w:rsidP="002470EB">
            <w:pPr>
              <w:numPr>
                <w:ilvl w:val="0"/>
                <w:numId w:val="1"/>
              </w:numPr>
              <w:spacing w:after="0" w:line="240" w:lineRule="auto"/>
              <w:rPr>
                <w:rFonts w:ascii="Times New Roman" w:hAnsi="Times New Roman" w:cs="Times New Roman"/>
              </w:rPr>
            </w:pPr>
            <w:r w:rsidRPr="008A11CE">
              <w:rPr>
                <w:rFonts w:ascii="Sylfaen" w:hAnsi="Sylfaen"/>
                <w:lang w:val="ka-GE"/>
              </w:rPr>
              <w:t xml:space="preserve">არ უნდა მოხდეს ცემენტის ან ბეტონის ნარჩენების ჩარეცხვა </w:t>
            </w:r>
            <w:r w:rsidR="00DC0B43">
              <w:rPr>
                <w:rFonts w:ascii="Sylfaen" w:hAnsi="Sylfaen"/>
                <w:lang w:val="ka-GE"/>
              </w:rPr>
              <w:t>რომელიმე</w:t>
            </w:r>
            <w:r w:rsidRPr="008A11CE">
              <w:rPr>
                <w:rFonts w:ascii="Sylfaen" w:hAnsi="Sylfaen"/>
                <w:lang w:val="ka-GE"/>
              </w:rPr>
              <w:t xml:space="preserve"> წყლის ობიექტშ</w:t>
            </w:r>
            <w:r w:rsidR="00DC0B43">
              <w:rPr>
                <w:rFonts w:ascii="Sylfaen" w:hAnsi="Sylfaen"/>
                <w:lang w:val="ka-GE"/>
              </w:rPr>
              <w:t>ი, გუბურაში ან არხშ</w:t>
            </w:r>
            <w:r w:rsidRPr="008A11CE">
              <w:rPr>
                <w:rFonts w:ascii="Sylfaen" w:hAnsi="Sylfaen"/>
                <w:lang w:val="ka-GE"/>
              </w:rPr>
              <w:t xml:space="preserve">ი. </w:t>
            </w:r>
          </w:p>
        </w:tc>
      </w:tr>
      <w:tr w:rsidR="0005785B" w:rsidRPr="00740880" w:rsidTr="008A11CE">
        <w:tc>
          <w:tcPr>
            <w:tcW w:w="944" w:type="pct"/>
            <w:gridSpan w:val="2"/>
            <w:vMerge/>
            <w:tcBorders>
              <w:top w:val="single" w:sz="4" w:space="0" w:color="auto"/>
              <w:bottom w:val="single" w:sz="4" w:space="0" w:color="auto"/>
            </w:tcBorders>
          </w:tcPr>
          <w:p w:rsidR="0005785B" w:rsidRPr="00740880" w:rsidRDefault="0005785B" w:rsidP="005356E3">
            <w:pPr>
              <w:spacing w:after="0" w:line="240" w:lineRule="auto"/>
              <w:jc w:val="center"/>
              <w:rPr>
                <w:rFonts w:ascii="Sylfaen" w:hAnsi="Sylfaen"/>
                <w:sz w:val="20"/>
                <w:szCs w:val="20"/>
                <w:lang w:val="ka-GE"/>
              </w:rPr>
            </w:pPr>
          </w:p>
        </w:tc>
        <w:tc>
          <w:tcPr>
            <w:tcW w:w="933" w:type="pct"/>
            <w:gridSpan w:val="2"/>
            <w:tcBorders>
              <w:top w:val="single" w:sz="4" w:space="0" w:color="auto"/>
              <w:bottom w:val="single" w:sz="4" w:space="0" w:color="auto"/>
            </w:tcBorders>
          </w:tcPr>
          <w:p w:rsidR="0005785B" w:rsidRPr="0005785B" w:rsidRDefault="0005785B" w:rsidP="0005785B">
            <w:pPr>
              <w:jc w:val="center"/>
              <w:rPr>
                <w:rFonts w:ascii="Sylfaen" w:hAnsi="Sylfaen" w:cs="Times New Roman"/>
                <w:lang w:val="ka-GE"/>
              </w:rPr>
            </w:pPr>
            <w:r w:rsidRPr="0005785B">
              <w:rPr>
                <w:rFonts w:ascii="Sylfaen" w:hAnsi="Sylfaen" w:cs="Times New Roman"/>
                <w:lang w:val="ka-GE"/>
              </w:rPr>
              <w:t xml:space="preserve">ნარჩენების </w:t>
            </w:r>
            <w:r>
              <w:rPr>
                <w:rFonts w:ascii="Sylfaen" w:hAnsi="Sylfaen" w:cs="Times New Roman"/>
                <w:lang w:val="ka-GE"/>
              </w:rPr>
              <w:t>განკარგვა</w:t>
            </w:r>
          </w:p>
        </w:tc>
        <w:tc>
          <w:tcPr>
            <w:tcW w:w="3123" w:type="pct"/>
            <w:gridSpan w:val="2"/>
            <w:tcBorders>
              <w:top w:val="single" w:sz="4" w:space="0" w:color="auto"/>
              <w:bottom w:val="single" w:sz="4" w:space="0" w:color="auto"/>
            </w:tcBorders>
          </w:tcPr>
          <w:p w:rsidR="0005785B" w:rsidRPr="0005785B" w:rsidRDefault="0005785B" w:rsidP="002470EB">
            <w:pPr>
              <w:numPr>
                <w:ilvl w:val="0"/>
                <w:numId w:val="2"/>
              </w:numPr>
              <w:spacing w:after="0" w:line="240" w:lineRule="auto"/>
            </w:pPr>
            <w:r w:rsidRPr="0005785B">
              <w:rPr>
                <w:rFonts w:ascii="Sylfaen" w:hAnsi="Sylfaen"/>
                <w:lang w:val="ka-GE"/>
              </w:rPr>
              <w:t xml:space="preserve">სამშენებლო საქმიანობიდან მოსალოდნელი ყველა მნიშვნელოვანი ტიპის ნარჩენისათვის </w:t>
            </w:r>
            <w:r w:rsidR="00FF58EA">
              <w:rPr>
                <w:rFonts w:ascii="Sylfaen" w:hAnsi="Sylfaen"/>
                <w:lang w:val="ka-GE"/>
              </w:rPr>
              <w:t>განსაზღვრული</w:t>
            </w:r>
            <w:r w:rsidRPr="0005785B">
              <w:rPr>
                <w:rFonts w:ascii="Sylfaen" w:hAnsi="Sylfaen"/>
                <w:lang w:val="ka-GE"/>
              </w:rPr>
              <w:t xml:space="preserve"> უნდა </w:t>
            </w:r>
            <w:r w:rsidR="00FF58EA">
              <w:rPr>
                <w:rFonts w:ascii="Sylfaen" w:hAnsi="Sylfaen"/>
                <w:lang w:val="ka-GE"/>
              </w:rPr>
              <w:t>იქნა</w:t>
            </w:r>
            <w:r w:rsidRPr="0005785B">
              <w:rPr>
                <w:rFonts w:ascii="Sylfaen" w:hAnsi="Sylfaen"/>
                <w:lang w:val="ka-GE"/>
              </w:rPr>
              <w:t xml:space="preserve">ს </w:t>
            </w:r>
            <w:r w:rsidR="00FF58EA">
              <w:rPr>
                <w:rFonts w:ascii="Sylfaen" w:hAnsi="Sylfaen"/>
                <w:lang w:val="ka-GE"/>
              </w:rPr>
              <w:t>მისი შეგროვებისა და</w:t>
            </w:r>
            <w:r w:rsidRPr="0005785B">
              <w:rPr>
                <w:rFonts w:ascii="Sylfaen" w:hAnsi="Sylfaen"/>
                <w:lang w:val="ka-GE"/>
              </w:rPr>
              <w:t xml:space="preserve"> განთავსების ადგილები;</w:t>
            </w:r>
          </w:p>
          <w:p w:rsidR="0005785B" w:rsidRPr="0005785B" w:rsidRDefault="00FF58EA" w:rsidP="002470EB">
            <w:pPr>
              <w:numPr>
                <w:ilvl w:val="0"/>
                <w:numId w:val="2"/>
              </w:numPr>
              <w:spacing w:after="0" w:line="240" w:lineRule="auto"/>
            </w:pPr>
            <w:r>
              <w:rPr>
                <w:rFonts w:ascii="Sylfaen" w:hAnsi="Sylfaen"/>
                <w:lang w:val="ka-GE"/>
              </w:rPr>
              <w:t>მინერალური სამშენებლო და ნანგრევი</w:t>
            </w:r>
            <w:r w:rsidR="0005785B" w:rsidRPr="0005785B">
              <w:rPr>
                <w:rFonts w:ascii="Sylfaen" w:hAnsi="Sylfaen"/>
                <w:lang w:val="ka-GE"/>
              </w:rPr>
              <w:t xml:space="preserve"> ნარჩენები გამოცალკევებული უნდა იქნეს </w:t>
            </w:r>
            <w:r>
              <w:rPr>
                <w:rFonts w:ascii="Sylfaen" w:hAnsi="Sylfaen"/>
                <w:lang w:val="ka-GE"/>
              </w:rPr>
              <w:lastRenderedPageBreak/>
              <w:t xml:space="preserve">ზოგადი ნაგვის, ორგანული, თხევადი და ქიმიური </w:t>
            </w:r>
            <w:r w:rsidR="0005785B" w:rsidRPr="0005785B">
              <w:rPr>
                <w:rFonts w:ascii="Sylfaen" w:hAnsi="Sylfaen"/>
                <w:lang w:val="ka-GE"/>
              </w:rPr>
              <w:t xml:space="preserve"> ნარჩენებისგან</w:t>
            </w:r>
            <w:r w:rsidR="001C3FB0">
              <w:rPr>
                <w:rFonts w:ascii="Sylfaen" w:hAnsi="Sylfaen"/>
                <w:lang w:val="ka-GE"/>
              </w:rPr>
              <w:t>,</w:t>
            </w:r>
            <w:r w:rsidR="0005785B" w:rsidRPr="0005785B">
              <w:rPr>
                <w:rFonts w:ascii="Sylfaen" w:hAnsi="Sylfaen"/>
                <w:lang w:val="ka-GE"/>
              </w:rPr>
              <w:t xml:space="preserve"> </w:t>
            </w:r>
            <w:r w:rsidR="001C3FB0">
              <w:rPr>
                <w:rFonts w:ascii="Sylfaen" w:hAnsi="Sylfaen"/>
                <w:lang w:val="ka-GE"/>
              </w:rPr>
              <w:t>ობიექტზევე დახარისხდეს და შენახულ იქნას</w:t>
            </w:r>
            <w:r w:rsidR="0005785B" w:rsidRPr="0005785B">
              <w:rPr>
                <w:rFonts w:ascii="Sylfaen" w:hAnsi="Sylfaen"/>
                <w:lang w:val="ka-GE"/>
              </w:rPr>
              <w:t xml:space="preserve"> სპეციალურ კონტეინერებში; </w:t>
            </w:r>
          </w:p>
          <w:p w:rsidR="001C3FB0" w:rsidRPr="001C3FB0" w:rsidRDefault="001C3FB0" w:rsidP="002470EB">
            <w:pPr>
              <w:numPr>
                <w:ilvl w:val="0"/>
                <w:numId w:val="2"/>
              </w:numPr>
              <w:spacing w:after="0" w:line="240" w:lineRule="auto"/>
            </w:pPr>
            <w:r>
              <w:rPr>
                <w:rFonts w:ascii="Sylfaen" w:hAnsi="Sylfaen"/>
                <w:lang w:val="ka-GE"/>
              </w:rPr>
              <w:t>სამშენებლო ნარჩენები უნდა შეგროვდეს და სათანადოდ განთავსდეს ლიცენზირებული ორგანიზაციის მიერ;</w:t>
            </w:r>
          </w:p>
          <w:p w:rsidR="0005785B" w:rsidRPr="0005785B" w:rsidRDefault="0005785B" w:rsidP="002470EB">
            <w:pPr>
              <w:numPr>
                <w:ilvl w:val="0"/>
                <w:numId w:val="2"/>
              </w:numPr>
              <w:spacing w:after="0" w:line="240" w:lineRule="auto"/>
            </w:pPr>
            <w:r w:rsidRPr="0005785B">
              <w:rPr>
                <w:rFonts w:ascii="Sylfaen" w:hAnsi="Sylfaen"/>
                <w:lang w:val="ka-GE"/>
              </w:rPr>
              <w:t>უნდა იწარმოებოდეს და ინახებოდეს დოკუმენტაცია ნარჩენების საბოლოო განთავსების თაობაზე, რათა შესაძლებელი იყოს სათანადო</w:t>
            </w:r>
            <w:r w:rsidR="001C3FB0">
              <w:rPr>
                <w:rFonts w:ascii="Sylfaen" w:hAnsi="Sylfaen"/>
                <w:lang w:val="ka-GE"/>
              </w:rPr>
              <w:t xml:space="preserve">დ განკარგვის </w:t>
            </w:r>
            <w:r w:rsidRPr="0005785B">
              <w:rPr>
                <w:rFonts w:ascii="Sylfaen" w:hAnsi="Sylfaen"/>
                <w:lang w:val="ka-GE"/>
              </w:rPr>
              <w:t>დასაბუთება;</w:t>
            </w:r>
          </w:p>
          <w:p w:rsidR="0005785B" w:rsidRPr="0005785B" w:rsidRDefault="001C3FB0" w:rsidP="002470EB">
            <w:pPr>
              <w:numPr>
                <w:ilvl w:val="0"/>
                <w:numId w:val="2"/>
              </w:numPr>
              <w:spacing w:after="0" w:line="240" w:lineRule="auto"/>
            </w:pPr>
            <w:r>
              <w:rPr>
                <w:rFonts w:ascii="Sylfaen" w:hAnsi="Sylfaen"/>
                <w:lang w:val="ka-GE"/>
              </w:rPr>
              <w:t>კონტრაქტორმა შეძლებისდაგვარად უნდა გადაამუშაოს და ხელახლა გამოიყენოს</w:t>
            </w:r>
            <w:r w:rsidR="0005785B" w:rsidRPr="0005785B">
              <w:rPr>
                <w:rFonts w:ascii="Sylfaen" w:hAnsi="Sylfaen"/>
                <w:lang w:val="ka-GE"/>
              </w:rPr>
              <w:t xml:space="preserve"> შესაბამისი </w:t>
            </w:r>
            <w:r>
              <w:rPr>
                <w:rFonts w:ascii="Sylfaen" w:hAnsi="Sylfaen"/>
                <w:lang w:val="ka-GE"/>
              </w:rPr>
              <w:t>ნარჩენები (</w:t>
            </w:r>
            <w:r w:rsidR="0005785B" w:rsidRPr="0005785B">
              <w:rPr>
                <w:rFonts w:ascii="Sylfaen" w:hAnsi="Sylfaen"/>
                <w:lang w:val="ka-GE"/>
              </w:rPr>
              <w:t xml:space="preserve">გარდა აზბესტისა). </w:t>
            </w:r>
          </w:p>
          <w:p w:rsidR="0005785B" w:rsidRPr="0005785B" w:rsidRDefault="0005785B" w:rsidP="0001242B">
            <w:pPr>
              <w:spacing w:after="0" w:line="240" w:lineRule="auto"/>
              <w:rPr>
                <w:rFonts w:ascii="Times New Roman" w:hAnsi="Times New Roman" w:cs="Times New Roman"/>
              </w:rPr>
            </w:pPr>
          </w:p>
        </w:tc>
      </w:tr>
      <w:tr w:rsidR="009E7D69" w:rsidRPr="00740880" w:rsidTr="008A11CE">
        <w:tc>
          <w:tcPr>
            <w:tcW w:w="944" w:type="pct"/>
            <w:gridSpan w:val="2"/>
            <w:vMerge/>
            <w:tcBorders>
              <w:top w:val="single" w:sz="4" w:space="0" w:color="auto"/>
              <w:bottom w:val="single" w:sz="4" w:space="0" w:color="auto"/>
            </w:tcBorders>
          </w:tcPr>
          <w:p w:rsidR="009E7D69" w:rsidRPr="00740880" w:rsidRDefault="009E7D69" w:rsidP="005356E3">
            <w:pPr>
              <w:spacing w:after="0" w:line="240" w:lineRule="auto"/>
              <w:jc w:val="center"/>
              <w:rPr>
                <w:rFonts w:ascii="Sylfaen" w:hAnsi="Sylfaen"/>
                <w:sz w:val="20"/>
                <w:szCs w:val="20"/>
                <w:lang w:val="ka-GE"/>
              </w:rPr>
            </w:pPr>
          </w:p>
        </w:tc>
        <w:tc>
          <w:tcPr>
            <w:tcW w:w="933" w:type="pct"/>
            <w:gridSpan w:val="2"/>
            <w:tcBorders>
              <w:top w:val="single" w:sz="4" w:space="0" w:color="auto"/>
              <w:bottom w:val="single" w:sz="4" w:space="0" w:color="auto"/>
            </w:tcBorders>
          </w:tcPr>
          <w:p w:rsidR="009E7D69" w:rsidRPr="009E7D69" w:rsidRDefault="009E7D69" w:rsidP="009E7D69">
            <w:pPr>
              <w:jc w:val="center"/>
              <w:rPr>
                <w:rFonts w:ascii="Sylfaen" w:hAnsi="Sylfaen" w:cs="Times New Roman"/>
                <w:lang w:val="ka-GE"/>
              </w:rPr>
            </w:pPr>
            <w:r w:rsidRPr="009E7D69">
              <w:rPr>
                <w:rFonts w:ascii="Sylfaen" w:hAnsi="Sylfaen" w:cs="Times New Roman"/>
                <w:lang w:val="ka-GE"/>
              </w:rPr>
              <w:t>მასალების მოწოდება</w:t>
            </w:r>
          </w:p>
        </w:tc>
        <w:tc>
          <w:tcPr>
            <w:tcW w:w="3123" w:type="pct"/>
            <w:gridSpan w:val="2"/>
            <w:tcBorders>
              <w:top w:val="single" w:sz="4" w:space="0" w:color="auto"/>
              <w:bottom w:val="single" w:sz="4" w:space="0" w:color="auto"/>
            </w:tcBorders>
          </w:tcPr>
          <w:p w:rsidR="009E7D69" w:rsidRPr="009E7D69" w:rsidRDefault="009E7D69" w:rsidP="002470EB">
            <w:pPr>
              <w:numPr>
                <w:ilvl w:val="0"/>
                <w:numId w:val="5"/>
              </w:numPr>
              <w:spacing w:after="0" w:line="240" w:lineRule="auto"/>
              <w:rPr>
                <w:rFonts w:ascii="Times New Roman" w:eastAsia="Times New Roman" w:hAnsi="Times New Roman" w:cs="Times New Roman"/>
              </w:rPr>
            </w:pPr>
            <w:r w:rsidRPr="009E7D69">
              <w:rPr>
                <w:rFonts w:ascii="Sylfaen" w:eastAsia="Times New Roman" w:hAnsi="Sylfaen" w:cs="Times New Roman"/>
                <w:lang w:val="ka-GE"/>
              </w:rPr>
              <w:t>გამოყენებული უნდა იქნეს არსებული</w:t>
            </w:r>
            <w:r>
              <w:rPr>
                <w:rFonts w:ascii="Sylfaen" w:eastAsia="Times New Roman" w:hAnsi="Sylfaen" w:cs="Times New Roman"/>
                <w:lang w:val="ka-GE"/>
              </w:rPr>
              <w:t xml:space="preserve"> ქარხნები,</w:t>
            </w:r>
            <w:r w:rsidRPr="009E7D69">
              <w:rPr>
                <w:rFonts w:ascii="Sylfaen" w:eastAsia="Times New Roman" w:hAnsi="Sylfaen" w:cs="Times New Roman"/>
                <w:lang w:val="ka-GE"/>
              </w:rPr>
              <w:t xml:space="preserve"> კარიერები,</w:t>
            </w:r>
            <w:r>
              <w:rPr>
                <w:rFonts w:ascii="Sylfaen" w:eastAsia="Times New Roman" w:hAnsi="Sylfaen" w:cs="Times New Roman"/>
                <w:lang w:val="ka-GE"/>
              </w:rPr>
              <w:t xml:space="preserve"> და სამტეხლოები</w:t>
            </w:r>
            <w:r w:rsidRPr="009E7D69">
              <w:rPr>
                <w:rFonts w:ascii="Sylfaen" w:eastAsia="Times New Roman" w:hAnsi="Sylfaen" w:cs="Times New Roman"/>
                <w:lang w:val="ka-GE"/>
              </w:rPr>
              <w:t xml:space="preserve"> რომლებზეც გაცემულია შესაბამისი</w:t>
            </w:r>
            <w:r>
              <w:rPr>
                <w:rFonts w:ascii="Sylfaen" w:eastAsia="Times New Roman" w:hAnsi="Sylfaen" w:cs="Times New Roman"/>
                <w:lang w:val="ka-GE"/>
              </w:rPr>
              <w:t xml:space="preserve"> ოფიციალური ნებართვა ან მოქმედი</w:t>
            </w:r>
            <w:r w:rsidRPr="009E7D69">
              <w:rPr>
                <w:rFonts w:ascii="Sylfaen" w:eastAsia="Times New Roman" w:hAnsi="Sylfaen" w:cs="Times New Roman"/>
                <w:lang w:val="ka-GE"/>
              </w:rPr>
              <w:t xml:space="preserve"> ლიცენზია;</w:t>
            </w:r>
          </w:p>
          <w:p w:rsidR="009E7D69" w:rsidRPr="009E7D69" w:rsidRDefault="009E7D69" w:rsidP="002470EB">
            <w:pPr>
              <w:numPr>
                <w:ilvl w:val="0"/>
                <w:numId w:val="5"/>
              </w:numPr>
              <w:spacing w:after="0" w:line="240" w:lineRule="auto"/>
              <w:rPr>
                <w:rFonts w:ascii="Times New Roman" w:eastAsia="Times New Roman" w:hAnsi="Times New Roman" w:cs="Times New Roman"/>
              </w:rPr>
            </w:pPr>
            <w:r w:rsidRPr="009E7D69">
              <w:rPr>
                <w:rFonts w:ascii="Sylfaen" w:eastAsia="Times New Roman" w:hAnsi="Sylfaen" w:cs="Times New Roman"/>
                <w:lang w:val="ka-GE"/>
              </w:rPr>
              <w:t>ახალი კარიერის</w:t>
            </w:r>
            <w:r w:rsidR="004C1428">
              <w:rPr>
                <w:rFonts w:ascii="Sylfaen" w:eastAsia="Times New Roman" w:hAnsi="Sylfaen" w:cs="Times New Roman"/>
                <w:lang w:val="ka-GE"/>
              </w:rPr>
              <w:t xml:space="preserve"> ან სამტეხლოს</w:t>
            </w:r>
            <w:r w:rsidRPr="009E7D69">
              <w:rPr>
                <w:rFonts w:ascii="Sylfaen" w:eastAsia="Times New Roman" w:hAnsi="Sylfaen" w:cs="Times New Roman"/>
                <w:lang w:val="ka-GE"/>
              </w:rPr>
              <w:t xml:space="preserve"> ამოქმედების შემთხვევაშიკონტრაქტორმა უნდა მოიპოვოს შესაბამისი ლიცენზია; </w:t>
            </w:r>
          </w:p>
          <w:p w:rsidR="009E7D69" w:rsidRPr="009E7D69" w:rsidRDefault="009E7D69" w:rsidP="002470EB">
            <w:pPr>
              <w:numPr>
                <w:ilvl w:val="0"/>
                <w:numId w:val="5"/>
              </w:numPr>
              <w:spacing w:after="0" w:line="240" w:lineRule="auto"/>
              <w:rPr>
                <w:rFonts w:ascii="Times New Roman" w:eastAsia="Times New Roman" w:hAnsi="Times New Roman" w:cs="Times New Roman"/>
              </w:rPr>
            </w:pPr>
            <w:r w:rsidRPr="009E7D69">
              <w:rPr>
                <w:rFonts w:ascii="Sylfaen" w:eastAsia="Times New Roman" w:hAnsi="Sylfaen" w:cs="Times New Roman"/>
                <w:lang w:val="ka-GE"/>
              </w:rPr>
              <w:t>კარიერი</w:t>
            </w:r>
            <w:r w:rsidR="004C1428">
              <w:rPr>
                <w:rFonts w:ascii="Sylfaen" w:eastAsia="Times New Roman" w:hAnsi="Sylfaen" w:cs="Times New Roman"/>
                <w:lang w:val="ka-GE"/>
              </w:rPr>
              <w:t>/სამტეხლო</w:t>
            </w:r>
            <w:r w:rsidRPr="009E7D69">
              <w:rPr>
                <w:rFonts w:ascii="Sylfaen" w:eastAsia="Times New Roman" w:hAnsi="Sylfaen" w:cs="Times New Roman"/>
                <w:lang w:val="ka-GE"/>
              </w:rPr>
              <w:t xml:space="preserve"> ან მისი გამოყენებული ნაწილი უნდა იქნეს აღდგენილი ან სათანადოდ დახურული თუ ლიცენზიის მოქმედების ვადა ამოწურულია ან ინერტული მასალის მოპოვება დასრულებულია; </w:t>
            </w:r>
          </w:p>
          <w:p w:rsidR="004C1428" w:rsidRPr="004C1428" w:rsidRDefault="009E7D69" w:rsidP="002470EB">
            <w:pPr>
              <w:numPr>
                <w:ilvl w:val="0"/>
                <w:numId w:val="5"/>
              </w:numPr>
              <w:spacing w:after="0" w:line="240" w:lineRule="auto"/>
              <w:rPr>
                <w:rFonts w:ascii="Times New Roman" w:hAnsi="Times New Roman" w:cs="Times New Roman"/>
              </w:rPr>
            </w:pPr>
            <w:r w:rsidRPr="009E7D69">
              <w:rPr>
                <w:rFonts w:ascii="Sylfaen" w:eastAsia="Times New Roman" w:hAnsi="Sylfaen" w:cs="Times New Roman"/>
                <w:lang w:val="ka-GE"/>
              </w:rPr>
              <w:t>მასალების ტრანსპორტირება არ უნდა მოხდეს პიკის საათებში.</w:t>
            </w:r>
          </w:p>
          <w:p w:rsidR="009E7D69" w:rsidRPr="009E7D69" w:rsidRDefault="004C1428" w:rsidP="002470EB">
            <w:pPr>
              <w:numPr>
                <w:ilvl w:val="0"/>
                <w:numId w:val="5"/>
              </w:numPr>
              <w:spacing w:after="0" w:line="240" w:lineRule="auto"/>
              <w:rPr>
                <w:rFonts w:ascii="Times New Roman" w:hAnsi="Times New Roman" w:cs="Times New Roman"/>
              </w:rPr>
            </w:pPr>
            <w:r>
              <w:rPr>
                <w:rFonts w:ascii="Sylfaen" w:eastAsia="Times New Roman" w:hAnsi="Sylfaen" w:cs="Times New Roman"/>
                <w:lang w:val="ka-GE"/>
              </w:rPr>
              <w:t>განთავსებული უნდა იქნას სიჩქარის შეზღუდვის, შემოვლითი გზის და გამაფრთხილებელი საგზაო ნიშნები ტრანსპორტისათვის, საჭიროებისამებრ.</w:t>
            </w:r>
            <w:r w:rsidR="009E7D69" w:rsidRPr="009E7D69">
              <w:rPr>
                <w:rFonts w:ascii="Times New Roman" w:hAnsi="Times New Roman" w:cs="Times New Roman"/>
              </w:rPr>
              <w:t xml:space="preserve"> </w:t>
            </w:r>
          </w:p>
        </w:tc>
      </w:tr>
      <w:tr w:rsidR="000A6F71" w:rsidRPr="00740880" w:rsidTr="008A11CE">
        <w:tc>
          <w:tcPr>
            <w:tcW w:w="944" w:type="pct"/>
            <w:gridSpan w:val="2"/>
            <w:vMerge/>
            <w:tcBorders>
              <w:top w:val="single" w:sz="4" w:space="0" w:color="auto"/>
              <w:bottom w:val="nil"/>
            </w:tcBorders>
          </w:tcPr>
          <w:p w:rsidR="000A6F71" w:rsidRPr="00740880" w:rsidRDefault="000A6F71" w:rsidP="005356E3">
            <w:pPr>
              <w:spacing w:after="0" w:line="240" w:lineRule="auto"/>
              <w:jc w:val="center"/>
              <w:rPr>
                <w:rFonts w:ascii="Sylfaen" w:hAnsi="Sylfaen"/>
                <w:sz w:val="20"/>
                <w:szCs w:val="20"/>
                <w:lang w:val="ka-GE"/>
              </w:rPr>
            </w:pPr>
          </w:p>
        </w:tc>
        <w:tc>
          <w:tcPr>
            <w:tcW w:w="933" w:type="pct"/>
            <w:gridSpan w:val="2"/>
            <w:tcBorders>
              <w:top w:val="single" w:sz="4" w:space="0" w:color="auto"/>
            </w:tcBorders>
          </w:tcPr>
          <w:p w:rsidR="000A6F71" w:rsidRPr="000A6F71" w:rsidRDefault="000A6F71" w:rsidP="0001242B">
            <w:pPr>
              <w:jc w:val="center"/>
              <w:rPr>
                <w:rFonts w:cstheme="minorHAnsi"/>
              </w:rPr>
            </w:pPr>
            <w:r w:rsidRPr="000A6F71">
              <w:rPr>
                <w:rFonts w:ascii="Sylfaen" w:hAnsi="Sylfaen" w:cstheme="minorHAnsi"/>
                <w:lang w:val="ka-GE"/>
              </w:rPr>
              <w:t xml:space="preserve">გზის გასწვრივ არსებული ხეების დაცვა </w:t>
            </w:r>
          </w:p>
        </w:tc>
        <w:tc>
          <w:tcPr>
            <w:tcW w:w="3123" w:type="pct"/>
            <w:gridSpan w:val="2"/>
            <w:tcBorders>
              <w:top w:val="single" w:sz="4" w:space="0" w:color="auto"/>
            </w:tcBorders>
          </w:tcPr>
          <w:p w:rsidR="000A6F71" w:rsidRPr="000A6F71" w:rsidRDefault="000A6F71" w:rsidP="0001242B">
            <w:pPr>
              <w:spacing w:after="0" w:line="240" w:lineRule="auto"/>
              <w:rPr>
                <w:rFonts w:eastAsia="Times New Roman" w:cstheme="minorHAnsi"/>
              </w:rPr>
            </w:pPr>
            <w:r w:rsidRPr="000A6F71">
              <w:rPr>
                <w:rFonts w:ascii="Sylfaen" w:eastAsia="Times New Roman" w:hAnsi="Sylfaen" w:cstheme="minorHAnsi"/>
                <w:lang w:val="ka-GE"/>
              </w:rPr>
              <w:t>(</w:t>
            </w:r>
            <w:r w:rsidRPr="000A6F71">
              <w:rPr>
                <w:rFonts w:eastAsia="Times New Roman" w:cstheme="minorHAnsi"/>
              </w:rPr>
              <w:t xml:space="preserve">a) </w:t>
            </w:r>
            <w:r w:rsidRPr="000A6F71">
              <w:rPr>
                <w:rFonts w:ascii="Sylfaen" w:eastAsia="Times New Roman" w:hAnsi="Sylfaen" w:cstheme="minorHAnsi"/>
                <w:lang w:val="ka-GE"/>
              </w:rPr>
              <w:t xml:space="preserve">  არ უნდა მოხდეს გზის გასწვრივ არსებული ხეების მოჭრა და უნდა მოხდეს მათ</w:t>
            </w:r>
            <w:r>
              <w:rPr>
                <w:rFonts w:ascii="Sylfaen" w:eastAsia="Times New Roman" w:hAnsi="Sylfaen" w:cstheme="minorHAnsi"/>
                <w:lang w:val="ka-GE"/>
              </w:rPr>
              <w:t>ი  უნებლიე დაზიანებისაგან დაცვა</w:t>
            </w:r>
            <w:r w:rsidRPr="000A6F71">
              <w:rPr>
                <w:rFonts w:ascii="Sylfaen" w:eastAsia="Times New Roman" w:hAnsi="Sylfaen" w:cstheme="minorHAnsi"/>
                <w:lang w:val="ka-GE"/>
              </w:rPr>
              <w:t>;</w:t>
            </w:r>
          </w:p>
          <w:p w:rsidR="000A6F71" w:rsidRPr="000A6F71" w:rsidRDefault="000A6F71" w:rsidP="000A6F71">
            <w:pPr>
              <w:spacing w:after="0" w:line="240" w:lineRule="auto"/>
              <w:rPr>
                <w:rFonts w:eastAsia="Times New Roman" w:cstheme="minorHAnsi"/>
              </w:rPr>
            </w:pPr>
            <w:r w:rsidRPr="000A6F71">
              <w:rPr>
                <w:rFonts w:ascii="Sylfaen" w:eastAsia="Times New Roman" w:hAnsi="Sylfaen" w:cstheme="minorHAnsi"/>
                <w:lang w:val="ka-GE"/>
              </w:rPr>
              <w:t>(</w:t>
            </w:r>
            <w:r w:rsidRPr="000A6F71">
              <w:rPr>
                <w:rFonts w:eastAsia="Times New Roman" w:cstheme="minorHAnsi"/>
              </w:rPr>
              <w:t xml:space="preserve">b) </w:t>
            </w:r>
            <w:r w:rsidRPr="000A6F71">
              <w:rPr>
                <w:rFonts w:ascii="Sylfaen" w:eastAsia="Times New Roman" w:hAnsi="Sylfaen" w:cstheme="minorHAnsi"/>
                <w:lang w:val="ka-GE"/>
              </w:rPr>
              <w:t xml:space="preserve">კიუვეტებზე არსებული ბუჩქნარის და მცენარეების მოჭრა და გატანა წერილობით </w:t>
            </w:r>
            <w:r>
              <w:rPr>
                <w:rFonts w:ascii="Sylfaen" w:eastAsia="Times New Roman" w:hAnsi="Sylfaen" w:cstheme="minorHAnsi"/>
                <w:lang w:val="ka-GE"/>
              </w:rPr>
              <w:t>ნებადართული</w:t>
            </w:r>
            <w:r w:rsidRPr="000A6F71">
              <w:rPr>
                <w:rFonts w:ascii="Sylfaen" w:eastAsia="Times New Roman" w:hAnsi="Sylfaen" w:cstheme="minorHAnsi"/>
                <w:lang w:val="ka-GE"/>
              </w:rPr>
              <w:t xml:space="preserve"> უნდა იყოს ადგილობრივი (მუნიციპალური) მმართველი ორგანოს მიერ</w:t>
            </w:r>
            <w:r w:rsidRPr="000A6F71">
              <w:rPr>
                <w:rFonts w:eastAsia="Times New Roman" w:cstheme="minorHAnsi"/>
              </w:rPr>
              <w:t>.</w:t>
            </w:r>
          </w:p>
        </w:tc>
      </w:tr>
      <w:tr w:rsidR="007E21B8" w:rsidRPr="00740880" w:rsidTr="008A11CE">
        <w:tc>
          <w:tcPr>
            <w:tcW w:w="944" w:type="pct"/>
            <w:gridSpan w:val="2"/>
            <w:tcBorders>
              <w:top w:val="nil"/>
              <w:left w:val="single" w:sz="4" w:space="0" w:color="auto"/>
              <w:bottom w:val="nil"/>
              <w:right w:val="single" w:sz="4" w:space="0" w:color="auto"/>
            </w:tcBorders>
          </w:tcPr>
          <w:p w:rsidR="007E21B8" w:rsidRPr="00740880" w:rsidRDefault="000A6F71" w:rsidP="005356E3">
            <w:pPr>
              <w:spacing w:after="0" w:line="240" w:lineRule="auto"/>
              <w:jc w:val="center"/>
              <w:rPr>
                <w:rFonts w:ascii="Sylfaen" w:hAnsi="Sylfaen"/>
                <w:sz w:val="20"/>
                <w:szCs w:val="20"/>
                <w:lang w:val="ka-GE"/>
              </w:rPr>
            </w:pPr>
            <w:r w:rsidRPr="0085105E">
              <w:rPr>
                <w:rFonts w:ascii="Sylfaen" w:hAnsi="Sylfaen" w:cs="Arial"/>
                <w:b/>
                <w:lang w:eastAsia="ru-RU"/>
              </w:rPr>
              <w:t>E</w:t>
            </w:r>
            <w:r w:rsidRPr="000A6F71">
              <w:rPr>
                <w:rFonts w:ascii="Sylfaen" w:hAnsi="Sylfaen" w:cs="Arial"/>
                <w:lang w:eastAsia="ru-RU"/>
              </w:rPr>
              <w:t xml:space="preserve">. </w:t>
            </w:r>
            <w:r w:rsidRPr="000A6F71">
              <w:rPr>
                <w:rFonts w:ascii="Sylfaen" w:hAnsi="Sylfaen" w:cs="Arial"/>
                <w:lang w:val="ka-GE" w:eastAsia="ru-RU"/>
              </w:rPr>
              <w:t>ტოქსიკური მასალები</w:t>
            </w:r>
          </w:p>
        </w:tc>
        <w:tc>
          <w:tcPr>
            <w:tcW w:w="933" w:type="pct"/>
            <w:gridSpan w:val="2"/>
            <w:tcBorders>
              <w:top w:val="single" w:sz="4" w:space="0" w:color="auto"/>
              <w:left w:val="single" w:sz="4" w:space="0" w:color="auto"/>
              <w:bottom w:val="single" w:sz="4" w:space="0" w:color="auto"/>
            </w:tcBorders>
          </w:tcPr>
          <w:p w:rsidR="007E21B8" w:rsidRPr="000A6F71" w:rsidRDefault="0085105E" w:rsidP="005356E3">
            <w:pPr>
              <w:jc w:val="right"/>
              <w:rPr>
                <w:rFonts w:ascii="Sylfaen" w:hAnsi="Sylfaen" w:cs="Arial"/>
                <w:lang w:val="ka-GE" w:eastAsia="ru-RU"/>
              </w:rPr>
            </w:pPr>
            <w:r>
              <w:rPr>
                <w:rFonts w:ascii="Sylfaen" w:hAnsi="Sylfaen" w:cs="Arial"/>
                <w:lang w:val="ka-GE" w:eastAsia="ru-RU"/>
              </w:rPr>
              <w:t>აზბესტის განკარგვა</w:t>
            </w:r>
          </w:p>
        </w:tc>
        <w:tc>
          <w:tcPr>
            <w:tcW w:w="3123" w:type="pct"/>
            <w:gridSpan w:val="2"/>
            <w:tcBorders>
              <w:top w:val="single" w:sz="4" w:space="0" w:color="auto"/>
            </w:tcBorders>
          </w:tcPr>
          <w:p w:rsidR="00D70FF1" w:rsidRPr="00D70FF1" w:rsidRDefault="00D70FF1" w:rsidP="002470EB">
            <w:pPr>
              <w:numPr>
                <w:ilvl w:val="0"/>
                <w:numId w:val="3"/>
              </w:numPr>
              <w:spacing w:after="0" w:line="240" w:lineRule="auto"/>
              <w:rPr>
                <w:rFonts w:cs="Calibri"/>
              </w:rPr>
            </w:pPr>
            <w:r w:rsidRPr="00D70FF1">
              <w:rPr>
                <w:rFonts w:ascii="Sylfaen" w:hAnsi="Sylfaen" w:cs="Calibri"/>
                <w:lang w:val="ka-GE"/>
              </w:rPr>
              <w:t xml:space="preserve">ქვე პროექტის </w:t>
            </w:r>
            <w:r>
              <w:rPr>
                <w:rFonts w:ascii="Sylfaen" w:hAnsi="Sylfaen" w:cs="Calibri"/>
                <w:lang w:val="ka-GE"/>
              </w:rPr>
              <w:t>ობიექტზე</w:t>
            </w:r>
            <w:r w:rsidRPr="00D70FF1">
              <w:rPr>
                <w:rFonts w:ascii="Sylfaen" w:hAnsi="Sylfaen" w:cs="Calibri"/>
                <w:lang w:val="ka-GE"/>
              </w:rPr>
              <w:t xml:space="preserve"> </w:t>
            </w:r>
            <w:r>
              <w:rPr>
                <w:rFonts w:ascii="Sylfaen" w:hAnsi="Sylfaen" w:cs="Calibri"/>
                <w:lang w:val="ka-GE"/>
              </w:rPr>
              <w:t>გან</w:t>
            </w:r>
            <w:r w:rsidRPr="00D70FF1">
              <w:rPr>
                <w:rFonts w:ascii="Sylfaen" w:hAnsi="Sylfaen" w:cs="Calibri"/>
                <w:lang w:val="ka-GE"/>
              </w:rPr>
              <w:t xml:space="preserve">თავსებული </w:t>
            </w:r>
            <w:r>
              <w:rPr>
                <w:rFonts w:ascii="Sylfaen" w:hAnsi="Sylfaen" w:cs="Calibri"/>
                <w:lang w:val="ka-GE"/>
              </w:rPr>
              <w:t>აზ</w:t>
            </w:r>
            <w:r w:rsidRPr="00D70FF1">
              <w:rPr>
                <w:rFonts w:ascii="Sylfaen" w:hAnsi="Sylfaen" w:cs="Calibri"/>
                <w:lang w:val="ka-GE"/>
              </w:rPr>
              <w:t>ბესტი გარკვევით უნდა  აღინიშნოს როგორც სახიფათო მასალა.</w:t>
            </w:r>
          </w:p>
          <w:p w:rsidR="00D70FF1" w:rsidRPr="00D70FF1" w:rsidRDefault="00D70FF1" w:rsidP="002470EB">
            <w:pPr>
              <w:numPr>
                <w:ilvl w:val="0"/>
                <w:numId w:val="3"/>
              </w:numPr>
              <w:spacing w:after="0" w:line="240" w:lineRule="auto"/>
              <w:rPr>
                <w:rFonts w:cs="Calibri"/>
              </w:rPr>
            </w:pPr>
            <w:r>
              <w:rPr>
                <w:rFonts w:ascii="Sylfaen" w:hAnsi="Sylfaen" w:cs="Calibri"/>
                <w:lang w:val="ka-GE"/>
              </w:rPr>
              <w:t>აზ</w:t>
            </w:r>
            <w:r w:rsidRPr="00D70FF1">
              <w:rPr>
                <w:rFonts w:ascii="Sylfaen" w:hAnsi="Sylfaen" w:cs="Calibri"/>
                <w:lang w:val="ka-GE"/>
              </w:rPr>
              <w:t>ბესტი სათანადოდ უნდა იქნას შენახული და დალუქული</w:t>
            </w:r>
            <w:r>
              <w:rPr>
                <w:rFonts w:ascii="Sylfaen" w:hAnsi="Sylfaen" w:cs="Calibri"/>
                <w:lang w:val="ka-GE"/>
              </w:rPr>
              <w:t>, მის ზემოქმედების მინიმუმამდე დასაყვანად</w:t>
            </w:r>
            <w:r w:rsidRPr="00D70FF1">
              <w:rPr>
                <w:rFonts w:ascii="Sylfaen" w:hAnsi="Sylfaen" w:cs="Calibri"/>
                <w:lang w:val="ka-GE"/>
              </w:rPr>
              <w:t>;</w:t>
            </w:r>
          </w:p>
          <w:p w:rsidR="00D70FF1" w:rsidRPr="00D70FF1" w:rsidRDefault="00D70FF1" w:rsidP="002470EB">
            <w:pPr>
              <w:numPr>
                <w:ilvl w:val="0"/>
                <w:numId w:val="3"/>
              </w:numPr>
              <w:spacing w:after="0" w:line="240" w:lineRule="auto"/>
              <w:rPr>
                <w:rFonts w:cs="Calibri"/>
              </w:rPr>
            </w:pPr>
            <w:r>
              <w:rPr>
                <w:rFonts w:ascii="Sylfaen" w:hAnsi="Sylfaen" w:cs="Calibri"/>
                <w:lang w:val="ka-GE"/>
              </w:rPr>
              <w:t>გატანამდე</w:t>
            </w:r>
            <w:r w:rsidRPr="00D70FF1">
              <w:rPr>
                <w:rFonts w:ascii="Sylfaen" w:hAnsi="Sylfaen" w:cs="Calibri"/>
                <w:lang w:val="ka-GE"/>
              </w:rPr>
              <w:t xml:space="preserve"> </w:t>
            </w:r>
            <w:r>
              <w:rPr>
                <w:rFonts w:ascii="Sylfaen" w:hAnsi="Sylfaen" w:cs="Calibri"/>
                <w:lang w:val="ka-GE"/>
              </w:rPr>
              <w:t>აზ</w:t>
            </w:r>
            <w:r w:rsidRPr="00D70FF1">
              <w:rPr>
                <w:rFonts w:ascii="Sylfaen" w:hAnsi="Sylfaen" w:cs="Calibri"/>
                <w:lang w:val="ka-GE"/>
              </w:rPr>
              <w:t>ბესტი</w:t>
            </w:r>
            <w:r>
              <w:rPr>
                <w:rFonts w:ascii="Sylfaen" w:hAnsi="Sylfaen" w:cs="Calibri"/>
                <w:lang w:val="ka-GE"/>
              </w:rPr>
              <w:t xml:space="preserve"> უნდა</w:t>
            </w:r>
            <w:r w:rsidRPr="00D70FF1">
              <w:rPr>
                <w:rFonts w:ascii="Sylfaen" w:hAnsi="Sylfaen" w:cs="Calibri"/>
                <w:lang w:val="ka-GE"/>
              </w:rPr>
              <w:t xml:space="preserve"> </w:t>
            </w:r>
            <w:r>
              <w:rPr>
                <w:rFonts w:ascii="Sylfaen" w:hAnsi="Sylfaen" w:cs="Calibri"/>
                <w:lang w:val="ka-GE"/>
              </w:rPr>
              <w:t>დამუშავდეს</w:t>
            </w:r>
            <w:r w:rsidRPr="00D70FF1">
              <w:rPr>
                <w:rFonts w:ascii="Sylfaen" w:hAnsi="Sylfaen" w:cs="Calibri"/>
                <w:lang w:val="ka-GE"/>
              </w:rPr>
              <w:t xml:space="preserve"> დამასველებელი ხსნარით რათ</w:t>
            </w:r>
            <w:r>
              <w:rPr>
                <w:rFonts w:ascii="Sylfaen" w:hAnsi="Sylfaen" w:cs="Calibri"/>
                <w:lang w:val="ka-GE"/>
              </w:rPr>
              <w:t>ა</w:t>
            </w:r>
            <w:r w:rsidRPr="00D70FF1">
              <w:rPr>
                <w:rFonts w:ascii="Sylfaen" w:hAnsi="Sylfaen" w:cs="Calibri"/>
                <w:lang w:val="ka-GE"/>
              </w:rPr>
              <w:t xml:space="preserve"> შემცირდეს </w:t>
            </w:r>
            <w:r>
              <w:rPr>
                <w:rFonts w:ascii="Sylfaen" w:hAnsi="Sylfaen" w:cs="Calibri"/>
                <w:lang w:val="ka-GE"/>
              </w:rPr>
              <w:t>აზ</w:t>
            </w:r>
            <w:r w:rsidRPr="00D70FF1">
              <w:rPr>
                <w:rFonts w:ascii="Sylfaen" w:hAnsi="Sylfaen" w:cs="Calibri"/>
                <w:lang w:val="ka-GE"/>
              </w:rPr>
              <w:t>ბესტის მტვ</w:t>
            </w:r>
            <w:r>
              <w:rPr>
                <w:rFonts w:ascii="Sylfaen" w:hAnsi="Sylfaen" w:cs="Calibri"/>
                <w:lang w:val="ka-GE"/>
              </w:rPr>
              <w:t>ე</w:t>
            </w:r>
            <w:r w:rsidRPr="00D70FF1">
              <w:rPr>
                <w:rFonts w:ascii="Sylfaen" w:hAnsi="Sylfaen" w:cs="Calibri"/>
                <w:lang w:val="ka-GE"/>
              </w:rPr>
              <w:t>რი</w:t>
            </w:r>
            <w:r>
              <w:rPr>
                <w:rFonts w:ascii="Sylfaen" w:hAnsi="Sylfaen" w:cs="Calibri"/>
                <w:lang w:val="ka-GE"/>
              </w:rPr>
              <w:t>;</w:t>
            </w:r>
            <w:r w:rsidRPr="00D70FF1">
              <w:rPr>
                <w:rFonts w:ascii="Sylfaen" w:hAnsi="Sylfaen" w:cs="Calibri"/>
                <w:lang w:val="ka-GE"/>
              </w:rPr>
              <w:t xml:space="preserve"> </w:t>
            </w:r>
          </w:p>
          <w:p w:rsidR="00D70FF1" w:rsidRPr="00D70FF1" w:rsidRDefault="00D70FF1" w:rsidP="002470EB">
            <w:pPr>
              <w:numPr>
                <w:ilvl w:val="0"/>
                <w:numId w:val="3"/>
              </w:numPr>
              <w:spacing w:after="0" w:line="240" w:lineRule="auto"/>
              <w:rPr>
                <w:rFonts w:cs="Calibri"/>
              </w:rPr>
            </w:pPr>
            <w:r>
              <w:rPr>
                <w:rFonts w:ascii="Sylfaen" w:hAnsi="Sylfaen" w:cs="Calibri"/>
                <w:lang w:val="ka-GE"/>
              </w:rPr>
              <w:t>აზ</w:t>
            </w:r>
            <w:r w:rsidRPr="00D70FF1">
              <w:rPr>
                <w:rFonts w:ascii="Sylfaen" w:hAnsi="Sylfaen" w:cs="Calibri"/>
                <w:lang w:val="ka-GE"/>
              </w:rPr>
              <w:t xml:space="preserve">ბესტის გატანა უნდა მოხდეს გამოცდილი </w:t>
            </w:r>
            <w:r>
              <w:rPr>
                <w:rFonts w:ascii="Sylfaen" w:hAnsi="Sylfaen" w:cs="Calibri"/>
                <w:lang w:val="ka-GE"/>
              </w:rPr>
              <w:t>პროფესიონალების</w:t>
            </w:r>
            <w:r w:rsidRPr="00D70FF1">
              <w:rPr>
                <w:rFonts w:ascii="Sylfaen" w:hAnsi="Sylfaen" w:cs="Calibri"/>
                <w:lang w:val="ka-GE"/>
              </w:rPr>
              <w:t xml:space="preserve"> მიერ რომლებიც </w:t>
            </w:r>
            <w:r>
              <w:rPr>
                <w:rFonts w:ascii="Sylfaen" w:hAnsi="Sylfaen" w:cs="Calibri"/>
                <w:lang w:val="ka-GE"/>
              </w:rPr>
              <w:t>აღ</w:t>
            </w:r>
            <w:r w:rsidRPr="00D70FF1">
              <w:rPr>
                <w:rFonts w:ascii="Sylfaen" w:hAnsi="Sylfaen" w:cs="Calibri"/>
                <w:lang w:val="ka-GE"/>
              </w:rPr>
              <w:t xml:space="preserve">ჭურვილნი ქნებიან სპეციალური </w:t>
            </w:r>
            <w:r>
              <w:rPr>
                <w:rFonts w:ascii="Sylfaen" w:hAnsi="Sylfaen" w:cs="Calibri"/>
                <w:lang w:val="ka-GE"/>
              </w:rPr>
              <w:t>დამცავი აღჭურვილობი</w:t>
            </w:r>
            <w:r w:rsidRPr="00D70FF1">
              <w:rPr>
                <w:rFonts w:ascii="Sylfaen" w:hAnsi="Sylfaen" w:cs="Calibri"/>
                <w:lang w:val="ka-GE"/>
              </w:rPr>
              <w:t>თ</w:t>
            </w:r>
            <w:r w:rsidRPr="00D70FF1">
              <w:rPr>
                <w:rFonts w:cs="Calibri"/>
              </w:rPr>
              <w:t>;</w:t>
            </w:r>
          </w:p>
          <w:p w:rsidR="00D70FF1" w:rsidRPr="00D70FF1" w:rsidRDefault="00D70FF1" w:rsidP="002470EB">
            <w:pPr>
              <w:numPr>
                <w:ilvl w:val="0"/>
                <w:numId w:val="3"/>
              </w:numPr>
              <w:spacing w:after="0" w:line="240" w:lineRule="auto"/>
              <w:rPr>
                <w:rFonts w:cs="Calibri"/>
              </w:rPr>
            </w:pPr>
            <w:r w:rsidRPr="00D70FF1">
              <w:rPr>
                <w:rFonts w:ascii="Sylfaen" w:hAnsi="Sylfaen" w:cs="Calibri"/>
                <w:lang w:val="ka-GE"/>
              </w:rPr>
              <w:t xml:space="preserve">თუ </w:t>
            </w:r>
            <w:r>
              <w:rPr>
                <w:rFonts w:ascii="Sylfaen" w:hAnsi="Sylfaen" w:cs="Calibri"/>
                <w:lang w:val="ka-GE"/>
              </w:rPr>
              <w:t>აზ</w:t>
            </w:r>
            <w:r w:rsidRPr="00D70FF1">
              <w:rPr>
                <w:rFonts w:ascii="Sylfaen" w:hAnsi="Sylfaen" w:cs="Calibri"/>
                <w:lang w:val="ka-GE"/>
              </w:rPr>
              <w:t xml:space="preserve">ბესტის მასალა  ინახება დროებით,ნარჩენები უსაფრთხოდ უნდა იყოს დახურული და შესაბამისად აღნიშნული, უსაფრთხოების ზომები </w:t>
            </w:r>
            <w:r>
              <w:rPr>
                <w:rFonts w:ascii="Sylfaen" w:hAnsi="Sylfaen" w:cs="Calibri"/>
                <w:lang w:val="ka-GE"/>
              </w:rPr>
              <w:t xml:space="preserve">უნდა იქნას გატარებული </w:t>
            </w:r>
            <w:r w:rsidRPr="00D70FF1">
              <w:rPr>
                <w:rFonts w:ascii="Sylfaen" w:hAnsi="Sylfaen" w:cs="Calibri"/>
                <w:lang w:val="ka-GE"/>
              </w:rPr>
              <w:t xml:space="preserve">სამშენებლო </w:t>
            </w:r>
            <w:r>
              <w:rPr>
                <w:rFonts w:ascii="Sylfaen" w:hAnsi="Sylfaen" w:cs="Calibri"/>
                <w:lang w:val="ka-GE"/>
              </w:rPr>
              <w:t>ობიექტიდან</w:t>
            </w:r>
            <w:r w:rsidRPr="00D70FF1">
              <w:rPr>
                <w:rFonts w:ascii="Sylfaen" w:hAnsi="Sylfaen" w:cs="Calibri"/>
                <w:lang w:val="ka-GE"/>
              </w:rPr>
              <w:t xml:space="preserve"> </w:t>
            </w:r>
            <w:r>
              <w:rPr>
                <w:rFonts w:ascii="Sylfaen" w:hAnsi="Sylfaen" w:cs="Calibri"/>
                <w:lang w:val="ka-GE"/>
              </w:rPr>
              <w:t xml:space="preserve">უნებართვოდ </w:t>
            </w:r>
            <w:r w:rsidRPr="00D70FF1">
              <w:rPr>
                <w:rFonts w:ascii="Sylfaen" w:hAnsi="Sylfaen" w:cs="Calibri"/>
                <w:lang w:val="ka-GE"/>
              </w:rPr>
              <w:t xml:space="preserve">  </w:t>
            </w:r>
            <w:r>
              <w:rPr>
                <w:rFonts w:ascii="Sylfaen" w:hAnsi="Sylfaen" w:cs="Calibri"/>
                <w:lang w:val="ka-GE"/>
              </w:rPr>
              <w:t xml:space="preserve">გატანის თავიდან </w:t>
            </w:r>
            <w:r>
              <w:rPr>
                <w:rFonts w:ascii="Sylfaen" w:hAnsi="Sylfaen" w:cs="Calibri"/>
                <w:lang w:val="ka-GE"/>
              </w:rPr>
              <w:lastRenderedPageBreak/>
              <w:t xml:space="preserve">ასაცილებლად. </w:t>
            </w:r>
          </w:p>
          <w:p w:rsidR="00D70FF1" w:rsidRPr="00D70FF1" w:rsidRDefault="00D70FF1" w:rsidP="002470EB">
            <w:pPr>
              <w:numPr>
                <w:ilvl w:val="0"/>
                <w:numId w:val="3"/>
              </w:numPr>
              <w:spacing w:after="0" w:line="240" w:lineRule="auto"/>
              <w:rPr>
                <w:rFonts w:cs="Calibri"/>
              </w:rPr>
            </w:pPr>
            <w:r>
              <w:rPr>
                <w:rFonts w:ascii="Sylfaen" w:hAnsi="Sylfaen" w:cs="Calibri"/>
                <w:lang w:val="ka-GE"/>
              </w:rPr>
              <w:t>გატანილი</w:t>
            </w:r>
            <w:r w:rsidRPr="00D70FF1">
              <w:rPr>
                <w:rFonts w:ascii="Sylfaen" w:hAnsi="Sylfaen" w:cs="Calibri"/>
                <w:lang w:val="ka-GE"/>
              </w:rPr>
              <w:t xml:space="preserve"> </w:t>
            </w:r>
            <w:r>
              <w:rPr>
                <w:rFonts w:ascii="Sylfaen" w:hAnsi="Sylfaen" w:cs="Calibri"/>
                <w:lang w:val="ka-GE"/>
              </w:rPr>
              <w:t>აზ</w:t>
            </w:r>
            <w:r w:rsidRPr="00D70FF1">
              <w:rPr>
                <w:rFonts w:ascii="Sylfaen" w:hAnsi="Sylfaen" w:cs="Calibri"/>
                <w:lang w:val="ka-GE"/>
              </w:rPr>
              <w:t xml:space="preserve">ბესტი არ უნდა იქნას  ხელახლა გამოყენებული </w:t>
            </w:r>
          </w:p>
          <w:p w:rsidR="007E21B8" w:rsidRPr="00D70FF1" w:rsidRDefault="00D70FF1" w:rsidP="002470EB">
            <w:pPr>
              <w:numPr>
                <w:ilvl w:val="0"/>
                <w:numId w:val="3"/>
              </w:numPr>
              <w:spacing w:after="0" w:line="240" w:lineRule="auto"/>
              <w:rPr>
                <w:rFonts w:cs="Calibri"/>
              </w:rPr>
            </w:pPr>
            <w:r>
              <w:rPr>
                <w:rFonts w:ascii="Sylfaen" w:hAnsi="Sylfaen" w:cs="Calibri"/>
                <w:lang w:val="ka-GE"/>
              </w:rPr>
              <w:t>აზბესტი</w:t>
            </w:r>
            <w:r w:rsidRPr="00D70FF1">
              <w:rPr>
                <w:rFonts w:ascii="Sylfaen" w:hAnsi="Sylfaen" w:cs="Calibri"/>
                <w:lang w:val="ka-GE"/>
              </w:rPr>
              <w:t xml:space="preserve"> საბოლოოდ განთავსდება უახლოეს ოფიციალურ ნაგავსაყრელზე გარემოს დაცვისა და ბუნებრივი რესურსების სამინისტროსა და  საქართველოს მყარი ნარჩენების მართვის კომპანიის   წერილობითი შეთანხმების შესაბამისად.</w:t>
            </w:r>
          </w:p>
        </w:tc>
      </w:tr>
      <w:tr w:rsidR="00EE09D0" w:rsidRPr="00740880" w:rsidTr="008A11CE">
        <w:tc>
          <w:tcPr>
            <w:tcW w:w="944" w:type="pct"/>
            <w:gridSpan w:val="2"/>
            <w:tcBorders>
              <w:top w:val="nil"/>
              <w:left w:val="single" w:sz="4" w:space="0" w:color="auto"/>
              <w:bottom w:val="nil"/>
              <w:right w:val="single" w:sz="4" w:space="0" w:color="auto"/>
            </w:tcBorders>
          </w:tcPr>
          <w:p w:rsidR="00EE09D0" w:rsidRPr="00EE09D0" w:rsidRDefault="00EE09D0" w:rsidP="005356E3">
            <w:pPr>
              <w:spacing w:after="0" w:line="240" w:lineRule="auto"/>
              <w:rPr>
                <w:rFonts w:ascii="Sylfaen" w:hAnsi="Sylfaen" w:cs="Times New Roman"/>
                <w:b/>
                <w:lang w:val="ka-GE"/>
              </w:rPr>
            </w:pPr>
          </w:p>
          <w:p w:rsidR="00EE09D0" w:rsidRPr="00EE09D0" w:rsidRDefault="00EE09D0" w:rsidP="005356E3">
            <w:pPr>
              <w:spacing w:after="0" w:line="240" w:lineRule="auto"/>
              <w:rPr>
                <w:rFonts w:ascii="Sylfaen" w:hAnsi="Sylfaen"/>
                <w:b/>
                <w:lang w:val="ka-GE"/>
              </w:rPr>
            </w:pPr>
            <w:r w:rsidRPr="00EE09D0">
              <w:rPr>
                <w:rFonts w:ascii="Times New Roman" w:hAnsi="Times New Roman" w:cs="Times New Roman"/>
                <w:b/>
              </w:rPr>
              <w:t xml:space="preserve">H </w:t>
            </w:r>
            <w:r w:rsidRPr="00EE09D0">
              <w:rPr>
                <w:rFonts w:ascii="Sylfaen" w:hAnsi="Sylfaen" w:cs="Times New Roman"/>
                <w:lang w:val="ka-GE"/>
              </w:rPr>
              <w:t>სატრანსპორტო საშუალებებისა და ფეხით მოსიარულეთა უსაფრთხოება</w:t>
            </w:r>
          </w:p>
        </w:tc>
        <w:tc>
          <w:tcPr>
            <w:tcW w:w="933" w:type="pct"/>
            <w:gridSpan w:val="2"/>
            <w:tcBorders>
              <w:top w:val="single" w:sz="4" w:space="0" w:color="auto"/>
              <w:left w:val="single" w:sz="4" w:space="0" w:color="auto"/>
              <w:bottom w:val="single" w:sz="4" w:space="0" w:color="auto"/>
              <w:right w:val="single" w:sz="4" w:space="0" w:color="auto"/>
            </w:tcBorders>
          </w:tcPr>
          <w:p w:rsidR="00EE09D0" w:rsidRPr="00EE09D0" w:rsidRDefault="00EE09D0" w:rsidP="0001242B">
            <w:pPr>
              <w:jc w:val="center"/>
              <w:rPr>
                <w:rFonts w:ascii="Times New Roman" w:hAnsi="Times New Roman" w:cs="Times New Roman"/>
              </w:rPr>
            </w:pPr>
            <w:r w:rsidRPr="00EE09D0">
              <w:rPr>
                <w:rFonts w:ascii="Sylfaen" w:hAnsi="Sylfaen"/>
                <w:lang w:val="ka-GE"/>
              </w:rPr>
              <w:t>სამშენებლო საქმიანობის სახიფათო პიდაპირი ან არაპირდაპირი ზემოქმედება საზოგადოებრივ ტრანსპორტზე და ფეხით მოსიარულეებზე</w:t>
            </w:r>
          </w:p>
        </w:tc>
        <w:tc>
          <w:tcPr>
            <w:tcW w:w="3123" w:type="pct"/>
            <w:gridSpan w:val="2"/>
            <w:tcBorders>
              <w:left w:val="single" w:sz="4" w:space="0" w:color="auto"/>
            </w:tcBorders>
          </w:tcPr>
          <w:p w:rsidR="00EE09D0" w:rsidRPr="00EE09D0" w:rsidRDefault="00EE09D0" w:rsidP="0001242B">
            <w:pPr>
              <w:ind w:left="352" w:hanging="360"/>
            </w:pPr>
            <w:r w:rsidRPr="00EE09D0">
              <w:rPr>
                <w:rFonts w:ascii="Sylfaen" w:hAnsi="Sylfaen"/>
                <w:lang w:val="ka-GE"/>
              </w:rPr>
              <w:t xml:space="preserve">ეროვნული კანონმდებლობის შესაბამისად კონტრაქტორი უზრუნველყოფს, რომ სამშენებლო </w:t>
            </w:r>
            <w:r>
              <w:rPr>
                <w:rFonts w:ascii="Sylfaen" w:hAnsi="Sylfaen"/>
                <w:lang w:val="ka-GE"/>
              </w:rPr>
              <w:t>ობიექტი</w:t>
            </w:r>
            <w:r w:rsidRPr="00EE09D0">
              <w:rPr>
                <w:rFonts w:ascii="Sylfaen" w:hAnsi="Sylfaen"/>
                <w:lang w:val="ka-GE"/>
              </w:rPr>
              <w:t xml:space="preserve"> შესაბამისად</w:t>
            </w:r>
            <w:r>
              <w:rPr>
                <w:rFonts w:ascii="Sylfaen" w:hAnsi="Sylfaen"/>
                <w:lang w:val="ka-GE"/>
              </w:rPr>
              <w:t xml:space="preserve"> იქნას</w:t>
            </w:r>
            <w:r w:rsidRPr="00EE09D0">
              <w:rPr>
                <w:rFonts w:ascii="Sylfaen" w:hAnsi="Sylfaen"/>
                <w:lang w:val="ka-GE"/>
              </w:rPr>
              <w:t xml:space="preserve"> </w:t>
            </w:r>
            <w:r>
              <w:rPr>
                <w:rFonts w:ascii="Sylfaen" w:hAnsi="Sylfaen"/>
                <w:lang w:val="ka-GE"/>
              </w:rPr>
              <w:t>დაცული, ხოლო</w:t>
            </w:r>
            <w:r w:rsidRPr="00EE09D0">
              <w:rPr>
                <w:rFonts w:ascii="Sylfaen" w:hAnsi="Sylfaen"/>
                <w:lang w:val="ka-GE"/>
              </w:rPr>
              <w:t xml:space="preserve"> მშენებლობასთან დაკავშირებული ტრანსპორტის </w:t>
            </w:r>
            <w:r>
              <w:rPr>
                <w:rFonts w:ascii="Sylfaen" w:hAnsi="Sylfaen"/>
                <w:lang w:val="ka-GE"/>
              </w:rPr>
              <w:t>ფუნქციონირება -</w:t>
            </w:r>
            <w:r w:rsidRPr="00EE09D0">
              <w:rPr>
                <w:rFonts w:ascii="Sylfaen" w:hAnsi="Sylfaen"/>
                <w:lang w:val="ka-GE"/>
              </w:rPr>
              <w:t xml:space="preserve"> </w:t>
            </w:r>
            <w:r>
              <w:rPr>
                <w:rFonts w:ascii="Sylfaen" w:hAnsi="Sylfaen"/>
                <w:lang w:val="ka-GE"/>
              </w:rPr>
              <w:t>რეგულირებული</w:t>
            </w:r>
            <w:r w:rsidRPr="00EE09D0">
              <w:rPr>
                <w:rFonts w:ascii="Sylfaen" w:hAnsi="Sylfaen"/>
                <w:lang w:val="ka-GE"/>
              </w:rPr>
              <w:t xml:space="preserve">. </w:t>
            </w:r>
            <w:r>
              <w:rPr>
                <w:rFonts w:ascii="Sylfaen" w:hAnsi="Sylfaen"/>
                <w:lang w:val="ka-GE"/>
              </w:rPr>
              <w:t>რაც</w:t>
            </w:r>
            <w:r w:rsidRPr="00EE09D0">
              <w:rPr>
                <w:rFonts w:ascii="Sylfaen" w:hAnsi="Sylfaen"/>
                <w:lang w:val="ka-GE"/>
              </w:rPr>
              <w:t xml:space="preserve"> მოიცავს მაგრამ არ </w:t>
            </w:r>
            <w:r>
              <w:rPr>
                <w:rFonts w:ascii="Sylfaen" w:hAnsi="Sylfaen"/>
                <w:lang w:val="ka-GE"/>
              </w:rPr>
              <w:t>შემოიფარგლება</w:t>
            </w:r>
            <w:r w:rsidRPr="00EE09D0">
              <w:rPr>
                <w:rFonts w:ascii="Sylfaen" w:hAnsi="Sylfaen"/>
                <w:lang w:val="ka-GE"/>
              </w:rPr>
              <w:t xml:space="preserve"> შემდეგით:</w:t>
            </w:r>
          </w:p>
          <w:p w:rsidR="00EE09D0" w:rsidRPr="00EE09D0" w:rsidRDefault="00EE09D0" w:rsidP="002470EB">
            <w:pPr>
              <w:numPr>
                <w:ilvl w:val="0"/>
                <w:numId w:val="4"/>
              </w:numPr>
              <w:spacing w:after="0" w:line="240" w:lineRule="auto"/>
            </w:pPr>
            <w:r w:rsidRPr="00EE09D0">
              <w:rPr>
                <w:rFonts w:ascii="Sylfaen" w:hAnsi="Sylfaen"/>
                <w:lang w:val="ka-GE"/>
              </w:rPr>
              <w:t xml:space="preserve">განთავსებული უნდა </w:t>
            </w:r>
            <w:r w:rsidR="0042020B">
              <w:rPr>
                <w:rFonts w:ascii="Sylfaen" w:hAnsi="Sylfaen"/>
                <w:lang w:val="ka-GE"/>
              </w:rPr>
              <w:t>იქნა</w:t>
            </w:r>
            <w:r w:rsidRPr="00EE09D0">
              <w:rPr>
                <w:rFonts w:ascii="Sylfaen" w:hAnsi="Sylfaen"/>
                <w:lang w:val="ka-GE"/>
              </w:rPr>
              <w:t xml:space="preserve">ს </w:t>
            </w:r>
            <w:r w:rsidR="0042020B">
              <w:rPr>
                <w:rFonts w:ascii="Sylfaen" w:hAnsi="Sylfaen"/>
                <w:lang w:val="ka-GE"/>
              </w:rPr>
              <w:t>საგზაო</w:t>
            </w:r>
            <w:r w:rsidRPr="00EE09D0">
              <w:rPr>
                <w:rFonts w:ascii="Sylfaen" w:hAnsi="Sylfaen"/>
                <w:lang w:val="ka-GE"/>
              </w:rPr>
              <w:t xml:space="preserve"> გამაფრთხილებელი ნიშნები, ბარიერები და ტრანსპორტის მარშრუტის ცვლილების ნიშნები. </w:t>
            </w:r>
            <w:r w:rsidR="0042020B">
              <w:rPr>
                <w:rFonts w:ascii="Sylfaen" w:hAnsi="Sylfaen"/>
                <w:lang w:val="ka-GE"/>
              </w:rPr>
              <w:t xml:space="preserve">ობიექტი კარგად ხილული უნდა იყოს, ხოლო </w:t>
            </w:r>
            <w:r w:rsidRPr="00EE09D0">
              <w:rPr>
                <w:rFonts w:ascii="Sylfaen" w:hAnsi="Sylfaen"/>
                <w:lang w:val="ka-GE"/>
              </w:rPr>
              <w:t>საზოგადოება</w:t>
            </w:r>
            <w:r w:rsidR="0042020B">
              <w:rPr>
                <w:rFonts w:ascii="Sylfaen" w:hAnsi="Sylfaen"/>
                <w:lang w:val="ka-GE"/>
              </w:rPr>
              <w:t xml:space="preserve"> -</w:t>
            </w:r>
            <w:r w:rsidRPr="00EE09D0">
              <w:rPr>
                <w:rFonts w:ascii="Sylfaen" w:hAnsi="Sylfaen"/>
                <w:lang w:val="ka-GE"/>
              </w:rPr>
              <w:t xml:space="preserve"> გაფრთხილებული ყველა შესაძლო </w:t>
            </w:r>
            <w:r w:rsidR="0042020B">
              <w:rPr>
                <w:rFonts w:ascii="Sylfaen" w:hAnsi="Sylfaen"/>
                <w:lang w:val="ka-GE"/>
              </w:rPr>
              <w:t>საფრთხის</w:t>
            </w:r>
            <w:r w:rsidRPr="00EE09D0">
              <w:rPr>
                <w:rFonts w:ascii="Sylfaen" w:hAnsi="Sylfaen"/>
                <w:lang w:val="ka-GE"/>
              </w:rPr>
              <w:t xml:space="preserve"> შესახებ;</w:t>
            </w:r>
          </w:p>
          <w:p w:rsidR="00EE09D0" w:rsidRPr="00EE09D0" w:rsidRDefault="00EE09D0" w:rsidP="002470EB">
            <w:pPr>
              <w:numPr>
                <w:ilvl w:val="0"/>
                <w:numId w:val="4"/>
              </w:numPr>
              <w:spacing w:after="0" w:line="240" w:lineRule="auto"/>
            </w:pPr>
            <w:r w:rsidRPr="00EE09D0">
              <w:rPr>
                <w:rFonts w:ascii="Sylfaen" w:hAnsi="Sylfaen"/>
                <w:lang w:val="ka-GE"/>
              </w:rPr>
              <w:t xml:space="preserve">უნდა ჩამოყალიბდეს მოძრაობის </w:t>
            </w:r>
            <w:r w:rsidR="0042020B">
              <w:rPr>
                <w:rFonts w:ascii="Sylfaen" w:hAnsi="Sylfaen"/>
                <w:lang w:val="ka-GE"/>
              </w:rPr>
              <w:t>რეგულირების</w:t>
            </w:r>
            <w:r w:rsidRPr="00EE09D0">
              <w:rPr>
                <w:rFonts w:ascii="Sylfaen" w:hAnsi="Sylfaen"/>
                <w:lang w:val="ka-GE"/>
              </w:rPr>
              <w:t xml:space="preserve"> სისტემა და ჩატარდეს თანამშრომელთა ტრე</w:t>
            </w:r>
            <w:r w:rsidR="0001242B">
              <w:rPr>
                <w:rFonts w:ascii="Sylfaen" w:hAnsi="Sylfaen"/>
                <w:lang w:val="ka-GE"/>
              </w:rPr>
              <w:t>ი</w:t>
            </w:r>
            <w:r w:rsidRPr="001C13E4">
              <w:rPr>
                <w:rFonts w:ascii="Sylfaen" w:hAnsi="Sylfaen"/>
                <w:lang w:val="ka-GE"/>
              </w:rPr>
              <w:t>ნინგი, განსაკუთრებით</w:t>
            </w:r>
            <w:r w:rsidR="0042020B" w:rsidRPr="001C13E4">
              <w:rPr>
                <w:rFonts w:ascii="Sylfaen" w:hAnsi="Sylfaen"/>
                <w:lang w:val="ka-GE"/>
              </w:rPr>
              <w:t xml:space="preserve"> კი</w:t>
            </w:r>
            <w:r w:rsidRPr="001C13E4">
              <w:rPr>
                <w:rFonts w:ascii="Sylfaen" w:hAnsi="Sylfaen"/>
                <w:lang w:val="ka-GE"/>
              </w:rPr>
              <w:t xml:space="preserve"> ტერიტორიაზე </w:t>
            </w:r>
            <w:r w:rsidR="0073779B">
              <w:rPr>
                <w:rFonts w:ascii="Sylfaen" w:hAnsi="Sylfaen"/>
                <w:lang w:val="ka-GE"/>
              </w:rPr>
              <w:t>შესვლი</w:t>
            </w:r>
            <w:r w:rsidRPr="001C13E4">
              <w:rPr>
                <w:rFonts w:ascii="Sylfaen" w:hAnsi="Sylfaen"/>
                <w:lang w:val="ka-GE"/>
              </w:rPr>
              <w:t>სა და ტერიტორიის მახლობლად მძიმე ტექნიკის გადაადგილების შესახებ. ფეხით მოსიარულეთათვის უნდა მოეწყოს უსაფრთხო გადასასვლელები იმ ადგილებში, სადაც მოძრაობს სამშენებლო ტექნიკა;</w:t>
            </w:r>
          </w:p>
          <w:p w:rsidR="00EE09D0" w:rsidRPr="00EE09D0" w:rsidRDefault="00EE09D0" w:rsidP="002470EB">
            <w:pPr>
              <w:numPr>
                <w:ilvl w:val="0"/>
                <w:numId w:val="4"/>
              </w:numPr>
              <w:spacing w:after="0" w:line="240" w:lineRule="auto"/>
            </w:pPr>
            <w:r w:rsidRPr="00EE09D0">
              <w:rPr>
                <w:rFonts w:ascii="Sylfaen" w:hAnsi="Sylfaen"/>
                <w:lang w:val="ka-GE"/>
              </w:rPr>
              <w:t>სამუშაო საათები შესაბამისობაში უნდა იქნეს მოყვანილი ადგილობრივი ტრანსპორტის მოძრაობის განრიგთან, მაგ: ინტენსიური გადაზიდვები არ უნდა განხორციელდეს საზოგადოებრივი ტრანსპორტის ინტენსიური მოძრაობის პერიოდში ან მსხვილფეხა პირუტყვის გადაადგილების საათებში;</w:t>
            </w:r>
          </w:p>
          <w:p w:rsidR="00EE09D0" w:rsidRPr="00EE09D0" w:rsidRDefault="00EE09D0" w:rsidP="002470EB">
            <w:pPr>
              <w:numPr>
                <w:ilvl w:val="0"/>
                <w:numId w:val="4"/>
              </w:numPr>
              <w:spacing w:after="0" w:line="240" w:lineRule="auto"/>
              <w:rPr>
                <w:rFonts w:ascii="Sylfaen" w:hAnsi="Sylfaen"/>
                <w:lang w:val="ka-GE"/>
              </w:rPr>
            </w:pPr>
            <w:r w:rsidRPr="00EE09D0">
              <w:rPr>
                <w:rFonts w:ascii="Sylfaen" w:hAnsi="Sylfaen"/>
                <w:lang w:val="ka-GE"/>
              </w:rPr>
              <w:t>ტრანსპორტის მოძრაობა უნდა იმართებოდეს დატრენინგებული თანამშრომლების მიერ;</w:t>
            </w:r>
          </w:p>
          <w:p w:rsidR="00EE09D0" w:rsidRPr="00EE09D0" w:rsidRDefault="00EE09D0" w:rsidP="002470EB">
            <w:pPr>
              <w:numPr>
                <w:ilvl w:val="0"/>
                <w:numId w:val="4"/>
              </w:numPr>
              <w:spacing w:after="0" w:line="240" w:lineRule="auto"/>
              <w:rPr>
                <w:rFonts w:ascii="Sylfaen" w:hAnsi="Sylfaen"/>
                <w:lang w:val="ka-GE"/>
              </w:rPr>
            </w:pPr>
            <w:r w:rsidRPr="00EE09D0">
              <w:rPr>
                <w:rFonts w:ascii="Sylfaen" w:hAnsi="Sylfaen"/>
                <w:lang w:val="ka-GE"/>
              </w:rPr>
              <w:t xml:space="preserve">გზის რეაბილიტაციის სამუშაოების დროს უზრუნველყოფილი უნდა იქნეს ფეხითმოსიარულეთა უსაფრთხო </w:t>
            </w:r>
            <w:r w:rsidR="0073779B">
              <w:rPr>
                <w:rFonts w:ascii="Sylfaen" w:hAnsi="Sylfaen"/>
                <w:lang w:val="ka-GE"/>
              </w:rPr>
              <w:t>მი</w:t>
            </w:r>
            <w:r w:rsidRPr="00EE09D0">
              <w:rPr>
                <w:rFonts w:ascii="Sylfaen" w:hAnsi="Sylfaen"/>
                <w:lang w:val="ka-GE"/>
              </w:rPr>
              <w:t xml:space="preserve">სვლა მაღაზიებთან, საცხოვრებელ სახლებთან; </w:t>
            </w:r>
          </w:p>
          <w:p w:rsidR="00EE09D0" w:rsidRPr="00EE09D0" w:rsidRDefault="00EE09D0" w:rsidP="002470EB">
            <w:pPr>
              <w:numPr>
                <w:ilvl w:val="0"/>
                <w:numId w:val="4"/>
              </w:numPr>
              <w:spacing w:after="0" w:line="240" w:lineRule="auto"/>
              <w:rPr>
                <w:rFonts w:ascii="Sylfaen" w:hAnsi="Sylfaen"/>
                <w:lang w:val="ka-GE"/>
              </w:rPr>
            </w:pPr>
            <w:r w:rsidRPr="00EE09D0">
              <w:rPr>
                <w:rFonts w:ascii="Sylfaen" w:hAnsi="Sylfaen"/>
                <w:lang w:val="ka-GE"/>
              </w:rPr>
              <w:t xml:space="preserve">სარემონტო სამუშაოების მიმიდინარეობისას, თუკი შენობები არ იხურება საზოგადოებისათვის, ოფისის შენობებთან, მაღაზიებთან და საცხოვრებელ შენობებთან უსაფრთხო და </w:t>
            </w:r>
            <w:r w:rsidR="0073779B">
              <w:rPr>
                <w:rFonts w:ascii="Sylfaen" w:hAnsi="Sylfaen"/>
                <w:lang w:val="ka-GE"/>
              </w:rPr>
              <w:t>შეუფერხებელი</w:t>
            </w:r>
            <w:r w:rsidRPr="00EE09D0">
              <w:rPr>
                <w:rFonts w:ascii="Sylfaen" w:hAnsi="Sylfaen"/>
                <w:lang w:val="ka-GE"/>
              </w:rPr>
              <w:t xml:space="preserve"> მისვლის უზრუნველყოფა;</w:t>
            </w:r>
          </w:p>
          <w:p w:rsidR="00EE09D0" w:rsidRPr="00EE09D0" w:rsidRDefault="00EE09D0" w:rsidP="002470EB">
            <w:pPr>
              <w:numPr>
                <w:ilvl w:val="0"/>
                <w:numId w:val="4"/>
              </w:numPr>
              <w:spacing w:after="0" w:line="240" w:lineRule="auto"/>
              <w:rPr>
                <w:rFonts w:ascii="Sylfaen" w:hAnsi="Sylfaen"/>
                <w:lang w:val="ka-GE"/>
              </w:rPr>
            </w:pPr>
            <w:r w:rsidRPr="00EE09D0">
              <w:rPr>
                <w:rFonts w:ascii="Sylfaen" w:hAnsi="Sylfaen"/>
                <w:lang w:val="ka-GE"/>
              </w:rPr>
              <w:t xml:space="preserve">მოწყობილი უნდა იქნეს სიჩქარის შემზღუდავი ბარიერები და განთავსდეს შესაბამისი გამაფრთხილებელი ნიშნები (ვიწრო გზა) ადგილობრივ საპატრულო პოლიციასთან შეთანხმებით. </w:t>
            </w:r>
          </w:p>
          <w:p w:rsidR="00EE09D0" w:rsidRPr="00EE09D0" w:rsidRDefault="00EE09D0" w:rsidP="0001242B">
            <w:pPr>
              <w:spacing w:after="0" w:line="240" w:lineRule="auto"/>
              <w:ind w:left="360"/>
              <w:rPr>
                <w:rFonts w:ascii="Sylfaen" w:hAnsi="Sylfaen" w:cs="Times New Roman"/>
                <w:lang w:val="ka-GE"/>
              </w:rPr>
            </w:pPr>
          </w:p>
        </w:tc>
      </w:tr>
      <w:tr w:rsidR="007E21B8" w:rsidRPr="00740880" w:rsidTr="008A11CE">
        <w:tc>
          <w:tcPr>
            <w:tcW w:w="944" w:type="pct"/>
            <w:gridSpan w:val="2"/>
            <w:tcBorders>
              <w:top w:val="nil"/>
              <w:left w:val="single" w:sz="4" w:space="0" w:color="auto"/>
              <w:bottom w:val="nil"/>
              <w:right w:val="single" w:sz="4" w:space="0" w:color="auto"/>
            </w:tcBorders>
          </w:tcPr>
          <w:p w:rsidR="007E21B8" w:rsidRPr="00740880" w:rsidRDefault="007E21B8" w:rsidP="005356E3">
            <w:pPr>
              <w:spacing w:after="0" w:line="240" w:lineRule="auto"/>
              <w:rPr>
                <w:rFonts w:ascii="Sylfaen" w:hAnsi="Sylfaen"/>
                <w:b/>
                <w:sz w:val="20"/>
                <w:szCs w:val="20"/>
                <w:lang w:val="ka-GE"/>
              </w:rPr>
            </w:pPr>
          </w:p>
        </w:tc>
        <w:tc>
          <w:tcPr>
            <w:tcW w:w="933" w:type="pct"/>
            <w:gridSpan w:val="2"/>
            <w:tcBorders>
              <w:top w:val="single" w:sz="4" w:space="0" w:color="auto"/>
              <w:left w:val="single" w:sz="4" w:space="0" w:color="auto"/>
              <w:bottom w:val="single" w:sz="4" w:space="0" w:color="auto"/>
              <w:right w:val="single" w:sz="4" w:space="0" w:color="auto"/>
            </w:tcBorders>
          </w:tcPr>
          <w:p w:rsidR="007E21B8" w:rsidRPr="00740880" w:rsidRDefault="007E21B8" w:rsidP="005356E3">
            <w:pPr>
              <w:spacing w:after="0" w:line="240" w:lineRule="auto"/>
              <w:ind w:left="-7"/>
              <w:jc w:val="right"/>
              <w:rPr>
                <w:rFonts w:ascii="Sylfaen" w:hAnsi="Sylfaen"/>
                <w:sz w:val="20"/>
                <w:szCs w:val="20"/>
                <w:lang w:val="ka-GE"/>
              </w:rPr>
            </w:pPr>
          </w:p>
        </w:tc>
        <w:tc>
          <w:tcPr>
            <w:tcW w:w="3123" w:type="pct"/>
            <w:gridSpan w:val="2"/>
            <w:tcBorders>
              <w:left w:val="single" w:sz="4" w:space="0" w:color="auto"/>
            </w:tcBorders>
          </w:tcPr>
          <w:p w:rsidR="007E21B8" w:rsidRPr="00740880" w:rsidRDefault="007E21B8" w:rsidP="005356E3">
            <w:pPr>
              <w:pStyle w:val="ListParagraph"/>
              <w:spacing w:after="0" w:line="240" w:lineRule="auto"/>
              <w:ind w:left="315"/>
              <w:rPr>
                <w:rFonts w:ascii="Sylfaen" w:hAnsi="Sylfaen"/>
                <w:sz w:val="20"/>
                <w:szCs w:val="20"/>
                <w:lang w:val="ka-GE"/>
              </w:rPr>
            </w:pPr>
          </w:p>
        </w:tc>
      </w:tr>
      <w:tr w:rsidR="007E21B8" w:rsidRPr="00740880" w:rsidTr="008A11CE">
        <w:tc>
          <w:tcPr>
            <w:tcW w:w="944" w:type="pct"/>
            <w:gridSpan w:val="2"/>
            <w:tcBorders>
              <w:top w:val="nil"/>
              <w:left w:val="single" w:sz="4" w:space="0" w:color="auto"/>
              <w:bottom w:val="single" w:sz="4" w:space="0" w:color="auto"/>
              <w:right w:val="single" w:sz="4" w:space="0" w:color="auto"/>
            </w:tcBorders>
          </w:tcPr>
          <w:p w:rsidR="007E21B8" w:rsidRPr="00740880" w:rsidRDefault="007E21B8" w:rsidP="005356E3">
            <w:pPr>
              <w:spacing w:after="0" w:line="240" w:lineRule="auto"/>
              <w:rPr>
                <w:rFonts w:ascii="Sylfaen" w:hAnsi="Sylfaen"/>
                <w:b/>
                <w:sz w:val="20"/>
                <w:szCs w:val="20"/>
                <w:lang w:val="ka-GE"/>
              </w:rPr>
            </w:pPr>
          </w:p>
        </w:tc>
        <w:tc>
          <w:tcPr>
            <w:tcW w:w="933" w:type="pct"/>
            <w:gridSpan w:val="2"/>
            <w:tcBorders>
              <w:top w:val="single" w:sz="4" w:space="0" w:color="auto"/>
              <w:left w:val="single" w:sz="4" w:space="0" w:color="auto"/>
              <w:bottom w:val="single" w:sz="4" w:space="0" w:color="auto"/>
              <w:right w:val="single" w:sz="4" w:space="0" w:color="auto"/>
            </w:tcBorders>
          </w:tcPr>
          <w:p w:rsidR="007E21B8" w:rsidRPr="00740880" w:rsidRDefault="007E21B8" w:rsidP="005356E3">
            <w:pPr>
              <w:spacing w:after="0" w:line="240" w:lineRule="auto"/>
              <w:ind w:left="-7"/>
              <w:jc w:val="right"/>
              <w:rPr>
                <w:rFonts w:ascii="Sylfaen" w:hAnsi="Sylfaen" w:cs="Arial"/>
                <w:sz w:val="20"/>
                <w:szCs w:val="20"/>
                <w:lang w:val="ka-GE" w:eastAsia="ru-RU"/>
              </w:rPr>
            </w:pPr>
          </w:p>
        </w:tc>
        <w:tc>
          <w:tcPr>
            <w:tcW w:w="3123" w:type="pct"/>
            <w:gridSpan w:val="2"/>
            <w:tcBorders>
              <w:left w:val="single" w:sz="4" w:space="0" w:color="auto"/>
            </w:tcBorders>
          </w:tcPr>
          <w:p w:rsidR="007E21B8" w:rsidRPr="00740880" w:rsidRDefault="007E21B8" w:rsidP="005356E3">
            <w:pPr>
              <w:pStyle w:val="ListParagraph"/>
              <w:spacing w:after="0" w:line="240" w:lineRule="auto"/>
              <w:ind w:left="315"/>
              <w:rPr>
                <w:rFonts w:ascii="Sylfaen" w:hAnsi="Sylfaen"/>
                <w:sz w:val="20"/>
                <w:szCs w:val="20"/>
                <w:lang w:val="ka-GE"/>
              </w:rPr>
            </w:pPr>
          </w:p>
        </w:tc>
      </w:tr>
      <w:tr w:rsidR="0063124B" w:rsidRPr="0056588D" w:rsidTr="004F474C">
        <w:trPr>
          <w:gridAfter w:val="1"/>
          <w:wAfter w:w="319" w:type="pct"/>
        </w:trPr>
        <w:tc>
          <w:tcPr>
            <w:tcW w:w="607" w:type="pct"/>
            <w:tcBorders>
              <w:top w:val="nil"/>
              <w:left w:val="nil"/>
              <w:bottom w:val="nil"/>
              <w:right w:val="nil"/>
            </w:tcBorders>
            <w:shd w:val="clear" w:color="auto" w:fill="E6E6E6"/>
          </w:tcPr>
          <w:p w:rsidR="00CB535D" w:rsidRPr="00CB535D" w:rsidRDefault="00CB535D" w:rsidP="009715F3">
            <w:pPr>
              <w:spacing w:before="120" w:after="120"/>
              <w:rPr>
                <w:rFonts w:ascii="Sylfaen" w:hAnsi="Sylfaen" w:cstheme="minorHAnsi"/>
                <w:b/>
                <w:sz w:val="20"/>
                <w:szCs w:val="20"/>
                <w:lang w:val="ka-GE"/>
              </w:rPr>
            </w:pPr>
          </w:p>
        </w:tc>
        <w:tc>
          <w:tcPr>
            <w:tcW w:w="583" w:type="pct"/>
            <w:gridSpan w:val="2"/>
            <w:tcBorders>
              <w:top w:val="nil"/>
              <w:left w:val="nil"/>
              <w:bottom w:val="nil"/>
              <w:right w:val="nil"/>
            </w:tcBorders>
            <w:shd w:val="clear" w:color="auto" w:fill="E6E6E6"/>
          </w:tcPr>
          <w:p w:rsidR="00507D19" w:rsidRPr="0056588D" w:rsidRDefault="00507D19" w:rsidP="009715F3">
            <w:pPr>
              <w:spacing w:before="120" w:after="120"/>
              <w:rPr>
                <w:rFonts w:cstheme="minorHAnsi"/>
                <w:b/>
                <w:sz w:val="20"/>
                <w:szCs w:val="20"/>
              </w:rPr>
            </w:pPr>
          </w:p>
        </w:tc>
        <w:tc>
          <w:tcPr>
            <w:tcW w:w="3491" w:type="pct"/>
            <w:gridSpan w:val="2"/>
            <w:tcBorders>
              <w:top w:val="nil"/>
              <w:left w:val="nil"/>
              <w:bottom w:val="nil"/>
              <w:right w:val="nil"/>
            </w:tcBorders>
            <w:shd w:val="clear" w:color="auto" w:fill="E6E6E6"/>
          </w:tcPr>
          <w:p w:rsidR="00507D19" w:rsidRPr="0056588D" w:rsidRDefault="00507D19" w:rsidP="009715F3">
            <w:pPr>
              <w:spacing w:before="120" w:after="120"/>
              <w:rPr>
                <w:rFonts w:cstheme="minorHAnsi"/>
                <w:b/>
                <w:sz w:val="20"/>
                <w:szCs w:val="20"/>
              </w:rPr>
            </w:pPr>
          </w:p>
        </w:tc>
      </w:tr>
      <w:tr w:rsidR="0063124B" w:rsidRPr="0056588D" w:rsidTr="004F474C">
        <w:trPr>
          <w:gridAfter w:val="1"/>
          <w:wAfter w:w="319" w:type="pct"/>
          <w:trHeight w:val="2015"/>
        </w:trPr>
        <w:tc>
          <w:tcPr>
            <w:tcW w:w="607" w:type="pct"/>
            <w:tcBorders>
              <w:top w:val="nil"/>
              <w:left w:val="nil"/>
              <w:bottom w:val="nil"/>
              <w:right w:val="nil"/>
            </w:tcBorders>
          </w:tcPr>
          <w:p w:rsidR="00507D19" w:rsidRPr="0056588D" w:rsidRDefault="00507D19" w:rsidP="009715F3">
            <w:pPr>
              <w:rPr>
                <w:rFonts w:cstheme="minorHAnsi"/>
                <w:b/>
                <w:sz w:val="20"/>
                <w:szCs w:val="20"/>
              </w:rPr>
            </w:pPr>
          </w:p>
        </w:tc>
        <w:tc>
          <w:tcPr>
            <w:tcW w:w="583" w:type="pct"/>
            <w:gridSpan w:val="2"/>
            <w:tcBorders>
              <w:top w:val="nil"/>
              <w:left w:val="nil"/>
              <w:bottom w:val="nil"/>
              <w:right w:val="nil"/>
            </w:tcBorders>
            <w:shd w:val="clear" w:color="auto" w:fill="auto"/>
          </w:tcPr>
          <w:p w:rsidR="00507D19" w:rsidRPr="0056588D" w:rsidRDefault="00507D19" w:rsidP="009715F3">
            <w:pPr>
              <w:jc w:val="center"/>
              <w:rPr>
                <w:rFonts w:cstheme="minorHAnsi"/>
                <w:sz w:val="20"/>
                <w:szCs w:val="20"/>
              </w:rPr>
            </w:pPr>
          </w:p>
        </w:tc>
        <w:tc>
          <w:tcPr>
            <w:tcW w:w="3491" w:type="pct"/>
            <w:gridSpan w:val="2"/>
            <w:tcBorders>
              <w:top w:val="nil"/>
              <w:left w:val="nil"/>
              <w:bottom w:val="nil"/>
              <w:right w:val="nil"/>
            </w:tcBorders>
            <w:shd w:val="clear" w:color="auto" w:fill="auto"/>
          </w:tcPr>
          <w:p w:rsidR="00507D19" w:rsidRPr="0056588D" w:rsidRDefault="00507D19" w:rsidP="007E21B8">
            <w:pPr>
              <w:spacing w:after="0" w:line="240" w:lineRule="auto"/>
              <w:ind w:left="360"/>
              <w:rPr>
                <w:rFonts w:cstheme="minorHAnsi"/>
                <w:sz w:val="20"/>
                <w:szCs w:val="20"/>
              </w:rPr>
            </w:pPr>
          </w:p>
        </w:tc>
      </w:tr>
      <w:tr w:rsidR="0063124B" w:rsidRPr="0056588D" w:rsidTr="004F474C">
        <w:trPr>
          <w:gridAfter w:val="1"/>
          <w:wAfter w:w="319" w:type="pct"/>
          <w:trHeight w:val="1862"/>
        </w:trPr>
        <w:tc>
          <w:tcPr>
            <w:tcW w:w="607" w:type="pct"/>
            <w:vMerge w:val="restart"/>
            <w:tcBorders>
              <w:top w:val="nil"/>
              <w:left w:val="nil"/>
              <w:bottom w:val="nil"/>
              <w:right w:val="nil"/>
            </w:tcBorders>
          </w:tcPr>
          <w:p w:rsidR="00507D19" w:rsidRPr="0056588D" w:rsidRDefault="00507D19" w:rsidP="009715F3">
            <w:pPr>
              <w:rPr>
                <w:rFonts w:cstheme="minorHAnsi"/>
                <w:sz w:val="20"/>
                <w:szCs w:val="20"/>
              </w:rPr>
            </w:pPr>
          </w:p>
        </w:tc>
        <w:tc>
          <w:tcPr>
            <w:tcW w:w="583" w:type="pct"/>
            <w:gridSpan w:val="2"/>
            <w:tcBorders>
              <w:top w:val="nil"/>
              <w:left w:val="nil"/>
              <w:bottom w:val="nil"/>
              <w:right w:val="nil"/>
            </w:tcBorders>
            <w:shd w:val="clear" w:color="auto" w:fill="auto"/>
          </w:tcPr>
          <w:p w:rsidR="00507D19" w:rsidRPr="0056588D" w:rsidRDefault="00507D19" w:rsidP="009715F3">
            <w:pPr>
              <w:jc w:val="center"/>
              <w:rPr>
                <w:rFonts w:cstheme="minorHAnsi"/>
                <w:sz w:val="20"/>
                <w:szCs w:val="20"/>
              </w:rPr>
            </w:pPr>
          </w:p>
        </w:tc>
        <w:tc>
          <w:tcPr>
            <w:tcW w:w="3491" w:type="pct"/>
            <w:gridSpan w:val="2"/>
            <w:tcBorders>
              <w:top w:val="nil"/>
              <w:left w:val="nil"/>
              <w:bottom w:val="nil"/>
              <w:right w:val="nil"/>
            </w:tcBorders>
            <w:shd w:val="clear" w:color="auto" w:fill="auto"/>
          </w:tcPr>
          <w:p w:rsidR="00074534" w:rsidRPr="0056588D" w:rsidRDefault="00074534" w:rsidP="007E21B8">
            <w:pPr>
              <w:spacing w:after="0" w:line="240" w:lineRule="auto"/>
              <w:ind w:left="360"/>
              <w:rPr>
                <w:rFonts w:cstheme="minorHAnsi"/>
                <w:sz w:val="20"/>
                <w:szCs w:val="20"/>
              </w:rPr>
            </w:pPr>
          </w:p>
        </w:tc>
      </w:tr>
      <w:tr w:rsidR="0063124B" w:rsidRPr="0056588D" w:rsidTr="004F474C">
        <w:trPr>
          <w:gridAfter w:val="1"/>
          <w:wAfter w:w="319" w:type="pct"/>
          <w:trHeight w:val="520"/>
        </w:trPr>
        <w:tc>
          <w:tcPr>
            <w:tcW w:w="607" w:type="pct"/>
            <w:vMerge/>
            <w:tcBorders>
              <w:top w:val="nil"/>
              <w:left w:val="nil"/>
              <w:bottom w:val="nil"/>
              <w:right w:val="nil"/>
            </w:tcBorders>
          </w:tcPr>
          <w:p w:rsidR="00507D19" w:rsidRPr="0056588D" w:rsidRDefault="00507D19" w:rsidP="009715F3">
            <w:pPr>
              <w:jc w:val="center"/>
              <w:rPr>
                <w:rFonts w:cstheme="minorHAnsi"/>
                <w:sz w:val="20"/>
                <w:szCs w:val="20"/>
              </w:rPr>
            </w:pPr>
          </w:p>
        </w:tc>
        <w:tc>
          <w:tcPr>
            <w:tcW w:w="583" w:type="pct"/>
            <w:gridSpan w:val="2"/>
            <w:tcBorders>
              <w:top w:val="nil"/>
              <w:left w:val="nil"/>
              <w:bottom w:val="nil"/>
              <w:right w:val="nil"/>
            </w:tcBorders>
            <w:shd w:val="clear" w:color="auto" w:fill="auto"/>
          </w:tcPr>
          <w:p w:rsidR="00507D19" w:rsidRPr="0056588D" w:rsidRDefault="00507D19" w:rsidP="009715F3">
            <w:pPr>
              <w:jc w:val="center"/>
              <w:rPr>
                <w:rFonts w:cstheme="minorHAnsi"/>
                <w:sz w:val="20"/>
                <w:szCs w:val="20"/>
              </w:rPr>
            </w:pPr>
          </w:p>
        </w:tc>
        <w:tc>
          <w:tcPr>
            <w:tcW w:w="3491" w:type="pct"/>
            <w:gridSpan w:val="2"/>
            <w:tcBorders>
              <w:top w:val="nil"/>
              <w:left w:val="nil"/>
              <w:bottom w:val="nil"/>
              <w:right w:val="nil"/>
            </w:tcBorders>
            <w:shd w:val="clear" w:color="auto" w:fill="auto"/>
          </w:tcPr>
          <w:p w:rsidR="0063124B" w:rsidRPr="0056588D" w:rsidRDefault="0063124B" w:rsidP="0063124B">
            <w:pPr>
              <w:spacing w:after="0" w:line="240" w:lineRule="auto"/>
              <w:rPr>
                <w:rFonts w:cstheme="minorHAnsi"/>
                <w:sz w:val="20"/>
                <w:szCs w:val="20"/>
              </w:rPr>
            </w:pPr>
          </w:p>
        </w:tc>
      </w:tr>
      <w:tr w:rsidR="0063124B" w:rsidRPr="0056588D" w:rsidTr="004F474C">
        <w:trPr>
          <w:gridAfter w:val="1"/>
          <w:wAfter w:w="319" w:type="pct"/>
          <w:trHeight w:val="1160"/>
        </w:trPr>
        <w:tc>
          <w:tcPr>
            <w:tcW w:w="607" w:type="pct"/>
            <w:vMerge/>
            <w:tcBorders>
              <w:top w:val="nil"/>
              <w:left w:val="nil"/>
              <w:bottom w:val="nil"/>
              <w:right w:val="nil"/>
            </w:tcBorders>
          </w:tcPr>
          <w:p w:rsidR="00507D19" w:rsidRPr="0056588D" w:rsidRDefault="00507D19" w:rsidP="009715F3">
            <w:pPr>
              <w:jc w:val="center"/>
              <w:rPr>
                <w:rFonts w:cstheme="minorHAnsi"/>
                <w:sz w:val="20"/>
                <w:szCs w:val="20"/>
              </w:rPr>
            </w:pPr>
          </w:p>
        </w:tc>
        <w:tc>
          <w:tcPr>
            <w:tcW w:w="583" w:type="pct"/>
            <w:gridSpan w:val="2"/>
            <w:tcBorders>
              <w:top w:val="nil"/>
              <w:left w:val="nil"/>
              <w:bottom w:val="nil"/>
              <w:right w:val="nil"/>
            </w:tcBorders>
            <w:shd w:val="clear" w:color="auto" w:fill="auto"/>
          </w:tcPr>
          <w:p w:rsidR="00507D19" w:rsidRPr="0056588D" w:rsidRDefault="00507D19" w:rsidP="009715F3">
            <w:pPr>
              <w:jc w:val="center"/>
              <w:rPr>
                <w:rFonts w:cstheme="minorHAnsi"/>
                <w:sz w:val="20"/>
                <w:szCs w:val="20"/>
              </w:rPr>
            </w:pPr>
          </w:p>
        </w:tc>
        <w:tc>
          <w:tcPr>
            <w:tcW w:w="3491" w:type="pct"/>
            <w:gridSpan w:val="2"/>
            <w:tcBorders>
              <w:top w:val="nil"/>
              <w:left w:val="nil"/>
              <w:bottom w:val="nil"/>
              <w:right w:val="nil"/>
            </w:tcBorders>
            <w:shd w:val="clear" w:color="auto" w:fill="auto"/>
          </w:tcPr>
          <w:p w:rsidR="00074534" w:rsidRPr="0056588D" w:rsidRDefault="00074534" w:rsidP="007E21B8">
            <w:pPr>
              <w:spacing w:after="0" w:line="240" w:lineRule="auto"/>
              <w:ind w:left="360"/>
              <w:rPr>
                <w:rFonts w:cstheme="minorHAnsi"/>
                <w:sz w:val="20"/>
                <w:szCs w:val="20"/>
              </w:rPr>
            </w:pPr>
          </w:p>
        </w:tc>
      </w:tr>
      <w:tr w:rsidR="0063124B" w:rsidRPr="0056588D" w:rsidTr="004F474C">
        <w:trPr>
          <w:gridAfter w:val="1"/>
          <w:wAfter w:w="319" w:type="pct"/>
          <w:trHeight w:val="1880"/>
        </w:trPr>
        <w:tc>
          <w:tcPr>
            <w:tcW w:w="607" w:type="pct"/>
            <w:vMerge/>
            <w:tcBorders>
              <w:top w:val="nil"/>
              <w:left w:val="nil"/>
              <w:bottom w:val="nil"/>
              <w:right w:val="nil"/>
            </w:tcBorders>
          </w:tcPr>
          <w:p w:rsidR="00507D19" w:rsidRPr="0056588D" w:rsidRDefault="00507D19" w:rsidP="009715F3">
            <w:pPr>
              <w:jc w:val="center"/>
              <w:rPr>
                <w:rFonts w:cstheme="minorHAnsi"/>
                <w:sz w:val="20"/>
                <w:szCs w:val="20"/>
              </w:rPr>
            </w:pPr>
          </w:p>
        </w:tc>
        <w:tc>
          <w:tcPr>
            <w:tcW w:w="583" w:type="pct"/>
            <w:gridSpan w:val="2"/>
            <w:tcBorders>
              <w:top w:val="nil"/>
              <w:left w:val="nil"/>
              <w:bottom w:val="nil"/>
              <w:right w:val="nil"/>
            </w:tcBorders>
            <w:shd w:val="clear" w:color="auto" w:fill="auto"/>
          </w:tcPr>
          <w:p w:rsidR="00507D19" w:rsidRPr="0056588D" w:rsidRDefault="00507D19" w:rsidP="009715F3">
            <w:pPr>
              <w:jc w:val="center"/>
              <w:rPr>
                <w:rFonts w:cstheme="minorHAnsi"/>
                <w:sz w:val="20"/>
                <w:szCs w:val="20"/>
              </w:rPr>
            </w:pPr>
          </w:p>
        </w:tc>
        <w:tc>
          <w:tcPr>
            <w:tcW w:w="3491" w:type="pct"/>
            <w:gridSpan w:val="2"/>
            <w:tcBorders>
              <w:top w:val="nil"/>
              <w:left w:val="nil"/>
              <w:bottom w:val="nil"/>
              <w:right w:val="nil"/>
            </w:tcBorders>
            <w:shd w:val="clear" w:color="auto" w:fill="auto"/>
          </w:tcPr>
          <w:p w:rsidR="00074534" w:rsidRPr="0056588D" w:rsidRDefault="00074534" w:rsidP="007E21B8">
            <w:pPr>
              <w:spacing w:after="0" w:line="240" w:lineRule="auto"/>
              <w:ind w:left="360"/>
              <w:rPr>
                <w:rFonts w:cstheme="minorHAnsi"/>
                <w:sz w:val="20"/>
                <w:szCs w:val="20"/>
              </w:rPr>
            </w:pPr>
          </w:p>
        </w:tc>
      </w:tr>
      <w:tr w:rsidR="0063124B" w:rsidRPr="0056588D" w:rsidTr="004F474C">
        <w:trPr>
          <w:gridAfter w:val="1"/>
          <w:wAfter w:w="319" w:type="pct"/>
          <w:trHeight w:val="1592"/>
        </w:trPr>
        <w:tc>
          <w:tcPr>
            <w:tcW w:w="607" w:type="pct"/>
            <w:tcBorders>
              <w:top w:val="nil"/>
              <w:left w:val="nil"/>
              <w:bottom w:val="nil"/>
              <w:right w:val="nil"/>
            </w:tcBorders>
          </w:tcPr>
          <w:p w:rsidR="000D7236" w:rsidRPr="0056588D" w:rsidRDefault="000D7236" w:rsidP="009715F3">
            <w:pPr>
              <w:rPr>
                <w:rFonts w:cstheme="minorHAnsi"/>
                <w:b/>
                <w:sz w:val="20"/>
                <w:szCs w:val="20"/>
              </w:rPr>
            </w:pPr>
          </w:p>
        </w:tc>
        <w:tc>
          <w:tcPr>
            <w:tcW w:w="583" w:type="pct"/>
            <w:gridSpan w:val="2"/>
            <w:tcBorders>
              <w:top w:val="nil"/>
              <w:left w:val="nil"/>
              <w:bottom w:val="nil"/>
              <w:right w:val="nil"/>
            </w:tcBorders>
            <w:shd w:val="clear" w:color="auto" w:fill="auto"/>
          </w:tcPr>
          <w:p w:rsidR="000D7236" w:rsidRPr="0056588D" w:rsidRDefault="000D7236" w:rsidP="00F213CF">
            <w:pPr>
              <w:jc w:val="center"/>
              <w:rPr>
                <w:rFonts w:cstheme="minorHAnsi"/>
                <w:sz w:val="20"/>
                <w:szCs w:val="20"/>
              </w:rPr>
            </w:pPr>
          </w:p>
        </w:tc>
        <w:tc>
          <w:tcPr>
            <w:tcW w:w="3491" w:type="pct"/>
            <w:gridSpan w:val="2"/>
            <w:tcBorders>
              <w:top w:val="nil"/>
              <w:left w:val="nil"/>
              <w:bottom w:val="nil"/>
              <w:right w:val="nil"/>
            </w:tcBorders>
            <w:shd w:val="clear" w:color="auto" w:fill="auto"/>
          </w:tcPr>
          <w:p w:rsidR="000D7236" w:rsidRPr="0056588D" w:rsidRDefault="000D7236" w:rsidP="007E21B8">
            <w:pPr>
              <w:spacing w:after="0" w:line="240" w:lineRule="auto"/>
              <w:ind w:left="360"/>
              <w:rPr>
                <w:rFonts w:cstheme="minorHAnsi"/>
                <w:sz w:val="20"/>
                <w:szCs w:val="20"/>
              </w:rPr>
            </w:pPr>
          </w:p>
        </w:tc>
      </w:tr>
      <w:tr w:rsidR="0063124B" w:rsidRPr="0056588D" w:rsidTr="004F474C">
        <w:trPr>
          <w:gridAfter w:val="1"/>
          <w:wAfter w:w="319" w:type="pct"/>
          <w:trHeight w:val="1142"/>
        </w:trPr>
        <w:tc>
          <w:tcPr>
            <w:tcW w:w="607" w:type="pct"/>
            <w:tcBorders>
              <w:top w:val="nil"/>
              <w:left w:val="nil"/>
              <w:bottom w:val="nil"/>
              <w:right w:val="nil"/>
            </w:tcBorders>
          </w:tcPr>
          <w:p w:rsidR="00983CBE" w:rsidRPr="0056588D" w:rsidRDefault="00983CBE" w:rsidP="009715F3">
            <w:pPr>
              <w:rPr>
                <w:rFonts w:cstheme="minorHAnsi"/>
                <w:b/>
                <w:sz w:val="20"/>
                <w:szCs w:val="20"/>
              </w:rPr>
            </w:pPr>
          </w:p>
        </w:tc>
        <w:tc>
          <w:tcPr>
            <w:tcW w:w="583" w:type="pct"/>
            <w:gridSpan w:val="2"/>
            <w:tcBorders>
              <w:top w:val="nil"/>
              <w:left w:val="nil"/>
              <w:bottom w:val="nil"/>
              <w:right w:val="nil"/>
            </w:tcBorders>
            <w:shd w:val="clear" w:color="auto" w:fill="auto"/>
          </w:tcPr>
          <w:p w:rsidR="00983CBE" w:rsidRPr="0056588D" w:rsidRDefault="00983CBE" w:rsidP="00983CBE">
            <w:pPr>
              <w:jc w:val="center"/>
              <w:rPr>
                <w:rFonts w:cstheme="minorHAnsi"/>
                <w:sz w:val="20"/>
                <w:szCs w:val="20"/>
              </w:rPr>
            </w:pPr>
          </w:p>
        </w:tc>
        <w:tc>
          <w:tcPr>
            <w:tcW w:w="3491" w:type="pct"/>
            <w:gridSpan w:val="2"/>
            <w:tcBorders>
              <w:top w:val="nil"/>
              <w:left w:val="nil"/>
              <w:bottom w:val="nil"/>
              <w:right w:val="nil"/>
            </w:tcBorders>
            <w:shd w:val="clear" w:color="auto" w:fill="auto"/>
          </w:tcPr>
          <w:p w:rsidR="00983CBE" w:rsidRPr="0056588D" w:rsidRDefault="00983CBE" w:rsidP="007A21C2">
            <w:pPr>
              <w:spacing w:after="0" w:line="240" w:lineRule="auto"/>
              <w:rPr>
                <w:rFonts w:eastAsia="Times New Roman" w:cstheme="minorHAnsi"/>
                <w:sz w:val="20"/>
                <w:szCs w:val="20"/>
              </w:rPr>
            </w:pPr>
          </w:p>
        </w:tc>
      </w:tr>
      <w:tr w:rsidR="0063124B" w:rsidRPr="0056588D" w:rsidTr="004F474C">
        <w:trPr>
          <w:gridAfter w:val="1"/>
          <w:wAfter w:w="319" w:type="pct"/>
        </w:trPr>
        <w:tc>
          <w:tcPr>
            <w:tcW w:w="607" w:type="pct"/>
            <w:tcBorders>
              <w:top w:val="nil"/>
              <w:left w:val="nil"/>
              <w:bottom w:val="nil"/>
              <w:right w:val="nil"/>
            </w:tcBorders>
          </w:tcPr>
          <w:p w:rsidR="0044654C" w:rsidRPr="004C2D5F" w:rsidRDefault="0044654C" w:rsidP="00DA4192">
            <w:pPr>
              <w:rPr>
                <w:rFonts w:cs="Calibri"/>
                <w:sz w:val="20"/>
                <w:szCs w:val="20"/>
              </w:rPr>
            </w:pPr>
          </w:p>
        </w:tc>
        <w:tc>
          <w:tcPr>
            <w:tcW w:w="583" w:type="pct"/>
            <w:gridSpan w:val="2"/>
            <w:tcBorders>
              <w:top w:val="nil"/>
              <w:left w:val="nil"/>
              <w:bottom w:val="nil"/>
              <w:right w:val="nil"/>
            </w:tcBorders>
            <w:shd w:val="clear" w:color="auto" w:fill="auto"/>
          </w:tcPr>
          <w:p w:rsidR="0044654C" w:rsidRPr="004C2D5F" w:rsidRDefault="0044654C" w:rsidP="00DA4192">
            <w:pPr>
              <w:jc w:val="center"/>
              <w:rPr>
                <w:rFonts w:cs="Calibri"/>
                <w:sz w:val="20"/>
                <w:szCs w:val="20"/>
              </w:rPr>
            </w:pPr>
          </w:p>
        </w:tc>
        <w:tc>
          <w:tcPr>
            <w:tcW w:w="3491" w:type="pct"/>
            <w:gridSpan w:val="2"/>
            <w:tcBorders>
              <w:top w:val="nil"/>
              <w:left w:val="nil"/>
              <w:bottom w:val="nil"/>
              <w:right w:val="nil"/>
            </w:tcBorders>
            <w:shd w:val="clear" w:color="auto" w:fill="auto"/>
          </w:tcPr>
          <w:p w:rsidR="0044654C" w:rsidRPr="004C2D5F" w:rsidRDefault="0044654C" w:rsidP="007E21B8">
            <w:pPr>
              <w:spacing w:after="0" w:line="240" w:lineRule="auto"/>
              <w:ind w:left="360"/>
              <w:rPr>
                <w:rFonts w:cs="Calibri"/>
                <w:sz w:val="20"/>
                <w:szCs w:val="20"/>
              </w:rPr>
            </w:pPr>
          </w:p>
        </w:tc>
      </w:tr>
      <w:tr w:rsidR="0063124B" w:rsidRPr="0056588D" w:rsidTr="004F474C">
        <w:trPr>
          <w:gridAfter w:val="1"/>
          <w:wAfter w:w="319" w:type="pct"/>
        </w:trPr>
        <w:tc>
          <w:tcPr>
            <w:tcW w:w="607" w:type="pct"/>
            <w:tcBorders>
              <w:top w:val="nil"/>
              <w:left w:val="nil"/>
              <w:bottom w:val="nil"/>
              <w:right w:val="nil"/>
            </w:tcBorders>
          </w:tcPr>
          <w:p w:rsidR="00507D19" w:rsidRPr="0056588D" w:rsidRDefault="00507D19" w:rsidP="009715F3">
            <w:pPr>
              <w:rPr>
                <w:rFonts w:cstheme="minorHAnsi"/>
                <w:b/>
                <w:sz w:val="20"/>
                <w:szCs w:val="20"/>
              </w:rPr>
            </w:pPr>
          </w:p>
        </w:tc>
        <w:tc>
          <w:tcPr>
            <w:tcW w:w="583" w:type="pct"/>
            <w:gridSpan w:val="2"/>
            <w:tcBorders>
              <w:top w:val="nil"/>
              <w:left w:val="nil"/>
              <w:bottom w:val="nil"/>
              <w:right w:val="nil"/>
            </w:tcBorders>
            <w:shd w:val="clear" w:color="auto" w:fill="auto"/>
          </w:tcPr>
          <w:p w:rsidR="00507D19" w:rsidRPr="0056588D" w:rsidRDefault="00507D19" w:rsidP="009715F3">
            <w:pPr>
              <w:jc w:val="center"/>
              <w:rPr>
                <w:rFonts w:cstheme="minorHAnsi"/>
                <w:sz w:val="20"/>
                <w:szCs w:val="20"/>
              </w:rPr>
            </w:pPr>
          </w:p>
        </w:tc>
        <w:tc>
          <w:tcPr>
            <w:tcW w:w="3491" w:type="pct"/>
            <w:gridSpan w:val="2"/>
            <w:tcBorders>
              <w:top w:val="nil"/>
              <w:left w:val="nil"/>
              <w:bottom w:val="nil"/>
              <w:right w:val="nil"/>
            </w:tcBorders>
            <w:shd w:val="clear" w:color="auto" w:fill="auto"/>
          </w:tcPr>
          <w:p w:rsidR="00B91861" w:rsidRPr="0056588D" w:rsidRDefault="00B91861" w:rsidP="007E21B8">
            <w:pPr>
              <w:spacing w:after="0" w:line="240" w:lineRule="auto"/>
              <w:ind w:left="720"/>
              <w:rPr>
                <w:rFonts w:cstheme="minorHAnsi"/>
                <w:sz w:val="20"/>
                <w:szCs w:val="20"/>
              </w:rPr>
            </w:pPr>
          </w:p>
        </w:tc>
      </w:tr>
    </w:tbl>
    <w:p w:rsidR="00507D19" w:rsidRDefault="00507D19" w:rsidP="00507D19">
      <w:pPr>
        <w:rPr>
          <w:rFonts w:cstheme="minorHAnsi"/>
          <w:b/>
          <w:sz w:val="16"/>
          <w:szCs w:val="16"/>
        </w:rPr>
      </w:pPr>
    </w:p>
    <w:p w:rsidR="000D23F2" w:rsidRPr="005E19A3" w:rsidRDefault="000D23F2" w:rsidP="00507D19">
      <w:pPr>
        <w:rPr>
          <w:rFonts w:cstheme="minorHAnsi"/>
          <w:b/>
          <w:sz w:val="16"/>
          <w:szCs w:val="16"/>
        </w:rPr>
        <w:sectPr w:rsidR="000D23F2" w:rsidRPr="005E19A3" w:rsidSect="009715F3">
          <w:headerReference w:type="default" r:id="rId11"/>
          <w:pgSz w:w="15840" w:h="12240" w:orient="landscape"/>
          <w:pgMar w:top="720" w:right="720" w:bottom="720" w:left="720" w:header="720" w:footer="720" w:gutter="0"/>
          <w:cols w:space="720"/>
          <w:docGrid w:linePitch="360"/>
        </w:sectPr>
      </w:pPr>
    </w:p>
    <w:p w:rsidR="00507D19" w:rsidRPr="00CB535D" w:rsidRDefault="00CB535D" w:rsidP="00507D19">
      <w:pPr>
        <w:pBdr>
          <w:bottom w:val="single" w:sz="24" w:space="1" w:color="0000FF"/>
        </w:pBdr>
        <w:spacing w:after="240"/>
        <w:jc w:val="both"/>
        <w:rPr>
          <w:rFonts w:ascii="Sylfaen" w:hAnsi="Sylfaen" w:cstheme="minorHAnsi"/>
          <w:b/>
          <w:caps/>
          <w:color w:val="000000"/>
          <w:lang w:val="ka-GE"/>
        </w:rPr>
      </w:pPr>
      <w:r>
        <w:rPr>
          <w:rFonts w:ascii="Sylfaen" w:hAnsi="Sylfaen" w:cstheme="minorHAnsi"/>
          <w:b/>
          <w:color w:val="000000"/>
          <w:lang w:val="ka-GE"/>
        </w:rPr>
        <w:lastRenderedPageBreak/>
        <w:t>ნაწილი</w:t>
      </w:r>
      <w:r w:rsidR="00507D19" w:rsidRPr="005E19A3">
        <w:rPr>
          <w:rFonts w:cstheme="minorHAnsi"/>
          <w:b/>
          <w:color w:val="000000"/>
        </w:rPr>
        <w:t xml:space="preserve"> </w:t>
      </w:r>
      <w:r>
        <w:rPr>
          <w:rFonts w:ascii="Sylfaen" w:hAnsi="Sylfaen" w:cstheme="minorHAnsi"/>
          <w:b/>
          <w:color w:val="000000"/>
          <w:lang w:val="ka-GE"/>
        </w:rPr>
        <w:t>დ</w:t>
      </w:r>
      <w:r w:rsidR="00507D19" w:rsidRPr="005E19A3">
        <w:rPr>
          <w:rFonts w:cstheme="minorHAnsi"/>
          <w:b/>
          <w:color w:val="000000"/>
        </w:rPr>
        <w:t xml:space="preserve">: </w:t>
      </w:r>
      <w:r>
        <w:rPr>
          <w:rFonts w:ascii="Sylfaen" w:hAnsi="Sylfaen" w:cstheme="minorHAnsi"/>
          <w:b/>
          <w:caps/>
          <w:color w:val="000000"/>
          <w:lang w:val="ka-GE"/>
        </w:rPr>
        <w:t>მონიტორინგის გეგმა</w:t>
      </w:r>
    </w:p>
    <w:tbl>
      <w:tblPr>
        <w:tblW w:w="499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00"/>
        <w:gridCol w:w="2530"/>
        <w:gridCol w:w="1788"/>
        <w:gridCol w:w="1515"/>
        <w:gridCol w:w="97"/>
        <w:gridCol w:w="1691"/>
        <w:gridCol w:w="1759"/>
        <w:gridCol w:w="1670"/>
      </w:tblGrid>
      <w:tr w:rsidR="007764D1" w:rsidRPr="002137C2" w:rsidTr="00C6023D">
        <w:tc>
          <w:tcPr>
            <w:tcW w:w="798" w:type="pct"/>
            <w:shd w:val="clear" w:color="auto" w:fill="F3F3F3"/>
            <w:vAlign w:val="center"/>
          </w:tcPr>
          <w:p w:rsidR="007764D1" w:rsidRPr="007764D1" w:rsidRDefault="007764D1" w:rsidP="007764D1">
            <w:pPr>
              <w:spacing w:before="120" w:after="120"/>
              <w:jc w:val="center"/>
              <w:rPr>
                <w:rFonts w:ascii="Sylfaen" w:hAnsi="Sylfaen" w:cs="Times New Roman"/>
                <w:lang w:val="ka-GE"/>
              </w:rPr>
            </w:pPr>
            <w:r>
              <w:rPr>
                <w:rFonts w:ascii="Sylfaen" w:hAnsi="Sylfaen" w:cs="Times New Roman"/>
                <w:b/>
                <w:lang w:val="ka-GE"/>
              </w:rPr>
              <w:t>საქმიანობა</w:t>
            </w:r>
            <w:r w:rsidRPr="007764D1">
              <w:rPr>
                <w:rFonts w:ascii="Sylfaen" w:hAnsi="Sylfaen" w:cs="Times New Roman"/>
                <w:b/>
                <w:lang w:val="ka-GE"/>
              </w:rPr>
              <w:t xml:space="preserve"> </w:t>
            </w:r>
          </w:p>
        </w:tc>
        <w:tc>
          <w:tcPr>
            <w:tcW w:w="962" w:type="pct"/>
            <w:shd w:val="clear" w:color="auto" w:fill="F3F3F3"/>
            <w:vAlign w:val="center"/>
          </w:tcPr>
          <w:p w:rsidR="007764D1" w:rsidRPr="007764D1" w:rsidRDefault="007764D1" w:rsidP="00A634AE">
            <w:pPr>
              <w:spacing w:before="120" w:after="120"/>
              <w:jc w:val="center"/>
              <w:rPr>
                <w:rFonts w:ascii="Sylfaen" w:hAnsi="Sylfaen" w:cs="Times New Roman"/>
                <w:b/>
                <w:lang w:val="ka-GE"/>
              </w:rPr>
            </w:pPr>
            <w:r w:rsidRPr="007764D1">
              <w:rPr>
                <w:rFonts w:ascii="Sylfaen" w:hAnsi="Sylfaen" w:cs="Times New Roman"/>
                <w:b/>
                <w:lang w:val="ka-GE"/>
              </w:rPr>
              <w:t>რა</w:t>
            </w:r>
          </w:p>
          <w:p w:rsidR="007764D1" w:rsidRPr="007764D1" w:rsidRDefault="007764D1" w:rsidP="00A634AE">
            <w:pPr>
              <w:spacing w:before="120" w:after="120"/>
              <w:jc w:val="center"/>
              <w:rPr>
                <w:rFonts w:ascii="Sylfaen" w:hAnsi="Sylfaen" w:cs="Times New Roman"/>
                <w:lang w:val="ka-GE"/>
              </w:rPr>
            </w:pPr>
            <w:r w:rsidRPr="007764D1">
              <w:rPr>
                <w:rFonts w:ascii="Sylfaen" w:hAnsi="Sylfaen" w:cs="Times New Roman"/>
                <w:lang w:val="ka-GE"/>
              </w:rPr>
              <w:t>პარამეტრის მონიტორინგი ხდება?</w:t>
            </w:r>
          </w:p>
          <w:p w:rsidR="007764D1" w:rsidRPr="007764D1" w:rsidRDefault="007764D1" w:rsidP="00A634AE">
            <w:pPr>
              <w:spacing w:before="120" w:after="120"/>
              <w:jc w:val="center"/>
              <w:rPr>
                <w:rFonts w:ascii="Times New Roman" w:hAnsi="Times New Roman" w:cs="Times New Roman"/>
              </w:rPr>
            </w:pPr>
          </w:p>
        </w:tc>
        <w:tc>
          <w:tcPr>
            <w:tcW w:w="680" w:type="pct"/>
            <w:shd w:val="clear" w:color="auto" w:fill="F3F3F3"/>
            <w:vAlign w:val="center"/>
          </w:tcPr>
          <w:p w:rsidR="007764D1" w:rsidRPr="007764D1" w:rsidRDefault="007764D1" w:rsidP="00A634AE">
            <w:pPr>
              <w:spacing w:before="120" w:after="120"/>
              <w:jc w:val="center"/>
              <w:rPr>
                <w:rFonts w:ascii="Sylfaen" w:hAnsi="Sylfaen" w:cs="Times New Roman"/>
                <w:b/>
                <w:lang w:val="ka-GE"/>
              </w:rPr>
            </w:pPr>
            <w:r w:rsidRPr="007764D1">
              <w:rPr>
                <w:rFonts w:ascii="Sylfaen" w:hAnsi="Sylfaen" w:cs="Times New Roman"/>
                <w:b/>
                <w:lang w:val="ka-GE"/>
              </w:rPr>
              <w:t>სად</w:t>
            </w:r>
          </w:p>
          <w:p w:rsidR="007764D1" w:rsidRPr="007764D1" w:rsidRDefault="007764D1" w:rsidP="00A634AE">
            <w:pPr>
              <w:spacing w:before="120" w:after="120"/>
              <w:jc w:val="center"/>
              <w:rPr>
                <w:rFonts w:ascii="Sylfaen" w:hAnsi="Sylfaen" w:cs="Times New Roman"/>
                <w:lang w:val="ka-GE"/>
              </w:rPr>
            </w:pPr>
            <w:r w:rsidRPr="007764D1">
              <w:rPr>
                <w:rFonts w:ascii="Sylfaen" w:hAnsi="Sylfaen" w:cs="Times New Roman"/>
                <w:lang w:val="ka-GE"/>
              </w:rPr>
              <w:t>ტარდება მონიტორინგი</w:t>
            </w:r>
          </w:p>
        </w:tc>
        <w:tc>
          <w:tcPr>
            <w:tcW w:w="576" w:type="pct"/>
            <w:shd w:val="clear" w:color="auto" w:fill="F3F3F3"/>
            <w:vAlign w:val="center"/>
          </w:tcPr>
          <w:p w:rsidR="007764D1" w:rsidRPr="007764D1" w:rsidRDefault="007764D1" w:rsidP="00A634AE">
            <w:pPr>
              <w:spacing w:before="120" w:after="120"/>
              <w:jc w:val="center"/>
              <w:rPr>
                <w:rFonts w:ascii="Sylfaen" w:hAnsi="Sylfaen" w:cs="Times New Roman"/>
                <w:b/>
                <w:lang w:val="ka-GE"/>
              </w:rPr>
            </w:pPr>
            <w:r w:rsidRPr="007764D1">
              <w:rPr>
                <w:rFonts w:ascii="Sylfaen" w:hAnsi="Sylfaen" w:cs="Times New Roman"/>
                <w:b/>
                <w:lang w:val="ka-GE"/>
              </w:rPr>
              <w:t>როგორ</w:t>
            </w:r>
          </w:p>
          <w:p w:rsidR="007764D1" w:rsidRPr="007764D1" w:rsidRDefault="007764D1" w:rsidP="00A634AE">
            <w:pPr>
              <w:spacing w:before="120" w:after="120"/>
              <w:jc w:val="center"/>
              <w:rPr>
                <w:rFonts w:ascii="Sylfaen" w:hAnsi="Sylfaen" w:cs="Times New Roman"/>
                <w:lang w:val="ka-GE"/>
              </w:rPr>
            </w:pPr>
            <w:r w:rsidRPr="007764D1">
              <w:rPr>
                <w:rFonts w:ascii="Sylfaen" w:hAnsi="Sylfaen" w:cs="Times New Roman"/>
                <w:lang w:val="ka-GE"/>
              </w:rPr>
              <w:t>უნდა განხორციელდეს</w:t>
            </w:r>
            <w:r w:rsidR="004F4C8B">
              <w:rPr>
                <w:rFonts w:ascii="Sylfaen" w:hAnsi="Sylfaen" w:cs="Times New Roman"/>
              </w:rPr>
              <w:t xml:space="preserve"> </w:t>
            </w:r>
            <w:r w:rsidR="004F4C8B">
              <w:rPr>
                <w:rFonts w:ascii="Sylfaen" w:hAnsi="Sylfaen" w:cs="Times New Roman"/>
                <w:lang w:val="ka-GE"/>
              </w:rPr>
              <w:t>პარამეტრის</w:t>
            </w:r>
            <w:r w:rsidRPr="007764D1">
              <w:rPr>
                <w:rFonts w:ascii="Sylfaen" w:hAnsi="Sylfaen" w:cs="Times New Roman"/>
                <w:lang w:val="ka-GE"/>
              </w:rPr>
              <w:t xml:space="preserve"> მონიტორინგი</w:t>
            </w:r>
          </w:p>
        </w:tc>
        <w:tc>
          <w:tcPr>
            <w:tcW w:w="680" w:type="pct"/>
            <w:gridSpan w:val="2"/>
            <w:shd w:val="clear" w:color="auto" w:fill="F3F3F3"/>
            <w:vAlign w:val="center"/>
          </w:tcPr>
          <w:p w:rsidR="007764D1" w:rsidRPr="007764D1" w:rsidRDefault="007764D1" w:rsidP="00A634AE">
            <w:pPr>
              <w:spacing w:before="120" w:after="120"/>
              <w:jc w:val="center"/>
              <w:rPr>
                <w:rFonts w:ascii="Sylfaen" w:hAnsi="Sylfaen" w:cs="Times New Roman"/>
                <w:b/>
                <w:lang w:val="ka-GE"/>
              </w:rPr>
            </w:pPr>
            <w:r w:rsidRPr="007764D1">
              <w:rPr>
                <w:rFonts w:ascii="Sylfaen" w:hAnsi="Sylfaen" w:cs="Times New Roman"/>
                <w:b/>
                <w:lang w:val="ka-GE"/>
              </w:rPr>
              <w:t>როდის</w:t>
            </w:r>
          </w:p>
          <w:p w:rsidR="007764D1" w:rsidRPr="007764D1" w:rsidRDefault="007764D1" w:rsidP="00A634AE">
            <w:pPr>
              <w:spacing w:before="120" w:after="120"/>
              <w:jc w:val="center"/>
              <w:rPr>
                <w:rFonts w:ascii="Sylfaen" w:hAnsi="Sylfaen" w:cs="Times New Roman"/>
                <w:lang w:val="ka-GE"/>
              </w:rPr>
            </w:pPr>
            <w:r w:rsidRPr="007764D1">
              <w:rPr>
                <w:rFonts w:ascii="Sylfaen" w:hAnsi="Sylfaen" w:cs="Times New Roman"/>
                <w:lang w:val="ka-GE"/>
              </w:rPr>
              <w:t>რა სიხშირით/</w:t>
            </w:r>
          </w:p>
          <w:p w:rsidR="007764D1" w:rsidRPr="007764D1" w:rsidRDefault="007764D1" w:rsidP="00A634AE">
            <w:pPr>
              <w:spacing w:before="120" w:after="120"/>
              <w:jc w:val="center"/>
              <w:rPr>
                <w:rFonts w:ascii="Sylfaen" w:hAnsi="Sylfaen" w:cs="Times New Roman"/>
                <w:lang w:val="ka-GE"/>
              </w:rPr>
            </w:pPr>
            <w:r w:rsidRPr="007764D1">
              <w:rPr>
                <w:rFonts w:ascii="Sylfaen" w:hAnsi="Sylfaen" w:cs="Times New Roman"/>
                <w:lang w:val="ka-GE"/>
              </w:rPr>
              <w:t>პერიოდულობით უნდა განხორციელდეს მონიტორინგი?</w:t>
            </w:r>
          </w:p>
        </w:tc>
        <w:tc>
          <w:tcPr>
            <w:tcW w:w="669" w:type="pct"/>
            <w:shd w:val="clear" w:color="auto" w:fill="F3F3F3"/>
            <w:vAlign w:val="center"/>
          </w:tcPr>
          <w:p w:rsidR="007764D1" w:rsidRPr="007764D1" w:rsidRDefault="007764D1" w:rsidP="00A634AE">
            <w:pPr>
              <w:spacing w:before="120" w:after="120"/>
              <w:jc w:val="center"/>
              <w:rPr>
                <w:rFonts w:ascii="Sylfaen" w:hAnsi="Sylfaen" w:cs="Times New Roman"/>
                <w:b/>
                <w:lang w:val="ka-GE"/>
              </w:rPr>
            </w:pPr>
            <w:r w:rsidRPr="007764D1">
              <w:rPr>
                <w:rFonts w:ascii="Sylfaen" w:hAnsi="Sylfaen" w:cs="Times New Roman"/>
                <w:b/>
                <w:lang w:val="ka-GE"/>
              </w:rPr>
              <w:t>რატომ</w:t>
            </w:r>
          </w:p>
          <w:p w:rsidR="007764D1" w:rsidRPr="007764D1" w:rsidRDefault="007764D1" w:rsidP="00A634AE">
            <w:pPr>
              <w:spacing w:before="120" w:after="120"/>
              <w:jc w:val="center"/>
              <w:rPr>
                <w:rFonts w:ascii="Sylfaen" w:hAnsi="Sylfaen" w:cs="Times New Roman"/>
                <w:lang w:val="ka-GE"/>
              </w:rPr>
            </w:pPr>
            <w:r w:rsidRPr="007764D1">
              <w:rPr>
                <w:rFonts w:ascii="Sylfaen" w:hAnsi="Sylfaen" w:cs="Times New Roman"/>
                <w:lang w:val="ka-GE"/>
              </w:rPr>
              <w:t>ხდება პარამეტრის მონიტორინგი</w:t>
            </w:r>
          </w:p>
        </w:tc>
        <w:tc>
          <w:tcPr>
            <w:tcW w:w="635" w:type="pct"/>
            <w:shd w:val="clear" w:color="auto" w:fill="F3F3F3"/>
            <w:vAlign w:val="center"/>
          </w:tcPr>
          <w:p w:rsidR="007764D1" w:rsidRPr="007764D1" w:rsidRDefault="007764D1" w:rsidP="00A634AE">
            <w:pPr>
              <w:spacing w:before="120" w:after="120"/>
              <w:jc w:val="center"/>
              <w:rPr>
                <w:rFonts w:ascii="Sylfaen" w:hAnsi="Sylfaen" w:cs="Times New Roman"/>
                <w:b/>
                <w:lang w:val="ka-GE"/>
              </w:rPr>
            </w:pPr>
            <w:r w:rsidRPr="007764D1">
              <w:rPr>
                <w:rFonts w:ascii="Sylfaen" w:hAnsi="Sylfaen" w:cs="Times New Roman"/>
                <w:b/>
                <w:lang w:val="ka-GE"/>
              </w:rPr>
              <w:t>ვინ</w:t>
            </w:r>
          </w:p>
          <w:p w:rsidR="007764D1" w:rsidRPr="007764D1" w:rsidRDefault="007764D1" w:rsidP="00A634AE">
            <w:pPr>
              <w:spacing w:before="120" w:after="120"/>
              <w:jc w:val="center"/>
              <w:rPr>
                <w:rFonts w:ascii="Sylfaen" w:hAnsi="Sylfaen" w:cs="Times New Roman"/>
                <w:lang w:val="ka-GE"/>
              </w:rPr>
            </w:pPr>
            <w:r w:rsidRPr="007764D1">
              <w:rPr>
                <w:rFonts w:ascii="Sylfaen" w:hAnsi="Sylfaen" w:cs="Times New Roman"/>
                <w:lang w:val="ka-GE"/>
              </w:rPr>
              <w:t>არის პასუხისმგებელი მონიტორინგზე?</w:t>
            </w:r>
          </w:p>
        </w:tc>
      </w:tr>
      <w:tr w:rsidR="007764D1" w:rsidRPr="002137C2" w:rsidTr="00A634AE">
        <w:tc>
          <w:tcPr>
            <w:tcW w:w="5000" w:type="pct"/>
            <w:gridSpan w:val="8"/>
            <w:vAlign w:val="center"/>
          </w:tcPr>
          <w:p w:rsidR="007764D1" w:rsidRPr="007764D1" w:rsidRDefault="007764D1" w:rsidP="00A634AE">
            <w:pPr>
              <w:spacing w:before="120" w:after="120"/>
              <w:jc w:val="center"/>
              <w:rPr>
                <w:rFonts w:ascii="Sylfaen" w:hAnsi="Sylfaen" w:cs="Times New Roman"/>
                <w:b/>
                <w:color w:val="3366FF"/>
                <w:lang w:val="ka-GE"/>
              </w:rPr>
            </w:pPr>
            <w:r w:rsidRPr="007764D1">
              <w:rPr>
                <w:rFonts w:ascii="Sylfaen" w:hAnsi="Sylfaen" w:cs="Times New Roman"/>
                <w:b/>
                <w:color w:val="3366FF"/>
                <w:lang w:val="ka-GE"/>
              </w:rPr>
              <w:t>სამშენებლო ფაზა</w:t>
            </w:r>
          </w:p>
        </w:tc>
      </w:tr>
      <w:tr w:rsidR="007764D1" w:rsidRPr="002137C2" w:rsidTr="00C6023D">
        <w:trPr>
          <w:trHeight w:val="1295"/>
        </w:trPr>
        <w:tc>
          <w:tcPr>
            <w:tcW w:w="798" w:type="pct"/>
          </w:tcPr>
          <w:p w:rsidR="007764D1" w:rsidRPr="00236822" w:rsidRDefault="007764D1" w:rsidP="00AA6753">
            <w:pPr>
              <w:spacing w:after="0" w:line="240" w:lineRule="auto"/>
              <w:rPr>
                <w:rFonts w:ascii="Sylfaen" w:eastAsia="Times New Roman" w:hAnsi="Sylfaen" w:cs="Times New Roman"/>
                <w:sz w:val="20"/>
                <w:szCs w:val="20"/>
              </w:rPr>
            </w:pPr>
            <w:r w:rsidRPr="00236822">
              <w:rPr>
                <w:rFonts w:ascii="Sylfaen" w:eastAsia="Times New Roman" w:hAnsi="Sylfaen" w:cs="Times New Roman"/>
                <w:sz w:val="20"/>
                <w:szCs w:val="20"/>
                <w:lang w:val="ka-GE"/>
              </w:rPr>
              <w:t>სამშენებლო მასალების მიწოდება</w:t>
            </w:r>
            <w:r w:rsidRPr="00236822">
              <w:rPr>
                <w:rFonts w:ascii="Times New Roman" w:eastAsia="Times New Roman" w:hAnsi="Times New Roman" w:cs="Times New Roman"/>
                <w:sz w:val="20"/>
                <w:szCs w:val="20"/>
              </w:rPr>
              <w:t xml:space="preserve"> </w:t>
            </w:r>
            <w:r w:rsidR="003519EA" w:rsidRPr="00236822">
              <w:rPr>
                <w:rFonts w:ascii="Sylfaen" w:eastAsia="Times New Roman" w:hAnsi="Sylfaen" w:cs="Times New Roman"/>
                <w:sz w:val="20"/>
                <w:szCs w:val="20"/>
                <w:lang w:val="ka-GE"/>
              </w:rPr>
              <w:t xml:space="preserve">გაბიონების და </w:t>
            </w:r>
            <w:r w:rsidR="00AA6753" w:rsidRPr="00236822">
              <w:rPr>
                <w:rFonts w:ascii="Sylfaen" w:eastAsia="Times New Roman" w:hAnsi="Sylfaen" w:cs="Times New Roman"/>
                <w:sz w:val="20"/>
                <w:szCs w:val="20"/>
                <w:lang w:val="ka-GE"/>
              </w:rPr>
              <w:t xml:space="preserve">წყალსაგდები მილხიდის მოწყობისას </w:t>
            </w:r>
            <w:r w:rsidR="00AA6753" w:rsidRPr="00236822">
              <w:rPr>
                <w:rFonts w:ascii="Sylfaen" w:eastAsia="Times New Roman" w:hAnsi="Sylfaen" w:cs="Times New Roman"/>
                <w:sz w:val="20"/>
                <w:szCs w:val="20"/>
              </w:rPr>
              <w:t xml:space="preserve"> </w:t>
            </w:r>
          </w:p>
        </w:tc>
        <w:tc>
          <w:tcPr>
            <w:tcW w:w="962" w:type="pct"/>
          </w:tcPr>
          <w:p w:rsidR="007764D1" w:rsidRPr="00236822" w:rsidRDefault="007764D1" w:rsidP="00A634AE">
            <w:pPr>
              <w:spacing w:after="0" w:line="240" w:lineRule="auto"/>
              <w:rPr>
                <w:rFonts w:ascii="Sylfaen" w:eastAsia="Times New Roman" w:hAnsi="Sylfaen" w:cs="Times New Roman"/>
                <w:sz w:val="20"/>
                <w:szCs w:val="20"/>
                <w:lang w:val="ka-GE"/>
              </w:rPr>
            </w:pPr>
            <w:r w:rsidRPr="00236822">
              <w:rPr>
                <w:rFonts w:ascii="Sylfaen" w:eastAsia="Times New Roman" w:hAnsi="Sylfaen" w:cs="Times New Roman"/>
                <w:sz w:val="20"/>
                <w:szCs w:val="20"/>
                <w:lang w:val="ka-GE"/>
              </w:rPr>
              <w:t>სამშენებლო მასალების შეძენა მხოლოდ ოფიციალურად დარეგისტრირებული მომწოდებლებისაგან</w:t>
            </w:r>
          </w:p>
        </w:tc>
        <w:tc>
          <w:tcPr>
            <w:tcW w:w="680" w:type="pct"/>
          </w:tcPr>
          <w:p w:rsidR="007764D1" w:rsidRPr="007764D1" w:rsidRDefault="00AA6753" w:rsidP="00A634AE">
            <w:pPr>
              <w:spacing w:after="0" w:line="240" w:lineRule="auto"/>
              <w:rPr>
                <w:rFonts w:ascii="Times New Roman" w:eastAsia="Times New Roman" w:hAnsi="Times New Roman" w:cs="Times New Roman"/>
              </w:rPr>
            </w:pPr>
            <w:r>
              <w:rPr>
                <w:rFonts w:ascii="Sylfaen" w:eastAsia="Times New Roman" w:hAnsi="Sylfaen" w:cs="Times New Roman"/>
                <w:lang w:val="ka-GE"/>
              </w:rPr>
              <w:t>მომწოდებლი</w:t>
            </w:r>
            <w:r w:rsidR="007764D1" w:rsidRPr="007764D1">
              <w:rPr>
                <w:rFonts w:ascii="Sylfaen" w:eastAsia="Times New Roman" w:hAnsi="Sylfaen" w:cs="Times New Roman"/>
                <w:lang w:val="ka-GE"/>
              </w:rPr>
              <w:t>ს ოფისში, ან საწყობში</w:t>
            </w:r>
            <w:r w:rsidR="007764D1" w:rsidRPr="007764D1">
              <w:rPr>
                <w:rFonts w:ascii="Times New Roman" w:eastAsia="Times New Roman" w:hAnsi="Times New Roman" w:cs="Times New Roman"/>
              </w:rPr>
              <w:t xml:space="preserve"> </w:t>
            </w:r>
          </w:p>
        </w:tc>
        <w:tc>
          <w:tcPr>
            <w:tcW w:w="613" w:type="pct"/>
            <w:gridSpan w:val="2"/>
          </w:tcPr>
          <w:p w:rsidR="007764D1" w:rsidRPr="00236822" w:rsidRDefault="007764D1" w:rsidP="00A634AE">
            <w:pPr>
              <w:spacing w:after="0" w:line="240" w:lineRule="auto"/>
              <w:rPr>
                <w:rFonts w:ascii="Sylfaen" w:eastAsia="Times New Roman" w:hAnsi="Sylfaen" w:cs="Times New Roman"/>
                <w:sz w:val="20"/>
                <w:szCs w:val="20"/>
                <w:lang w:val="ka-GE"/>
              </w:rPr>
            </w:pPr>
            <w:r w:rsidRPr="00236822">
              <w:rPr>
                <w:rFonts w:ascii="Sylfaen" w:eastAsia="Times New Roman" w:hAnsi="Sylfaen" w:cs="Times New Roman"/>
                <w:sz w:val="20"/>
                <w:szCs w:val="20"/>
                <w:lang w:val="ka-GE"/>
              </w:rPr>
              <w:t>დოკუმენტების შემოწმება</w:t>
            </w:r>
          </w:p>
        </w:tc>
        <w:tc>
          <w:tcPr>
            <w:tcW w:w="643" w:type="pct"/>
          </w:tcPr>
          <w:p w:rsidR="007764D1" w:rsidRPr="00236822" w:rsidRDefault="007764D1" w:rsidP="00A634AE">
            <w:pPr>
              <w:spacing w:after="0" w:line="240" w:lineRule="auto"/>
              <w:rPr>
                <w:rFonts w:ascii="Sylfaen" w:eastAsia="Times New Roman" w:hAnsi="Sylfaen" w:cs="Times New Roman"/>
                <w:sz w:val="20"/>
                <w:szCs w:val="20"/>
                <w:lang w:val="ka-GE"/>
              </w:rPr>
            </w:pPr>
            <w:r w:rsidRPr="00236822">
              <w:rPr>
                <w:rFonts w:ascii="Sylfaen" w:eastAsia="Times New Roman" w:hAnsi="Sylfaen" w:cs="Times New Roman"/>
                <w:sz w:val="20"/>
                <w:szCs w:val="20"/>
                <w:lang w:val="ka-GE"/>
              </w:rPr>
              <w:t>მოწოდების კონტრაქტების გაფორმებისას</w:t>
            </w:r>
          </w:p>
          <w:p w:rsidR="007764D1" w:rsidRPr="00236822" w:rsidRDefault="007764D1" w:rsidP="00A634AE">
            <w:pPr>
              <w:spacing w:after="0" w:line="240" w:lineRule="auto"/>
              <w:rPr>
                <w:rFonts w:ascii="Times New Roman" w:eastAsia="Times New Roman" w:hAnsi="Times New Roman" w:cs="Times New Roman"/>
                <w:sz w:val="20"/>
                <w:szCs w:val="20"/>
              </w:rPr>
            </w:pPr>
          </w:p>
        </w:tc>
        <w:tc>
          <w:tcPr>
            <w:tcW w:w="669" w:type="pct"/>
          </w:tcPr>
          <w:p w:rsidR="007764D1" w:rsidRPr="00236822" w:rsidRDefault="007764D1" w:rsidP="00AA6753">
            <w:pPr>
              <w:spacing w:after="0" w:line="240" w:lineRule="auto"/>
              <w:rPr>
                <w:rFonts w:ascii="Times New Roman" w:eastAsia="Times New Roman" w:hAnsi="Times New Roman" w:cs="Times New Roman"/>
                <w:sz w:val="20"/>
                <w:szCs w:val="20"/>
              </w:rPr>
            </w:pPr>
            <w:r w:rsidRPr="00236822">
              <w:rPr>
                <w:rFonts w:ascii="Sylfaen" w:eastAsia="Times New Roman" w:hAnsi="Sylfaen" w:cs="Times New Roman"/>
                <w:sz w:val="20"/>
                <w:szCs w:val="20"/>
                <w:lang w:val="ka-GE"/>
              </w:rPr>
              <w:t xml:space="preserve">ინფრასტრუქტურის ტექნიკური </w:t>
            </w:r>
            <w:r w:rsidR="00AA6753" w:rsidRPr="00236822">
              <w:rPr>
                <w:rFonts w:ascii="Sylfaen" w:eastAsia="Times New Roman" w:hAnsi="Sylfaen" w:cs="Times New Roman"/>
                <w:sz w:val="20"/>
                <w:szCs w:val="20"/>
                <w:lang w:val="ka-GE"/>
              </w:rPr>
              <w:t>სანდოობის</w:t>
            </w:r>
            <w:r w:rsidRPr="00236822">
              <w:rPr>
                <w:rFonts w:ascii="Sylfaen" w:eastAsia="Times New Roman" w:hAnsi="Sylfaen" w:cs="Times New Roman"/>
                <w:sz w:val="20"/>
                <w:szCs w:val="20"/>
                <w:lang w:val="ka-GE"/>
              </w:rPr>
              <w:t xml:space="preserve"> და უსაფრთხოების უზრუნველყოფის მიზნით</w:t>
            </w:r>
            <w:r w:rsidRPr="00236822">
              <w:rPr>
                <w:rFonts w:ascii="Times New Roman" w:eastAsia="Times New Roman" w:hAnsi="Times New Roman" w:cs="Times New Roman"/>
                <w:sz w:val="20"/>
                <w:szCs w:val="20"/>
              </w:rPr>
              <w:t xml:space="preserve"> </w:t>
            </w:r>
          </w:p>
        </w:tc>
        <w:tc>
          <w:tcPr>
            <w:tcW w:w="635" w:type="pct"/>
          </w:tcPr>
          <w:p w:rsidR="007764D1" w:rsidRPr="00236822" w:rsidRDefault="007764D1" w:rsidP="00A634AE">
            <w:pPr>
              <w:spacing w:after="0" w:line="240" w:lineRule="auto"/>
              <w:ind w:left="-48" w:right="-108"/>
              <w:rPr>
                <w:rFonts w:ascii="Sylfaen" w:eastAsia="Times New Roman" w:hAnsi="Sylfaen" w:cs="Times New Roman"/>
                <w:sz w:val="20"/>
                <w:szCs w:val="20"/>
                <w:lang w:val="ka-GE"/>
              </w:rPr>
            </w:pPr>
            <w:r w:rsidRPr="00236822">
              <w:rPr>
                <w:rFonts w:ascii="Sylfaen" w:eastAsia="Times New Roman" w:hAnsi="Sylfaen" w:cs="Times New Roman"/>
                <w:sz w:val="20"/>
                <w:szCs w:val="20"/>
                <w:lang w:val="ka-GE"/>
              </w:rPr>
              <w:t>მგფ, მშენებლობის ზედამხედველი</w:t>
            </w:r>
          </w:p>
        </w:tc>
      </w:tr>
      <w:tr w:rsidR="00F73AE3" w:rsidRPr="00F73AE3" w:rsidTr="00C6023D">
        <w:trPr>
          <w:trHeight w:val="2600"/>
        </w:trPr>
        <w:tc>
          <w:tcPr>
            <w:tcW w:w="798" w:type="pct"/>
          </w:tcPr>
          <w:p w:rsidR="00F73AE3" w:rsidRPr="00236822" w:rsidRDefault="00F73AE3" w:rsidP="00552675">
            <w:pPr>
              <w:spacing w:after="0" w:line="240" w:lineRule="auto"/>
              <w:rPr>
                <w:rFonts w:ascii="Sylfaen" w:hAnsi="Sylfaen"/>
                <w:sz w:val="20"/>
                <w:szCs w:val="20"/>
                <w:lang w:val="ka-GE"/>
              </w:rPr>
            </w:pPr>
            <w:r w:rsidRPr="00236822">
              <w:rPr>
                <w:rFonts w:ascii="Sylfaen" w:hAnsi="Sylfaen"/>
                <w:sz w:val="20"/>
                <w:szCs w:val="20"/>
                <w:lang w:val="ka-GE"/>
              </w:rPr>
              <w:t>აზბესტისშემცველი მასალის შეგროვება, შეფუთვა და გატანა</w:t>
            </w:r>
          </w:p>
          <w:p w:rsidR="00F73AE3" w:rsidRPr="00236822" w:rsidRDefault="00F73AE3" w:rsidP="00A634AE">
            <w:pPr>
              <w:spacing w:after="0" w:line="240" w:lineRule="auto"/>
              <w:rPr>
                <w:rFonts w:ascii="Sylfaen" w:eastAsia="Times New Roman" w:hAnsi="Sylfaen" w:cs="Times New Roman"/>
                <w:sz w:val="20"/>
                <w:szCs w:val="20"/>
                <w:lang w:val="ka-GE"/>
              </w:rPr>
            </w:pPr>
          </w:p>
        </w:tc>
        <w:tc>
          <w:tcPr>
            <w:tcW w:w="962" w:type="pct"/>
          </w:tcPr>
          <w:p w:rsidR="00F73AE3" w:rsidRPr="00236822" w:rsidRDefault="00F73AE3" w:rsidP="00FD390F">
            <w:pPr>
              <w:pStyle w:val="ListParagraph"/>
              <w:numPr>
                <w:ilvl w:val="0"/>
                <w:numId w:val="16"/>
              </w:numPr>
              <w:spacing w:after="0" w:line="240" w:lineRule="auto"/>
              <w:ind w:left="319" w:hanging="284"/>
              <w:rPr>
                <w:rFonts w:ascii="Sylfaen" w:hAnsi="Sylfaen"/>
                <w:sz w:val="20"/>
                <w:szCs w:val="20"/>
                <w:lang w:val="ka-GE"/>
              </w:rPr>
            </w:pPr>
            <w:r w:rsidRPr="00236822">
              <w:rPr>
                <w:rFonts w:ascii="Sylfaen" w:hAnsi="Sylfaen"/>
                <w:sz w:val="20"/>
                <w:szCs w:val="20"/>
                <w:lang w:val="ka-GE"/>
              </w:rPr>
              <w:t xml:space="preserve">ტერიტორიის სასიგნალო ლენტით შემოზღუდვა;  </w:t>
            </w:r>
          </w:p>
          <w:p w:rsidR="00F73AE3" w:rsidRPr="00236822" w:rsidRDefault="00F73AE3" w:rsidP="00FD390F">
            <w:pPr>
              <w:pStyle w:val="ListParagraph"/>
              <w:numPr>
                <w:ilvl w:val="0"/>
                <w:numId w:val="16"/>
              </w:numPr>
              <w:spacing w:after="0" w:line="240" w:lineRule="auto"/>
              <w:ind w:left="319" w:hanging="284"/>
              <w:rPr>
                <w:rFonts w:ascii="Sylfaen" w:hAnsi="Sylfaen"/>
                <w:sz w:val="20"/>
                <w:szCs w:val="20"/>
                <w:lang w:val="ka-GE"/>
              </w:rPr>
            </w:pPr>
            <w:r w:rsidRPr="00236822">
              <w:rPr>
                <w:rFonts w:ascii="Sylfaen" w:hAnsi="Sylfaen"/>
                <w:sz w:val="20"/>
                <w:szCs w:val="20"/>
                <w:lang w:val="ka-GE"/>
              </w:rPr>
              <w:t>სარეგულაციო პერიმეტრზე გამაფრთხილებელი ნიშნების განთავსება;</w:t>
            </w:r>
          </w:p>
          <w:p w:rsidR="00F73AE3" w:rsidRPr="00236822" w:rsidRDefault="00F73AE3" w:rsidP="00FD390F">
            <w:pPr>
              <w:pStyle w:val="ListParagraph"/>
              <w:numPr>
                <w:ilvl w:val="0"/>
                <w:numId w:val="16"/>
              </w:numPr>
              <w:spacing w:after="0" w:line="240" w:lineRule="auto"/>
              <w:ind w:left="319" w:hanging="284"/>
              <w:rPr>
                <w:rFonts w:ascii="Sylfaen" w:hAnsi="Sylfaen"/>
                <w:sz w:val="20"/>
                <w:szCs w:val="20"/>
                <w:lang w:val="ka-GE"/>
              </w:rPr>
            </w:pPr>
            <w:r w:rsidRPr="00236822">
              <w:rPr>
                <w:rFonts w:ascii="Sylfaen" w:hAnsi="Sylfaen"/>
                <w:sz w:val="20"/>
                <w:szCs w:val="20"/>
                <w:lang w:val="ka-GE"/>
              </w:rPr>
              <w:t>ტერიტორიაზე უცხო პირთა შესვლის აკრძალვა;</w:t>
            </w:r>
          </w:p>
          <w:p w:rsidR="00F73AE3" w:rsidRPr="00236822" w:rsidRDefault="00F73AE3" w:rsidP="00091995">
            <w:pPr>
              <w:pStyle w:val="ListParagraph"/>
              <w:numPr>
                <w:ilvl w:val="0"/>
                <w:numId w:val="17"/>
              </w:numPr>
              <w:autoSpaceDE w:val="0"/>
              <w:autoSpaceDN w:val="0"/>
              <w:adjustRightInd w:val="0"/>
              <w:spacing w:after="0" w:line="240" w:lineRule="auto"/>
              <w:ind w:left="318" w:hanging="284"/>
              <w:rPr>
                <w:rFonts w:ascii="Sylfaen" w:hAnsi="Sylfaen"/>
                <w:sz w:val="20"/>
                <w:szCs w:val="20"/>
                <w:lang w:val="ka-GE"/>
              </w:rPr>
            </w:pPr>
            <w:r w:rsidRPr="00236822">
              <w:rPr>
                <w:rFonts w:ascii="Sylfaen" w:hAnsi="Sylfaen"/>
                <w:sz w:val="20"/>
                <w:szCs w:val="20"/>
                <w:lang w:val="ka-GE"/>
              </w:rPr>
              <w:t xml:space="preserve">ინდივიდუალური დაცვის საშუალებებით (PPE) </w:t>
            </w:r>
            <w:r w:rsidRPr="00236822">
              <w:rPr>
                <w:rFonts w:ascii="Sylfaen" w:hAnsi="Sylfaen"/>
                <w:sz w:val="20"/>
                <w:szCs w:val="20"/>
                <w:lang w:val="ka-GE"/>
              </w:rPr>
              <w:lastRenderedPageBreak/>
              <w:t xml:space="preserve">აღჭურვა: ჩაფხუტი, დამცავი სათვალე, ხელთათმანები, პირის და ცხვირის დამცავი რესპირატორი, ერთჯერადი მოხმარების კომბინიზონი, რეზინის  ჩექმები. PPE-ს გამოყენება აზბესტის განმკარგავი პერსონალის მიერ; </w:t>
            </w:r>
          </w:p>
          <w:p w:rsidR="00F73AE3" w:rsidRPr="00236822" w:rsidRDefault="00F73AE3" w:rsidP="00091995">
            <w:pPr>
              <w:pStyle w:val="ListParagraph"/>
              <w:numPr>
                <w:ilvl w:val="0"/>
                <w:numId w:val="17"/>
              </w:numPr>
              <w:autoSpaceDE w:val="0"/>
              <w:autoSpaceDN w:val="0"/>
              <w:adjustRightInd w:val="0"/>
              <w:spacing w:after="0" w:line="240" w:lineRule="auto"/>
              <w:ind w:left="319" w:hanging="284"/>
              <w:rPr>
                <w:rFonts w:ascii="Sylfaen" w:hAnsi="Sylfaen"/>
                <w:sz w:val="20"/>
                <w:szCs w:val="20"/>
                <w:lang w:val="ka-GE"/>
              </w:rPr>
            </w:pPr>
            <w:r w:rsidRPr="00236822">
              <w:rPr>
                <w:rFonts w:ascii="Sylfaen" w:hAnsi="Sylfaen"/>
                <w:sz w:val="20"/>
                <w:szCs w:val="20"/>
                <w:lang w:val="ka-GE"/>
              </w:rPr>
              <w:t>აზბესტშემცველი მასალების შეგროვების წინ ტერიტორიის დანამვა ჰაერის  აზბესტის ბოჭკოებით დაბინძურების თავიდან ასაცილებლად;.</w:t>
            </w:r>
          </w:p>
          <w:p w:rsidR="00F73AE3" w:rsidRPr="00236822" w:rsidRDefault="00F73AE3" w:rsidP="0048055D">
            <w:pPr>
              <w:pStyle w:val="ListParagraph"/>
              <w:numPr>
                <w:ilvl w:val="0"/>
                <w:numId w:val="16"/>
              </w:numPr>
              <w:spacing w:after="0" w:line="240" w:lineRule="auto"/>
              <w:ind w:left="319" w:hanging="284"/>
              <w:rPr>
                <w:rFonts w:ascii="Sylfaen" w:hAnsi="Sylfaen"/>
                <w:sz w:val="20"/>
                <w:szCs w:val="20"/>
                <w:lang w:val="ka-GE"/>
              </w:rPr>
            </w:pPr>
            <w:r w:rsidRPr="00236822">
              <w:rPr>
                <w:rFonts w:ascii="Sylfaen" w:hAnsi="Sylfaen"/>
                <w:sz w:val="20"/>
                <w:szCs w:val="20"/>
                <w:lang w:val="ka-GE"/>
              </w:rPr>
              <w:t xml:space="preserve">აზბესტის განკარგვის სამუშაოებისას: ჰაერის შებერვის, მშრალი დახვეტის, კონტროლირებადი ზონის შიგნით ჭამის/სმის, შესაბამისი ინსტრუქციის გარეშე არეში შესვლა და  კონტროლირებადი </w:t>
            </w:r>
            <w:r w:rsidRPr="00236822">
              <w:rPr>
                <w:rFonts w:ascii="Sylfaen" w:hAnsi="Sylfaen"/>
                <w:sz w:val="20"/>
                <w:szCs w:val="20"/>
                <w:lang w:val="ka-GE"/>
              </w:rPr>
              <w:lastRenderedPageBreak/>
              <w:t>არედან დაბინძურებული ტანსაცმლით გამოსვლის აკრძალვა;</w:t>
            </w:r>
          </w:p>
          <w:p w:rsidR="00F73AE3" w:rsidRPr="00236822" w:rsidRDefault="00F73AE3" w:rsidP="0048055D">
            <w:pPr>
              <w:pStyle w:val="ListParagraph"/>
              <w:numPr>
                <w:ilvl w:val="0"/>
                <w:numId w:val="16"/>
              </w:numPr>
              <w:spacing w:after="0" w:line="240" w:lineRule="auto"/>
              <w:ind w:left="319" w:hanging="284"/>
              <w:rPr>
                <w:rFonts w:ascii="Sylfaen" w:hAnsi="Sylfaen"/>
                <w:sz w:val="20"/>
                <w:szCs w:val="20"/>
                <w:lang w:val="ka-GE"/>
              </w:rPr>
            </w:pPr>
            <w:r w:rsidRPr="00236822">
              <w:rPr>
                <w:rFonts w:ascii="Sylfaen" w:hAnsi="Sylfaen"/>
                <w:sz w:val="20"/>
                <w:szCs w:val="20"/>
                <w:lang w:val="ka-GE"/>
              </w:rPr>
              <w:t>მასალის სათანადოდ შეფუთვის კონტროლი;</w:t>
            </w:r>
          </w:p>
          <w:p w:rsidR="00F73AE3" w:rsidRPr="00236822" w:rsidRDefault="00F73AE3" w:rsidP="0048055D">
            <w:pPr>
              <w:pStyle w:val="ListParagraph"/>
              <w:numPr>
                <w:ilvl w:val="0"/>
                <w:numId w:val="16"/>
              </w:numPr>
              <w:spacing w:after="0" w:line="240" w:lineRule="auto"/>
              <w:ind w:left="319" w:hanging="284"/>
              <w:rPr>
                <w:rFonts w:ascii="Sylfaen" w:hAnsi="Sylfaen"/>
                <w:sz w:val="20"/>
                <w:szCs w:val="20"/>
                <w:lang w:val="ka-GE"/>
              </w:rPr>
            </w:pPr>
            <w:r w:rsidRPr="00236822">
              <w:rPr>
                <w:rFonts w:ascii="Sylfaen" w:hAnsi="Sylfaen"/>
                <w:sz w:val="20"/>
                <w:szCs w:val="20"/>
                <w:lang w:val="ka-GE"/>
              </w:rPr>
              <w:t>აზბესტის შემცველი ნარჩენების დათვირთვა-გადმოტვირთვის პირობების დაცვა.</w:t>
            </w:r>
          </w:p>
        </w:tc>
        <w:tc>
          <w:tcPr>
            <w:tcW w:w="680" w:type="pct"/>
          </w:tcPr>
          <w:p w:rsidR="00F73AE3" w:rsidRPr="00F73AE3" w:rsidRDefault="00F73AE3" w:rsidP="00592129">
            <w:pPr>
              <w:spacing w:after="0" w:line="240" w:lineRule="auto"/>
              <w:rPr>
                <w:rFonts w:ascii="Sylfaen" w:hAnsi="Sylfaen"/>
                <w:lang w:val="ka-GE"/>
              </w:rPr>
            </w:pPr>
            <w:r>
              <w:rPr>
                <w:rFonts w:ascii="Sylfaen" w:hAnsi="Sylfaen"/>
                <w:lang w:val="ka-GE"/>
              </w:rPr>
              <w:lastRenderedPageBreak/>
              <w:t>სამშენებლო</w:t>
            </w:r>
            <w:r w:rsidRPr="00F73AE3">
              <w:rPr>
                <w:rFonts w:ascii="Sylfaen" w:hAnsi="Sylfaen"/>
                <w:lang w:val="ka-GE"/>
              </w:rPr>
              <w:t xml:space="preserve"> უბნის ტერიტორიაზე</w:t>
            </w:r>
          </w:p>
        </w:tc>
        <w:tc>
          <w:tcPr>
            <w:tcW w:w="613" w:type="pct"/>
            <w:gridSpan w:val="2"/>
          </w:tcPr>
          <w:p w:rsidR="00F73AE3" w:rsidRPr="00236822" w:rsidRDefault="00F73AE3" w:rsidP="00592129">
            <w:pPr>
              <w:spacing w:after="0" w:line="240" w:lineRule="auto"/>
              <w:rPr>
                <w:rFonts w:ascii="Sylfaen" w:hAnsi="Sylfaen"/>
                <w:sz w:val="20"/>
                <w:szCs w:val="20"/>
                <w:lang w:val="ka-GE"/>
              </w:rPr>
            </w:pPr>
            <w:r w:rsidRPr="00236822">
              <w:rPr>
                <w:rFonts w:ascii="Sylfaen" w:hAnsi="Sylfaen"/>
                <w:sz w:val="20"/>
                <w:szCs w:val="20"/>
                <w:lang w:val="ka-GE"/>
              </w:rPr>
              <w:t>გაუფრთხილებელი შემოწმებები, ვიზუალური კონტროლი</w:t>
            </w:r>
          </w:p>
        </w:tc>
        <w:tc>
          <w:tcPr>
            <w:tcW w:w="643" w:type="pct"/>
          </w:tcPr>
          <w:p w:rsidR="00F73AE3" w:rsidRPr="00236822" w:rsidRDefault="00F73AE3" w:rsidP="00592129">
            <w:pPr>
              <w:spacing w:after="0" w:line="240" w:lineRule="auto"/>
              <w:rPr>
                <w:rFonts w:ascii="Sylfaen" w:hAnsi="Sylfaen"/>
                <w:sz w:val="20"/>
                <w:szCs w:val="20"/>
                <w:lang w:val="ka-GE"/>
              </w:rPr>
            </w:pPr>
            <w:r w:rsidRPr="00236822">
              <w:rPr>
                <w:rFonts w:ascii="Sylfaen" w:hAnsi="Sylfaen"/>
                <w:sz w:val="20"/>
                <w:szCs w:val="20"/>
                <w:lang w:val="ka-GE"/>
              </w:rPr>
              <w:t>სამუშაოების წარმოების მსვლელობისას</w:t>
            </w:r>
          </w:p>
        </w:tc>
        <w:tc>
          <w:tcPr>
            <w:tcW w:w="669" w:type="pct"/>
          </w:tcPr>
          <w:p w:rsidR="00F73AE3" w:rsidRPr="00236822" w:rsidRDefault="00F73AE3" w:rsidP="00592129">
            <w:pPr>
              <w:spacing w:after="0" w:line="240" w:lineRule="auto"/>
              <w:rPr>
                <w:rFonts w:ascii="Sylfaen" w:hAnsi="Sylfaen"/>
                <w:sz w:val="20"/>
                <w:szCs w:val="20"/>
                <w:lang w:val="ka-GE"/>
              </w:rPr>
            </w:pPr>
            <w:r w:rsidRPr="00236822">
              <w:rPr>
                <w:rFonts w:ascii="Sylfaen" w:hAnsi="Sylfaen"/>
                <w:sz w:val="20"/>
                <w:szCs w:val="20"/>
                <w:lang w:val="ka-GE"/>
              </w:rPr>
              <w:t xml:space="preserve">მოსახლეობის და პერსონალის ჯანმრთელობის და უსაფრთხოების უზრუნველსაყო-ფად </w:t>
            </w:r>
          </w:p>
        </w:tc>
        <w:tc>
          <w:tcPr>
            <w:tcW w:w="635" w:type="pct"/>
          </w:tcPr>
          <w:p w:rsidR="00F73AE3" w:rsidRPr="00236822" w:rsidRDefault="00F73AE3" w:rsidP="00592129">
            <w:pPr>
              <w:spacing w:after="0" w:line="240" w:lineRule="auto"/>
              <w:ind w:left="-48" w:right="-108"/>
              <w:rPr>
                <w:rFonts w:ascii="Sylfaen" w:hAnsi="Sylfaen"/>
                <w:sz w:val="20"/>
                <w:szCs w:val="20"/>
                <w:lang w:val="ka-GE"/>
              </w:rPr>
            </w:pPr>
            <w:r w:rsidRPr="00236822">
              <w:rPr>
                <w:rFonts w:ascii="Sylfaen" w:hAnsi="Sylfaen"/>
                <w:sz w:val="20"/>
                <w:szCs w:val="20"/>
                <w:lang w:val="ka-GE"/>
              </w:rPr>
              <w:t xml:space="preserve">მგფ, </w:t>
            </w:r>
          </w:p>
          <w:p w:rsidR="00F73AE3" w:rsidRPr="00236822" w:rsidRDefault="00F73AE3" w:rsidP="00592129">
            <w:pPr>
              <w:spacing w:after="0" w:line="240" w:lineRule="auto"/>
              <w:ind w:left="-48" w:right="-108"/>
              <w:rPr>
                <w:rFonts w:ascii="AcadNusx" w:hAnsi="AcadNusx"/>
                <w:sz w:val="20"/>
                <w:szCs w:val="20"/>
                <w:lang w:val="ka-GE"/>
              </w:rPr>
            </w:pPr>
            <w:r w:rsidRPr="00236822">
              <w:rPr>
                <w:rFonts w:ascii="Sylfaen" w:hAnsi="Sylfaen"/>
                <w:sz w:val="20"/>
                <w:szCs w:val="20"/>
                <w:lang w:val="ka-GE"/>
              </w:rPr>
              <w:t>მშენებლობის ზედამხედველი</w:t>
            </w:r>
          </w:p>
        </w:tc>
      </w:tr>
      <w:tr w:rsidR="00C6023D" w:rsidRPr="002137C2" w:rsidTr="00C6023D">
        <w:trPr>
          <w:trHeight w:val="1700"/>
        </w:trPr>
        <w:tc>
          <w:tcPr>
            <w:tcW w:w="798" w:type="pct"/>
          </w:tcPr>
          <w:p w:rsidR="00C6023D" w:rsidRPr="00C6023D" w:rsidRDefault="00C6023D" w:rsidP="00592129">
            <w:pPr>
              <w:spacing w:after="0" w:line="240" w:lineRule="auto"/>
              <w:rPr>
                <w:rFonts w:ascii="Sylfaen" w:hAnsi="Sylfaen"/>
                <w:lang w:val="ka-GE"/>
              </w:rPr>
            </w:pPr>
            <w:r w:rsidRPr="00C6023D">
              <w:rPr>
                <w:rFonts w:ascii="Sylfaen" w:hAnsi="Sylfaen"/>
                <w:lang w:val="ka-GE"/>
              </w:rPr>
              <w:lastRenderedPageBreak/>
              <w:t>აზბესტის შემცველი ნარჩენების განთავსება</w:t>
            </w:r>
          </w:p>
        </w:tc>
        <w:tc>
          <w:tcPr>
            <w:tcW w:w="962" w:type="pct"/>
          </w:tcPr>
          <w:p w:rsidR="00C6023D" w:rsidRPr="00C6023D" w:rsidRDefault="00C6023D" w:rsidP="00C6023D">
            <w:pPr>
              <w:pStyle w:val="ListParagraph"/>
              <w:numPr>
                <w:ilvl w:val="0"/>
                <w:numId w:val="17"/>
              </w:numPr>
              <w:autoSpaceDE w:val="0"/>
              <w:autoSpaceDN w:val="0"/>
              <w:adjustRightInd w:val="0"/>
              <w:spacing w:after="0" w:line="240" w:lineRule="auto"/>
              <w:ind w:left="319" w:hanging="284"/>
              <w:jc w:val="both"/>
              <w:rPr>
                <w:rFonts w:ascii="Sylfaen" w:hAnsi="Sylfaen"/>
                <w:lang w:val="ka-GE"/>
              </w:rPr>
            </w:pPr>
            <w:r w:rsidRPr="00C6023D">
              <w:rPr>
                <w:rFonts w:ascii="Sylfaen" w:hAnsi="Sylfaen"/>
                <w:lang w:val="ka-GE"/>
              </w:rPr>
              <w:t>ტრანშეის</w:t>
            </w:r>
            <w:r>
              <w:rPr>
                <w:rFonts w:ascii="Sylfaen" w:hAnsi="Sylfaen"/>
                <w:lang w:val="ka-GE"/>
              </w:rPr>
              <w:t xml:space="preserve"> ზომების შესაბამის</w:t>
            </w:r>
            <w:r w:rsidRPr="00C6023D">
              <w:rPr>
                <w:rFonts w:ascii="Sylfaen" w:hAnsi="Sylfaen"/>
                <w:lang w:val="ka-GE"/>
              </w:rPr>
              <w:t xml:space="preserve"> </w:t>
            </w:r>
            <w:r>
              <w:rPr>
                <w:rFonts w:ascii="Sylfaen" w:hAnsi="Sylfaen"/>
                <w:lang w:val="ka-GE"/>
              </w:rPr>
              <w:t>სტანდარტებთან</w:t>
            </w:r>
            <w:r w:rsidRPr="00C6023D">
              <w:rPr>
                <w:rFonts w:ascii="Sylfaen" w:hAnsi="Sylfaen"/>
                <w:lang w:val="ka-GE"/>
              </w:rPr>
              <w:t xml:space="preserve"> </w:t>
            </w:r>
            <w:r>
              <w:rPr>
                <w:rFonts w:ascii="Sylfaen" w:hAnsi="Sylfaen"/>
                <w:lang w:val="ka-GE"/>
              </w:rPr>
              <w:t>შესატყვისობის</w:t>
            </w:r>
            <w:r w:rsidRPr="00C6023D">
              <w:rPr>
                <w:rFonts w:ascii="Sylfaen" w:hAnsi="Sylfaen"/>
                <w:lang w:val="ka-GE"/>
              </w:rPr>
              <w:t xml:space="preserve"> კონტროლი</w:t>
            </w:r>
          </w:p>
          <w:p w:rsidR="00C6023D" w:rsidRPr="00C6023D" w:rsidRDefault="00C6023D" w:rsidP="00C6023D">
            <w:pPr>
              <w:pStyle w:val="ListParagraph"/>
              <w:numPr>
                <w:ilvl w:val="0"/>
                <w:numId w:val="17"/>
              </w:numPr>
              <w:autoSpaceDE w:val="0"/>
              <w:autoSpaceDN w:val="0"/>
              <w:adjustRightInd w:val="0"/>
              <w:spacing w:after="0" w:line="240" w:lineRule="auto"/>
              <w:ind w:left="319" w:hanging="284"/>
              <w:jc w:val="both"/>
              <w:rPr>
                <w:rFonts w:ascii="AcadNusx" w:hAnsi="AcadNusx"/>
                <w:lang w:val="ka-GE"/>
              </w:rPr>
            </w:pPr>
            <w:r w:rsidRPr="00C6023D">
              <w:rPr>
                <w:rFonts w:ascii="Sylfaen" w:hAnsi="Sylfaen"/>
                <w:lang w:val="ka-GE"/>
              </w:rPr>
              <w:t>აზბესტშემცველი მასალის ტრანშეაში განთავსების პირობების დაცვა</w:t>
            </w:r>
          </w:p>
        </w:tc>
        <w:tc>
          <w:tcPr>
            <w:tcW w:w="680" w:type="pct"/>
          </w:tcPr>
          <w:p w:rsidR="00C6023D" w:rsidRPr="00C6023D" w:rsidRDefault="00476E93" w:rsidP="00592129">
            <w:pPr>
              <w:spacing w:after="0" w:line="240" w:lineRule="auto"/>
              <w:rPr>
                <w:rFonts w:ascii="Sylfaen" w:hAnsi="Sylfaen"/>
                <w:lang w:val="ka-GE"/>
              </w:rPr>
            </w:pPr>
            <w:r>
              <w:rPr>
                <w:rFonts w:ascii="Sylfaen" w:hAnsi="Sylfaen"/>
                <w:lang w:val="ka-GE"/>
              </w:rPr>
              <w:t>ნაგავსაყრელის ტერიტორია -</w:t>
            </w:r>
            <w:r w:rsidR="00C6023D" w:rsidRPr="00C6023D">
              <w:rPr>
                <w:rFonts w:ascii="Sylfaen" w:hAnsi="Sylfaen"/>
                <w:lang w:val="ka-GE"/>
              </w:rPr>
              <w:t xml:space="preserve"> საბოლოო განთავსების უბან</w:t>
            </w:r>
            <w:r>
              <w:rPr>
                <w:rFonts w:ascii="Sylfaen" w:hAnsi="Sylfaen"/>
                <w:lang w:val="ka-GE"/>
              </w:rPr>
              <w:t>ი</w:t>
            </w:r>
          </w:p>
        </w:tc>
        <w:tc>
          <w:tcPr>
            <w:tcW w:w="613" w:type="pct"/>
            <w:gridSpan w:val="2"/>
          </w:tcPr>
          <w:p w:rsidR="00C6023D" w:rsidRPr="00236822" w:rsidRDefault="00C6023D" w:rsidP="00592129">
            <w:pPr>
              <w:spacing w:after="0" w:line="240" w:lineRule="auto"/>
              <w:rPr>
                <w:rFonts w:ascii="Sylfaen" w:hAnsi="Sylfaen"/>
                <w:sz w:val="20"/>
                <w:szCs w:val="20"/>
                <w:lang w:val="ka-GE"/>
              </w:rPr>
            </w:pPr>
            <w:r w:rsidRPr="00236822">
              <w:rPr>
                <w:rFonts w:ascii="Sylfaen" w:hAnsi="Sylfaen"/>
                <w:sz w:val="20"/>
                <w:szCs w:val="20"/>
                <w:lang w:val="ka-GE"/>
              </w:rPr>
              <w:t>შემოწმება</w:t>
            </w:r>
          </w:p>
        </w:tc>
        <w:tc>
          <w:tcPr>
            <w:tcW w:w="643" w:type="pct"/>
          </w:tcPr>
          <w:p w:rsidR="00C6023D" w:rsidRPr="00236822" w:rsidRDefault="00C6023D" w:rsidP="00592129">
            <w:pPr>
              <w:spacing w:after="0" w:line="240" w:lineRule="auto"/>
              <w:rPr>
                <w:rFonts w:ascii="Sylfaen" w:hAnsi="Sylfaen"/>
                <w:sz w:val="20"/>
                <w:szCs w:val="20"/>
                <w:lang w:val="ka-GE"/>
              </w:rPr>
            </w:pPr>
            <w:r w:rsidRPr="00236822">
              <w:rPr>
                <w:rFonts w:ascii="Sylfaen" w:hAnsi="Sylfaen"/>
                <w:sz w:val="20"/>
                <w:szCs w:val="20"/>
                <w:lang w:val="ka-GE"/>
              </w:rPr>
              <w:t>ნარჩენების ნაგავსაყრელზე განთავსებისას</w:t>
            </w:r>
          </w:p>
        </w:tc>
        <w:tc>
          <w:tcPr>
            <w:tcW w:w="669" w:type="pct"/>
          </w:tcPr>
          <w:p w:rsidR="00C6023D" w:rsidRPr="00236822" w:rsidRDefault="00C6023D" w:rsidP="00592129">
            <w:pPr>
              <w:spacing w:after="0" w:line="240" w:lineRule="auto"/>
              <w:rPr>
                <w:rFonts w:ascii="AcadNusx" w:hAnsi="AcadNusx"/>
                <w:sz w:val="20"/>
                <w:szCs w:val="20"/>
                <w:lang w:val="ka-GE"/>
              </w:rPr>
            </w:pPr>
            <w:r w:rsidRPr="00236822">
              <w:rPr>
                <w:rFonts w:ascii="Sylfaen" w:hAnsi="Sylfaen"/>
                <w:sz w:val="20"/>
                <w:szCs w:val="20"/>
                <w:lang w:val="ka-GE"/>
              </w:rPr>
              <w:t>გარემოს და მოსახლეობის ჯანმრთელობის და უსაფრთხოების უზრუნველსაყო-ფად</w:t>
            </w:r>
          </w:p>
        </w:tc>
        <w:tc>
          <w:tcPr>
            <w:tcW w:w="635" w:type="pct"/>
          </w:tcPr>
          <w:p w:rsidR="00C6023D" w:rsidRPr="00236822" w:rsidRDefault="00C6023D" w:rsidP="00592129">
            <w:pPr>
              <w:spacing w:after="0" w:line="240" w:lineRule="auto"/>
              <w:ind w:left="-48" w:right="-108"/>
              <w:rPr>
                <w:rFonts w:ascii="Sylfaen" w:hAnsi="Sylfaen"/>
                <w:sz w:val="20"/>
                <w:szCs w:val="20"/>
                <w:lang w:val="ka-GE"/>
              </w:rPr>
            </w:pPr>
            <w:r w:rsidRPr="00236822">
              <w:rPr>
                <w:rFonts w:ascii="Sylfaen" w:hAnsi="Sylfaen"/>
                <w:sz w:val="20"/>
                <w:szCs w:val="20"/>
                <w:lang w:val="ka-GE"/>
              </w:rPr>
              <w:t xml:space="preserve">მგფ, </w:t>
            </w:r>
          </w:p>
          <w:p w:rsidR="00C6023D" w:rsidRPr="00236822" w:rsidRDefault="00C6023D" w:rsidP="00592129">
            <w:pPr>
              <w:spacing w:after="0" w:line="240" w:lineRule="auto"/>
              <w:ind w:left="-48" w:right="-108"/>
              <w:rPr>
                <w:rFonts w:ascii="AcadNusx" w:hAnsi="AcadNusx"/>
                <w:sz w:val="20"/>
                <w:szCs w:val="20"/>
                <w:lang w:val="ka-GE"/>
              </w:rPr>
            </w:pPr>
            <w:r w:rsidRPr="00236822">
              <w:rPr>
                <w:rFonts w:ascii="Sylfaen" w:hAnsi="Sylfaen"/>
                <w:sz w:val="20"/>
                <w:szCs w:val="20"/>
                <w:lang w:val="ka-GE"/>
              </w:rPr>
              <w:t>მშენებლობის ზედამხედველი</w:t>
            </w:r>
          </w:p>
        </w:tc>
      </w:tr>
      <w:tr w:rsidR="007764D1" w:rsidRPr="002137C2" w:rsidTr="00C6023D">
        <w:trPr>
          <w:trHeight w:val="1700"/>
        </w:trPr>
        <w:tc>
          <w:tcPr>
            <w:tcW w:w="798" w:type="pct"/>
          </w:tcPr>
          <w:p w:rsidR="007764D1" w:rsidRPr="007764D1" w:rsidRDefault="007764D1" w:rsidP="00A634AE">
            <w:pPr>
              <w:spacing w:after="0" w:line="240" w:lineRule="auto"/>
              <w:rPr>
                <w:rFonts w:ascii="Sylfaen" w:eastAsia="Times New Roman" w:hAnsi="Sylfaen" w:cs="Times New Roman"/>
                <w:lang w:val="ka-GE"/>
              </w:rPr>
            </w:pPr>
            <w:r w:rsidRPr="007764D1">
              <w:rPr>
                <w:rFonts w:ascii="Sylfaen" w:eastAsia="Times New Roman" w:hAnsi="Sylfaen" w:cs="Times New Roman"/>
                <w:lang w:val="ka-GE"/>
              </w:rPr>
              <w:t>მიწის სამუშაოები</w:t>
            </w:r>
          </w:p>
        </w:tc>
        <w:tc>
          <w:tcPr>
            <w:tcW w:w="962" w:type="pct"/>
          </w:tcPr>
          <w:p w:rsidR="002B5C9D" w:rsidRPr="00740880" w:rsidRDefault="002B5C9D" w:rsidP="002B5C9D">
            <w:pPr>
              <w:pStyle w:val="ListParagraph"/>
              <w:numPr>
                <w:ilvl w:val="0"/>
                <w:numId w:val="20"/>
              </w:numPr>
              <w:spacing w:after="0" w:line="240" w:lineRule="auto"/>
              <w:ind w:left="319" w:hanging="284"/>
              <w:rPr>
                <w:rFonts w:ascii="Sylfaen" w:hAnsi="Sylfaen"/>
                <w:sz w:val="20"/>
                <w:szCs w:val="20"/>
                <w:lang w:val="ka-GE"/>
              </w:rPr>
            </w:pPr>
            <w:r w:rsidRPr="00740880">
              <w:rPr>
                <w:rFonts w:ascii="Sylfaen" w:hAnsi="Sylfaen"/>
                <w:sz w:val="20"/>
                <w:szCs w:val="20"/>
                <w:lang w:val="ka-GE"/>
              </w:rPr>
              <w:t>ნიადაგის ნაყოფიერი ფენის მოხსნა</w:t>
            </w:r>
          </w:p>
          <w:p w:rsidR="002B5C9D" w:rsidRDefault="002B5C9D" w:rsidP="002B5C9D">
            <w:pPr>
              <w:pStyle w:val="ListParagraph"/>
              <w:numPr>
                <w:ilvl w:val="0"/>
                <w:numId w:val="20"/>
              </w:numPr>
              <w:spacing w:after="0" w:line="240" w:lineRule="auto"/>
              <w:ind w:left="319" w:hanging="284"/>
              <w:rPr>
                <w:rFonts w:ascii="Sylfaen" w:hAnsi="Sylfaen"/>
                <w:sz w:val="20"/>
                <w:szCs w:val="20"/>
                <w:lang w:val="ka-GE"/>
              </w:rPr>
            </w:pPr>
            <w:r w:rsidRPr="00740880">
              <w:rPr>
                <w:rFonts w:ascii="Sylfaen" w:hAnsi="Sylfaen"/>
                <w:sz w:val="20"/>
                <w:szCs w:val="20"/>
                <w:lang w:val="ka-GE"/>
              </w:rPr>
              <w:t xml:space="preserve">მოხსნილი ნიადაგის დროებით განთავსება შეთანხმებულ ტერიტორიაზე სათანადო დაცვის ღონისძიებების (ქარით გაფანტვის, ზედაპირული ჩამონადენით წარეცხვის და </w:t>
            </w:r>
            <w:r w:rsidRPr="00740880">
              <w:rPr>
                <w:rFonts w:ascii="Sylfaen" w:hAnsi="Sylfaen"/>
                <w:sz w:val="20"/>
                <w:szCs w:val="20"/>
                <w:lang w:val="ka-GE"/>
              </w:rPr>
              <w:lastRenderedPageBreak/>
              <w:t>დატკეპნისგან დაცვით) გათვალისწინებით;</w:t>
            </w:r>
          </w:p>
          <w:p w:rsidR="007764D1" w:rsidRPr="002B5C9D" w:rsidRDefault="002B5C9D" w:rsidP="002B5C9D">
            <w:pPr>
              <w:pStyle w:val="ListParagraph"/>
              <w:numPr>
                <w:ilvl w:val="0"/>
                <w:numId w:val="20"/>
              </w:numPr>
              <w:spacing w:after="0" w:line="240" w:lineRule="auto"/>
              <w:ind w:left="319" w:hanging="284"/>
              <w:rPr>
                <w:rFonts w:ascii="Sylfaen" w:hAnsi="Sylfaen"/>
                <w:sz w:val="20"/>
                <w:szCs w:val="20"/>
                <w:lang w:val="ka-GE"/>
              </w:rPr>
            </w:pPr>
            <w:r w:rsidRPr="002B5C9D">
              <w:rPr>
                <w:rFonts w:ascii="Sylfaen" w:hAnsi="Sylfaen"/>
                <w:sz w:val="20"/>
                <w:szCs w:val="20"/>
                <w:lang w:val="ka-GE"/>
              </w:rPr>
              <w:t>მოხსნილი ნიადაგის გაშლა ტერიტორიაზე სამუშაოს დასრულების შემდეგ.</w:t>
            </w:r>
            <w:r>
              <w:rPr>
                <w:rFonts w:ascii="Sylfaen" w:hAnsi="Sylfaen"/>
                <w:sz w:val="20"/>
                <w:szCs w:val="20"/>
                <w:lang w:val="ka-GE"/>
              </w:rPr>
              <w:t xml:space="preserve"> </w:t>
            </w:r>
          </w:p>
        </w:tc>
        <w:tc>
          <w:tcPr>
            <w:tcW w:w="680" w:type="pct"/>
          </w:tcPr>
          <w:p w:rsidR="007764D1" w:rsidRPr="007764D1" w:rsidRDefault="007764D1" w:rsidP="002B5C9D">
            <w:pPr>
              <w:spacing w:after="0" w:line="240" w:lineRule="auto"/>
              <w:rPr>
                <w:rFonts w:ascii="Sylfaen" w:eastAsia="Times New Roman" w:hAnsi="Sylfaen" w:cs="Times New Roman"/>
                <w:lang w:val="ka-GE"/>
              </w:rPr>
            </w:pPr>
            <w:r w:rsidRPr="007764D1">
              <w:rPr>
                <w:rFonts w:ascii="Sylfaen" w:eastAsia="Times New Roman" w:hAnsi="Sylfaen" w:cs="Times New Roman"/>
                <w:lang w:val="ka-GE"/>
              </w:rPr>
              <w:lastRenderedPageBreak/>
              <w:t xml:space="preserve">სამშენებლო </w:t>
            </w:r>
            <w:r w:rsidR="002B5C9D">
              <w:rPr>
                <w:rFonts w:ascii="Sylfaen" w:eastAsia="Times New Roman" w:hAnsi="Sylfaen" w:cs="Times New Roman"/>
                <w:lang w:val="ka-GE"/>
              </w:rPr>
              <w:t>ობიექტი</w:t>
            </w:r>
          </w:p>
        </w:tc>
        <w:tc>
          <w:tcPr>
            <w:tcW w:w="613" w:type="pct"/>
            <w:gridSpan w:val="2"/>
          </w:tcPr>
          <w:p w:rsidR="007764D1" w:rsidRPr="00236822" w:rsidRDefault="007764D1" w:rsidP="00A634AE">
            <w:pPr>
              <w:spacing w:after="0" w:line="240" w:lineRule="auto"/>
              <w:rPr>
                <w:rFonts w:ascii="Sylfaen" w:eastAsia="Times New Roman" w:hAnsi="Sylfaen" w:cs="Times New Roman"/>
                <w:sz w:val="20"/>
                <w:szCs w:val="20"/>
                <w:lang w:val="ka-GE"/>
              </w:rPr>
            </w:pPr>
            <w:r w:rsidRPr="00236822">
              <w:rPr>
                <w:rFonts w:ascii="Sylfaen" w:eastAsia="Times New Roman" w:hAnsi="Sylfaen" w:cs="Times New Roman"/>
                <w:sz w:val="20"/>
                <w:szCs w:val="20"/>
                <w:lang w:val="ka-GE"/>
              </w:rPr>
              <w:t>ინსპექტირება</w:t>
            </w:r>
          </w:p>
        </w:tc>
        <w:tc>
          <w:tcPr>
            <w:tcW w:w="643" w:type="pct"/>
          </w:tcPr>
          <w:p w:rsidR="007764D1" w:rsidRPr="00236822" w:rsidRDefault="007764D1" w:rsidP="00A634AE">
            <w:pPr>
              <w:spacing w:after="0" w:line="240" w:lineRule="auto"/>
              <w:rPr>
                <w:rFonts w:ascii="Sylfaen" w:eastAsia="Times New Roman" w:hAnsi="Sylfaen" w:cs="Times New Roman"/>
                <w:sz w:val="20"/>
                <w:szCs w:val="20"/>
                <w:lang w:val="ka-GE"/>
              </w:rPr>
            </w:pPr>
            <w:r w:rsidRPr="00236822">
              <w:rPr>
                <w:rFonts w:ascii="Sylfaen" w:eastAsia="Times New Roman" w:hAnsi="Sylfaen" w:cs="Times New Roman"/>
                <w:sz w:val="20"/>
                <w:szCs w:val="20"/>
                <w:lang w:val="ka-GE"/>
              </w:rPr>
              <w:t>მიწის სამუშაოების მიმდინარეობის დროს</w:t>
            </w:r>
          </w:p>
        </w:tc>
        <w:tc>
          <w:tcPr>
            <w:tcW w:w="669" w:type="pct"/>
          </w:tcPr>
          <w:p w:rsidR="007764D1" w:rsidRPr="00236822" w:rsidRDefault="007764D1" w:rsidP="00A634AE">
            <w:pPr>
              <w:spacing w:after="0" w:line="240" w:lineRule="auto"/>
              <w:rPr>
                <w:rFonts w:ascii="Sylfaen" w:eastAsia="Times New Roman" w:hAnsi="Sylfaen" w:cs="Times New Roman"/>
                <w:sz w:val="20"/>
                <w:szCs w:val="20"/>
                <w:lang w:val="ka-GE"/>
              </w:rPr>
            </w:pPr>
            <w:r w:rsidRPr="00236822">
              <w:rPr>
                <w:rFonts w:ascii="Sylfaen" w:eastAsia="Times New Roman" w:hAnsi="Sylfaen" w:cs="Times New Roman"/>
                <w:sz w:val="20"/>
                <w:szCs w:val="20"/>
                <w:lang w:val="ka-GE"/>
              </w:rPr>
              <w:t>სამშენებლო და მისი მიმდებარე ტერიტორიის სამშენებლო ნარჩენებით დაბინძურების თავიდან აცილება</w:t>
            </w:r>
          </w:p>
          <w:p w:rsidR="007764D1" w:rsidRPr="00236822" w:rsidRDefault="007764D1" w:rsidP="00A634AE">
            <w:pPr>
              <w:spacing w:after="0" w:line="240" w:lineRule="auto"/>
              <w:rPr>
                <w:rFonts w:ascii="Times New Roman" w:eastAsia="Times New Roman" w:hAnsi="Times New Roman" w:cs="Times New Roman"/>
                <w:sz w:val="20"/>
                <w:szCs w:val="20"/>
              </w:rPr>
            </w:pPr>
          </w:p>
          <w:p w:rsidR="007764D1" w:rsidRPr="00236822" w:rsidRDefault="007764D1" w:rsidP="002B5C9D">
            <w:pPr>
              <w:spacing w:after="0" w:line="240" w:lineRule="auto"/>
              <w:rPr>
                <w:rFonts w:ascii="Times New Roman" w:eastAsia="Times New Roman" w:hAnsi="Times New Roman" w:cs="Times New Roman"/>
                <w:sz w:val="20"/>
                <w:szCs w:val="20"/>
              </w:rPr>
            </w:pPr>
          </w:p>
        </w:tc>
        <w:tc>
          <w:tcPr>
            <w:tcW w:w="635" w:type="pct"/>
          </w:tcPr>
          <w:p w:rsidR="007764D1" w:rsidRPr="00236822" w:rsidRDefault="007764D1" w:rsidP="00A634AE">
            <w:pPr>
              <w:spacing w:after="0" w:line="240" w:lineRule="auto"/>
              <w:ind w:left="-48" w:right="-108"/>
              <w:rPr>
                <w:rFonts w:ascii="Sylfaen" w:eastAsia="Times New Roman" w:hAnsi="Sylfaen" w:cs="Times New Roman"/>
                <w:sz w:val="20"/>
                <w:szCs w:val="20"/>
                <w:lang w:val="ka-GE"/>
              </w:rPr>
            </w:pPr>
            <w:r w:rsidRPr="00236822">
              <w:rPr>
                <w:rFonts w:ascii="Sylfaen" w:eastAsia="Times New Roman" w:hAnsi="Sylfaen" w:cs="Times New Roman"/>
                <w:sz w:val="20"/>
                <w:szCs w:val="20"/>
                <w:lang w:val="ka-GE"/>
              </w:rPr>
              <w:t>მგფ, მშენებლობის ზედამხედველი</w:t>
            </w:r>
          </w:p>
        </w:tc>
      </w:tr>
      <w:tr w:rsidR="00140D54" w:rsidRPr="002137C2" w:rsidTr="00C6023D">
        <w:trPr>
          <w:trHeight w:val="987"/>
        </w:trPr>
        <w:tc>
          <w:tcPr>
            <w:tcW w:w="798" w:type="pct"/>
          </w:tcPr>
          <w:p w:rsidR="00140D54" w:rsidRPr="00140D54" w:rsidRDefault="00140D54" w:rsidP="00140D54">
            <w:pPr>
              <w:spacing w:after="0" w:line="240" w:lineRule="auto"/>
              <w:rPr>
                <w:rFonts w:ascii="Sylfaen" w:hAnsi="Sylfaen"/>
                <w:lang w:val="ka-GE"/>
              </w:rPr>
            </w:pPr>
            <w:r w:rsidRPr="00140D54">
              <w:rPr>
                <w:rFonts w:ascii="Sylfaen" w:hAnsi="Sylfaen"/>
                <w:lang w:val="ka-GE"/>
              </w:rPr>
              <w:lastRenderedPageBreak/>
              <w:t xml:space="preserve">ტერიტორიის პროფილირება </w:t>
            </w:r>
          </w:p>
        </w:tc>
        <w:tc>
          <w:tcPr>
            <w:tcW w:w="962" w:type="pct"/>
          </w:tcPr>
          <w:p w:rsidR="00140D54" w:rsidRPr="00140D54" w:rsidRDefault="00140D54" w:rsidP="00140D54">
            <w:pPr>
              <w:pStyle w:val="ListParagraph"/>
              <w:numPr>
                <w:ilvl w:val="0"/>
                <w:numId w:val="20"/>
              </w:numPr>
              <w:spacing w:after="0" w:line="240" w:lineRule="auto"/>
              <w:ind w:left="319" w:hanging="284"/>
              <w:rPr>
                <w:rFonts w:ascii="Sylfaen" w:hAnsi="Sylfaen"/>
                <w:lang w:val="ka-GE"/>
              </w:rPr>
            </w:pPr>
            <w:r w:rsidRPr="00140D54">
              <w:rPr>
                <w:rFonts w:ascii="Sylfaen" w:hAnsi="Sylfaen"/>
                <w:lang w:val="ka-GE"/>
              </w:rPr>
              <w:t>მტვრის შემცირების ღონისძიებების გატარება;</w:t>
            </w:r>
          </w:p>
          <w:p w:rsidR="00140D54" w:rsidRPr="00140D54" w:rsidRDefault="00140D54" w:rsidP="00140D54">
            <w:pPr>
              <w:pStyle w:val="ListParagraph"/>
              <w:numPr>
                <w:ilvl w:val="0"/>
                <w:numId w:val="20"/>
              </w:numPr>
              <w:spacing w:after="0" w:line="240" w:lineRule="auto"/>
              <w:ind w:left="319" w:hanging="284"/>
              <w:rPr>
                <w:rFonts w:ascii="Sylfaen" w:hAnsi="Sylfaen"/>
                <w:lang w:val="ka-GE"/>
              </w:rPr>
            </w:pPr>
            <w:r w:rsidRPr="00140D54">
              <w:rPr>
                <w:rFonts w:ascii="Sylfaen" w:hAnsi="Sylfaen"/>
                <w:lang w:val="ka-GE"/>
              </w:rPr>
              <w:t>მასალის მდინარის კალაპოტში ჩაყრის თავიდან აცილება;</w:t>
            </w:r>
          </w:p>
          <w:p w:rsidR="00140D54" w:rsidRPr="00140D54" w:rsidRDefault="00140D54" w:rsidP="00140D54">
            <w:pPr>
              <w:pStyle w:val="ListParagraph"/>
              <w:numPr>
                <w:ilvl w:val="0"/>
                <w:numId w:val="20"/>
              </w:numPr>
              <w:spacing w:after="0" w:line="240" w:lineRule="auto"/>
              <w:ind w:left="319" w:hanging="284"/>
              <w:rPr>
                <w:rFonts w:ascii="Sylfaen" w:hAnsi="Sylfaen"/>
                <w:lang w:val="ka-GE"/>
              </w:rPr>
            </w:pPr>
            <w:r w:rsidRPr="00140D54">
              <w:rPr>
                <w:rFonts w:ascii="Sylfaen" w:hAnsi="Sylfaen"/>
                <w:lang w:val="ka-GE"/>
              </w:rPr>
              <w:t>მანქანა-</w:t>
            </w:r>
            <w:r>
              <w:rPr>
                <w:rFonts w:ascii="Sylfaen" w:hAnsi="Sylfaen"/>
                <w:lang w:val="ka-GE"/>
              </w:rPr>
              <w:t>მექანიზმების</w:t>
            </w:r>
            <w:r w:rsidRPr="00140D54">
              <w:rPr>
                <w:rFonts w:ascii="Sylfaen" w:hAnsi="Sylfaen"/>
                <w:lang w:val="ka-GE"/>
              </w:rPr>
              <w:t xml:space="preserve">  გამართული ტექნიკური მდგომარეობის კონტროლი. </w:t>
            </w:r>
          </w:p>
        </w:tc>
        <w:tc>
          <w:tcPr>
            <w:tcW w:w="680" w:type="pct"/>
          </w:tcPr>
          <w:p w:rsidR="00140D54" w:rsidRPr="00140D54" w:rsidRDefault="00140D54" w:rsidP="00592129">
            <w:pPr>
              <w:spacing w:after="0" w:line="240" w:lineRule="auto"/>
              <w:rPr>
                <w:rFonts w:ascii="Sylfaen" w:hAnsi="Sylfaen"/>
                <w:lang w:val="ka-GE"/>
              </w:rPr>
            </w:pPr>
            <w:r w:rsidRPr="00140D54">
              <w:rPr>
                <w:rFonts w:ascii="Sylfaen" w:hAnsi="Sylfaen"/>
                <w:lang w:val="ka-GE"/>
              </w:rPr>
              <w:t>ობიექტის ტერიტორია</w:t>
            </w:r>
          </w:p>
        </w:tc>
        <w:tc>
          <w:tcPr>
            <w:tcW w:w="613" w:type="pct"/>
            <w:gridSpan w:val="2"/>
          </w:tcPr>
          <w:p w:rsidR="00140D54" w:rsidRPr="00236822" w:rsidRDefault="00140D54" w:rsidP="00592129">
            <w:pPr>
              <w:spacing w:after="0" w:line="240" w:lineRule="auto"/>
              <w:rPr>
                <w:rFonts w:ascii="Sylfaen" w:hAnsi="Sylfaen"/>
                <w:sz w:val="20"/>
                <w:szCs w:val="20"/>
                <w:lang w:val="ka-GE"/>
              </w:rPr>
            </w:pPr>
            <w:r w:rsidRPr="00236822">
              <w:rPr>
                <w:rFonts w:ascii="Sylfaen" w:hAnsi="Sylfaen"/>
                <w:sz w:val="20"/>
                <w:szCs w:val="20"/>
                <w:lang w:val="ka-GE"/>
              </w:rPr>
              <w:t xml:space="preserve">შემოწმება </w:t>
            </w:r>
          </w:p>
          <w:p w:rsidR="00140D54" w:rsidRPr="00236822" w:rsidRDefault="00140D54" w:rsidP="00592129">
            <w:pPr>
              <w:spacing w:after="0" w:line="240" w:lineRule="auto"/>
              <w:rPr>
                <w:rFonts w:ascii="Sylfaen" w:hAnsi="Sylfaen"/>
                <w:sz w:val="20"/>
                <w:szCs w:val="20"/>
                <w:lang w:val="ka-GE"/>
              </w:rPr>
            </w:pPr>
          </w:p>
          <w:p w:rsidR="00140D54" w:rsidRPr="00236822" w:rsidRDefault="00140D54" w:rsidP="00592129">
            <w:pPr>
              <w:spacing w:after="0" w:line="240" w:lineRule="auto"/>
              <w:rPr>
                <w:rFonts w:ascii="Sylfaen" w:hAnsi="Sylfaen"/>
                <w:sz w:val="20"/>
                <w:szCs w:val="20"/>
                <w:lang w:val="ka-GE"/>
              </w:rPr>
            </w:pPr>
          </w:p>
          <w:p w:rsidR="00140D54" w:rsidRPr="00236822" w:rsidRDefault="00140D54" w:rsidP="00592129">
            <w:pPr>
              <w:spacing w:after="0" w:line="240" w:lineRule="auto"/>
              <w:rPr>
                <w:rFonts w:ascii="AcadNusx" w:hAnsi="AcadNusx"/>
                <w:sz w:val="20"/>
                <w:szCs w:val="20"/>
                <w:lang w:val="ka-GE"/>
              </w:rPr>
            </w:pPr>
          </w:p>
        </w:tc>
        <w:tc>
          <w:tcPr>
            <w:tcW w:w="643" w:type="pct"/>
          </w:tcPr>
          <w:p w:rsidR="00140D54" w:rsidRPr="00236822" w:rsidRDefault="00140D54" w:rsidP="00592129">
            <w:pPr>
              <w:spacing w:after="0" w:line="240" w:lineRule="auto"/>
              <w:rPr>
                <w:rFonts w:ascii="AcadNusx" w:hAnsi="AcadNusx"/>
                <w:sz w:val="20"/>
                <w:szCs w:val="20"/>
                <w:lang w:val="ka-GE"/>
              </w:rPr>
            </w:pPr>
            <w:r w:rsidRPr="00236822">
              <w:rPr>
                <w:rFonts w:ascii="Sylfaen" w:hAnsi="Sylfaen"/>
                <w:sz w:val="20"/>
                <w:szCs w:val="20"/>
                <w:lang w:val="ka-GE"/>
              </w:rPr>
              <w:t>პერიოდულად სამუშაოთა წარმოების  პროცესში და პრეტენზიების შემთხვევაში</w:t>
            </w:r>
          </w:p>
        </w:tc>
        <w:tc>
          <w:tcPr>
            <w:tcW w:w="669" w:type="pct"/>
          </w:tcPr>
          <w:p w:rsidR="00140D54" w:rsidRPr="00236822" w:rsidRDefault="00140D54" w:rsidP="00592129">
            <w:pPr>
              <w:spacing w:after="0" w:line="240" w:lineRule="auto"/>
              <w:rPr>
                <w:rFonts w:ascii="Sylfaen" w:hAnsi="Sylfaen"/>
                <w:sz w:val="20"/>
                <w:szCs w:val="20"/>
                <w:lang w:val="ka-GE"/>
              </w:rPr>
            </w:pPr>
            <w:r w:rsidRPr="00236822">
              <w:rPr>
                <w:rFonts w:ascii="Sylfaen" w:hAnsi="Sylfaen" w:cs="Sylfaen"/>
                <w:sz w:val="20"/>
                <w:szCs w:val="20"/>
                <w:lang w:val="ka-GE"/>
              </w:rPr>
              <w:t>მტვერსა</w:t>
            </w:r>
            <w:r w:rsidRPr="00236822">
              <w:rPr>
                <w:rFonts w:ascii="Sylfaen" w:hAnsi="Sylfaen" w:cs="Calibri"/>
                <w:sz w:val="20"/>
                <w:szCs w:val="20"/>
                <w:lang w:val="ka-GE"/>
              </w:rPr>
              <w:t xml:space="preserve"> და გამონაბოლქვთან  დაკავშირებული დისკომფორტის/ზემოქმედების </w:t>
            </w:r>
            <w:r w:rsidRPr="00236822">
              <w:rPr>
                <w:rFonts w:ascii="Sylfaen" w:hAnsi="Sylfaen" w:cs="Sylfaen"/>
                <w:sz w:val="20"/>
                <w:szCs w:val="20"/>
                <w:lang w:val="ka-GE"/>
              </w:rPr>
              <w:t>შესამცირებლად</w:t>
            </w:r>
            <w:r w:rsidRPr="00236822">
              <w:rPr>
                <w:rFonts w:ascii="Sylfaen" w:hAnsi="Sylfaen" w:cs="Calibri"/>
                <w:sz w:val="20"/>
                <w:szCs w:val="20"/>
                <w:lang w:val="ka-GE"/>
              </w:rPr>
              <w:t>;</w:t>
            </w:r>
          </w:p>
          <w:p w:rsidR="00140D54" w:rsidRPr="00236822" w:rsidRDefault="00140D54" w:rsidP="00592129">
            <w:pPr>
              <w:spacing w:after="0" w:line="240" w:lineRule="auto"/>
              <w:rPr>
                <w:rFonts w:ascii="Sylfaen" w:hAnsi="Sylfaen"/>
                <w:sz w:val="20"/>
                <w:szCs w:val="20"/>
                <w:lang w:val="ka-GE"/>
              </w:rPr>
            </w:pPr>
            <w:r w:rsidRPr="00236822">
              <w:rPr>
                <w:rFonts w:ascii="Sylfaen" w:hAnsi="Sylfaen" w:cs="Sylfaen"/>
                <w:sz w:val="20"/>
                <w:szCs w:val="20"/>
                <w:lang w:val="ka-GE"/>
              </w:rPr>
              <w:t>მდინარის</w:t>
            </w:r>
            <w:r w:rsidRPr="00236822">
              <w:rPr>
                <w:rFonts w:ascii="Sylfaen" w:hAnsi="Sylfaen" w:cs="Calibri"/>
                <w:sz w:val="20"/>
                <w:szCs w:val="20"/>
                <w:lang w:val="ka-GE"/>
              </w:rPr>
              <w:t xml:space="preserve"> </w:t>
            </w:r>
            <w:r w:rsidRPr="00236822">
              <w:rPr>
                <w:rFonts w:ascii="Sylfaen" w:hAnsi="Sylfaen" w:cs="Sylfaen"/>
                <w:sz w:val="20"/>
                <w:szCs w:val="20"/>
                <w:lang w:val="ka-GE"/>
              </w:rPr>
              <w:t>კალაპოტის</w:t>
            </w:r>
            <w:r w:rsidRPr="00236822">
              <w:rPr>
                <w:rFonts w:ascii="Sylfaen" w:hAnsi="Sylfaen" w:cs="Calibri"/>
                <w:sz w:val="20"/>
                <w:szCs w:val="20"/>
                <w:lang w:val="ka-GE"/>
              </w:rPr>
              <w:t xml:space="preserve"> </w:t>
            </w:r>
            <w:r w:rsidRPr="00236822">
              <w:rPr>
                <w:rFonts w:ascii="Sylfaen" w:hAnsi="Sylfaen" w:cs="Sylfaen"/>
                <w:sz w:val="20"/>
                <w:szCs w:val="20"/>
                <w:lang w:val="ka-GE"/>
              </w:rPr>
              <w:t>ჩახერგვის</w:t>
            </w:r>
            <w:r w:rsidRPr="00236822">
              <w:rPr>
                <w:rFonts w:ascii="Sylfaen" w:hAnsi="Sylfaen" w:cs="Calibri"/>
                <w:sz w:val="20"/>
                <w:szCs w:val="20"/>
                <w:lang w:val="ka-GE"/>
              </w:rPr>
              <w:t xml:space="preserve"> </w:t>
            </w:r>
            <w:r w:rsidRPr="00236822">
              <w:rPr>
                <w:rFonts w:ascii="Sylfaen" w:hAnsi="Sylfaen" w:cs="Sylfaen"/>
                <w:sz w:val="20"/>
                <w:szCs w:val="20"/>
                <w:lang w:val="ka-GE"/>
              </w:rPr>
              <w:t>თავიდან</w:t>
            </w:r>
            <w:r w:rsidRPr="00236822">
              <w:rPr>
                <w:rFonts w:ascii="Sylfaen" w:hAnsi="Sylfaen" w:cs="Calibri"/>
                <w:sz w:val="20"/>
                <w:szCs w:val="20"/>
                <w:lang w:val="ka-GE"/>
              </w:rPr>
              <w:t xml:space="preserve"> </w:t>
            </w:r>
            <w:r w:rsidRPr="00236822">
              <w:rPr>
                <w:rFonts w:ascii="Sylfaen" w:hAnsi="Sylfaen" w:cs="Sylfaen"/>
                <w:sz w:val="20"/>
                <w:szCs w:val="20"/>
                <w:lang w:val="ka-GE"/>
              </w:rPr>
              <w:t>ასაცილებლად;</w:t>
            </w:r>
          </w:p>
          <w:p w:rsidR="00140D54" w:rsidRPr="00236822" w:rsidRDefault="00140D54" w:rsidP="00592129">
            <w:pPr>
              <w:spacing w:after="0" w:line="240" w:lineRule="auto"/>
              <w:rPr>
                <w:rFonts w:ascii="Sylfaen" w:hAnsi="Sylfaen"/>
                <w:sz w:val="20"/>
                <w:szCs w:val="20"/>
                <w:lang w:val="ka-GE"/>
              </w:rPr>
            </w:pPr>
            <w:r w:rsidRPr="00236822">
              <w:rPr>
                <w:rFonts w:ascii="Sylfaen" w:hAnsi="Sylfaen" w:cs="Sylfaen"/>
                <w:sz w:val="20"/>
                <w:szCs w:val="20"/>
                <w:lang w:val="ka-GE"/>
              </w:rPr>
              <w:t>ნაწვეთი</w:t>
            </w:r>
            <w:r w:rsidRPr="00236822">
              <w:rPr>
                <w:rFonts w:ascii="Sylfaen" w:hAnsi="Sylfaen" w:cs="Calibri"/>
                <w:sz w:val="20"/>
                <w:szCs w:val="20"/>
                <w:lang w:val="ka-GE"/>
              </w:rPr>
              <w:t xml:space="preserve"> </w:t>
            </w:r>
            <w:r w:rsidRPr="00236822">
              <w:rPr>
                <w:rFonts w:ascii="Sylfaen" w:hAnsi="Sylfaen" w:cs="Sylfaen"/>
                <w:sz w:val="20"/>
                <w:szCs w:val="20"/>
                <w:lang w:val="ka-GE"/>
              </w:rPr>
              <w:t>ზეთის</w:t>
            </w:r>
            <w:r w:rsidRPr="00236822">
              <w:rPr>
                <w:rFonts w:ascii="Sylfaen" w:hAnsi="Sylfaen" w:cs="Calibri"/>
                <w:sz w:val="20"/>
                <w:szCs w:val="20"/>
                <w:lang w:val="ka-GE"/>
              </w:rPr>
              <w:t>/</w:t>
            </w:r>
            <w:r w:rsidRPr="00236822">
              <w:rPr>
                <w:rFonts w:ascii="Sylfaen" w:hAnsi="Sylfaen" w:cs="Sylfaen"/>
                <w:sz w:val="20"/>
                <w:szCs w:val="20"/>
                <w:lang w:val="ka-GE"/>
              </w:rPr>
              <w:t>საწვავით</w:t>
            </w:r>
            <w:r w:rsidRPr="00236822">
              <w:rPr>
                <w:rFonts w:ascii="Sylfaen" w:hAnsi="Sylfaen" w:cs="Calibri"/>
                <w:sz w:val="20"/>
                <w:szCs w:val="20"/>
                <w:lang w:val="ka-GE"/>
              </w:rPr>
              <w:t xml:space="preserve"> </w:t>
            </w:r>
            <w:r w:rsidRPr="00236822">
              <w:rPr>
                <w:rFonts w:ascii="Sylfaen" w:hAnsi="Sylfaen" w:cs="Sylfaen"/>
                <w:sz w:val="20"/>
                <w:szCs w:val="20"/>
                <w:lang w:val="ka-GE"/>
              </w:rPr>
              <w:t>ნიადაგის</w:t>
            </w:r>
            <w:r w:rsidRPr="00236822">
              <w:rPr>
                <w:rFonts w:ascii="Sylfaen" w:hAnsi="Sylfaen" w:cs="Calibri"/>
                <w:sz w:val="20"/>
                <w:szCs w:val="20"/>
                <w:lang w:val="ka-GE"/>
              </w:rPr>
              <w:t xml:space="preserve"> </w:t>
            </w:r>
            <w:r w:rsidRPr="00236822">
              <w:rPr>
                <w:rFonts w:ascii="Sylfaen" w:hAnsi="Sylfaen" w:cs="Sylfaen"/>
                <w:sz w:val="20"/>
                <w:szCs w:val="20"/>
                <w:lang w:val="ka-GE"/>
              </w:rPr>
              <w:t>დაბინძურების</w:t>
            </w:r>
            <w:r w:rsidRPr="00236822">
              <w:rPr>
                <w:rFonts w:ascii="Sylfaen" w:hAnsi="Sylfaen" w:cs="Calibri"/>
                <w:sz w:val="20"/>
                <w:szCs w:val="20"/>
                <w:lang w:val="ka-GE"/>
              </w:rPr>
              <w:t xml:space="preserve"> </w:t>
            </w:r>
            <w:r w:rsidRPr="00236822">
              <w:rPr>
                <w:rFonts w:ascii="Sylfaen" w:hAnsi="Sylfaen" w:cs="Sylfaen"/>
                <w:sz w:val="20"/>
                <w:szCs w:val="20"/>
                <w:lang w:val="ka-GE"/>
              </w:rPr>
              <w:t>თავიდან</w:t>
            </w:r>
            <w:r w:rsidRPr="00236822">
              <w:rPr>
                <w:rFonts w:ascii="Sylfaen" w:hAnsi="Sylfaen" w:cs="Calibri"/>
                <w:sz w:val="20"/>
                <w:szCs w:val="20"/>
                <w:lang w:val="ka-GE"/>
              </w:rPr>
              <w:t xml:space="preserve"> </w:t>
            </w:r>
            <w:r w:rsidRPr="00236822">
              <w:rPr>
                <w:rFonts w:ascii="Sylfaen" w:hAnsi="Sylfaen" w:cs="Sylfaen"/>
                <w:sz w:val="20"/>
                <w:szCs w:val="20"/>
                <w:lang w:val="ka-GE"/>
              </w:rPr>
              <w:t>ასაცილებლად.</w:t>
            </w:r>
          </w:p>
        </w:tc>
        <w:tc>
          <w:tcPr>
            <w:tcW w:w="635" w:type="pct"/>
          </w:tcPr>
          <w:p w:rsidR="00140D54" w:rsidRPr="00236822" w:rsidRDefault="00140D54" w:rsidP="00592129">
            <w:pPr>
              <w:spacing w:after="0" w:line="240" w:lineRule="auto"/>
              <w:ind w:left="-48" w:right="-108"/>
              <w:rPr>
                <w:rFonts w:ascii="Sylfaen" w:hAnsi="Sylfaen"/>
                <w:sz w:val="20"/>
                <w:szCs w:val="20"/>
                <w:lang w:val="ka-GE"/>
              </w:rPr>
            </w:pPr>
            <w:r w:rsidRPr="00236822">
              <w:rPr>
                <w:rFonts w:ascii="Sylfaen" w:hAnsi="Sylfaen"/>
                <w:sz w:val="20"/>
                <w:szCs w:val="20"/>
                <w:lang w:val="ka-GE"/>
              </w:rPr>
              <w:t xml:space="preserve">მგფ, </w:t>
            </w:r>
          </w:p>
          <w:p w:rsidR="00140D54" w:rsidRPr="00236822" w:rsidRDefault="00140D54" w:rsidP="00592129">
            <w:pPr>
              <w:spacing w:after="0" w:line="240" w:lineRule="auto"/>
              <w:ind w:left="-48" w:right="-108"/>
              <w:rPr>
                <w:rFonts w:ascii="AcadNusx" w:hAnsi="AcadNusx"/>
                <w:sz w:val="20"/>
                <w:szCs w:val="20"/>
                <w:lang w:val="ka-GE"/>
              </w:rPr>
            </w:pPr>
            <w:r w:rsidRPr="00236822">
              <w:rPr>
                <w:rFonts w:ascii="Sylfaen" w:hAnsi="Sylfaen"/>
                <w:sz w:val="20"/>
                <w:szCs w:val="20"/>
                <w:lang w:val="ka-GE"/>
              </w:rPr>
              <w:t>მშენებლობის ზედამხედველი</w:t>
            </w:r>
          </w:p>
        </w:tc>
      </w:tr>
      <w:tr w:rsidR="00055800" w:rsidRPr="002137C2" w:rsidTr="00C6023D">
        <w:tc>
          <w:tcPr>
            <w:tcW w:w="798" w:type="pct"/>
          </w:tcPr>
          <w:p w:rsidR="00055800" w:rsidRPr="00055800" w:rsidRDefault="00055800" w:rsidP="00055800">
            <w:pPr>
              <w:spacing w:after="0" w:line="240" w:lineRule="auto"/>
              <w:rPr>
                <w:rFonts w:ascii="Sylfaen" w:hAnsi="Sylfaen"/>
                <w:lang w:val="ka-GE"/>
              </w:rPr>
            </w:pPr>
            <w:r w:rsidRPr="00055800">
              <w:rPr>
                <w:rFonts w:ascii="Sylfaen" w:hAnsi="Sylfaen"/>
                <w:lang w:val="ka-GE"/>
              </w:rPr>
              <w:t xml:space="preserve">ტერიტორიაზე არსებული ხეების დაცვა </w:t>
            </w:r>
          </w:p>
        </w:tc>
        <w:tc>
          <w:tcPr>
            <w:tcW w:w="962" w:type="pct"/>
          </w:tcPr>
          <w:p w:rsidR="00055800" w:rsidRPr="00055800" w:rsidRDefault="00055800" w:rsidP="00055800">
            <w:pPr>
              <w:pStyle w:val="ListParagraph"/>
              <w:numPr>
                <w:ilvl w:val="0"/>
                <w:numId w:val="20"/>
              </w:numPr>
              <w:spacing w:after="0" w:line="240" w:lineRule="auto"/>
              <w:ind w:left="319" w:hanging="284"/>
              <w:rPr>
                <w:rFonts w:ascii="Sylfaen" w:hAnsi="Sylfaen"/>
                <w:lang w:val="ka-GE"/>
              </w:rPr>
            </w:pPr>
            <w:r w:rsidRPr="00055800">
              <w:rPr>
                <w:rFonts w:ascii="Sylfaen" w:hAnsi="Sylfaen"/>
                <w:lang w:val="ka-GE"/>
              </w:rPr>
              <w:t>სამუშაოს წარმოებისას ხის დაზიანების თავიდან აცილება;</w:t>
            </w:r>
          </w:p>
          <w:p w:rsidR="00055800" w:rsidRPr="00055800" w:rsidRDefault="00055800" w:rsidP="00055800">
            <w:pPr>
              <w:pStyle w:val="ListParagraph"/>
              <w:numPr>
                <w:ilvl w:val="0"/>
                <w:numId w:val="20"/>
              </w:numPr>
              <w:spacing w:after="0" w:line="240" w:lineRule="auto"/>
              <w:ind w:left="319" w:hanging="284"/>
              <w:rPr>
                <w:rFonts w:ascii="Sylfaen" w:hAnsi="Sylfaen"/>
                <w:lang w:val="ka-GE"/>
              </w:rPr>
            </w:pPr>
            <w:r w:rsidRPr="00055800">
              <w:rPr>
                <w:rFonts w:ascii="Sylfaen" w:hAnsi="Sylfaen"/>
                <w:lang w:val="ka-GE"/>
              </w:rPr>
              <w:t>ხის ფესვთა კრიტიკულ ზონაში მასალის დაყრის აკრძალვა;</w:t>
            </w:r>
          </w:p>
          <w:p w:rsidR="00055800" w:rsidRPr="00055800" w:rsidRDefault="00055800" w:rsidP="00055800">
            <w:pPr>
              <w:pStyle w:val="ListParagraph"/>
              <w:numPr>
                <w:ilvl w:val="0"/>
                <w:numId w:val="20"/>
              </w:numPr>
              <w:spacing w:after="0" w:line="240" w:lineRule="auto"/>
              <w:ind w:left="319" w:hanging="284"/>
              <w:rPr>
                <w:rFonts w:ascii="Sylfaen" w:hAnsi="Sylfaen"/>
                <w:lang w:val="ka-GE"/>
              </w:rPr>
            </w:pPr>
            <w:r w:rsidRPr="00055800">
              <w:rPr>
                <w:rFonts w:ascii="Sylfaen" w:hAnsi="Sylfaen"/>
                <w:lang w:val="ka-GE"/>
              </w:rPr>
              <w:lastRenderedPageBreak/>
              <w:t>ხეების დაცვა სამუშაოს დასრულების შემდეგ.</w:t>
            </w:r>
          </w:p>
        </w:tc>
        <w:tc>
          <w:tcPr>
            <w:tcW w:w="680" w:type="pct"/>
          </w:tcPr>
          <w:p w:rsidR="00055800" w:rsidRPr="00055800" w:rsidRDefault="00055800" w:rsidP="00592129">
            <w:pPr>
              <w:spacing w:after="0" w:line="240" w:lineRule="auto"/>
              <w:rPr>
                <w:rFonts w:ascii="Sylfaen" w:hAnsi="Sylfaen"/>
                <w:lang w:val="ka-GE"/>
              </w:rPr>
            </w:pPr>
            <w:r w:rsidRPr="00055800">
              <w:rPr>
                <w:rFonts w:ascii="Sylfaen" w:hAnsi="Sylfaen"/>
                <w:lang w:val="ka-GE"/>
              </w:rPr>
              <w:lastRenderedPageBreak/>
              <w:t>ხე-მცენარეების უბანი</w:t>
            </w:r>
            <w:r w:rsidR="00727FEA">
              <w:rPr>
                <w:rFonts w:ascii="Sylfaen" w:hAnsi="Sylfaen"/>
                <w:lang w:val="ka-GE"/>
              </w:rPr>
              <w:t xml:space="preserve"> ობიექტზე</w:t>
            </w:r>
          </w:p>
        </w:tc>
        <w:tc>
          <w:tcPr>
            <w:tcW w:w="613" w:type="pct"/>
            <w:gridSpan w:val="2"/>
          </w:tcPr>
          <w:p w:rsidR="00055800" w:rsidRPr="00236822" w:rsidRDefault="00055800" w:rsidP="00592129">
            <w:pPr>
              <w:spacing w:after="0" w:line="240" w:lineRule="auto"/>
              <w:rPr>
                <w:rFonts w:ascii="Sylfaen" w:hAnsi="Sylfaen"/>
                <w:sz w:val="20"/>
                <w:szCs w:val="20"/>
                <w:lang w:val="ka-GE"/>
              </w:rPr>
            </w:pPr>
            <w:r w:rsidRPr="00236822">
              <w:rPr>
                <w:rFonts w:ascii="Sylfaen" w:hAnsi="Sylfaen"/>
                <w:sz w:val="20"/>
                <w:szCs w:val="20"/>
                <w:lang w:val="ka-GE"/>
              </w:rPr>
              <w:t>შემოწმება</w:t>
            </w:r>
          </w:p>
        </w:tc>
        <w:tc>
          <w:tcPr>
            <w:tcW w:w="643" w:type="pct"/>
          </w:tcPr>
          <w:p w:rsidR="00055800" w:rsidRPr="00236822" w:rsidRDefault="00055800" w:rsidP="00592129">
            <w:pPr>
              <w:spacing w:after="0" w:line="240" w:lineRule="auto"/>
              <w:rPr>
                <w:rFonts w:ascii="Sylfaen" w:hAnsi="Sylfaen"/>
                <w:sz w:val="20"/>
                <w:szCs w:val="20"/>
                <w:lang w:val="ka-GE"/>
              </w:rPr>
            </w:pPr>
            <w:r w:rsidRPr="00236822">
              <w:rPr>
                <w:rFonts w:ascii="Sylfaen" w:hAnsi="Sylfaen"/>
                <w:sz w:val="20"/>
                <w:szCs w:val="20"/>
                <w:lang w:val="ka-GE"/>
              </w:rPr>
              <w:t xml:space="preserve">სამუშაოს წარმოებისას </w:t>
            </w:r>
          </w:p>
        </w:tc>
        <w:tc>
          <w:tcPr>
            <w:tcW w:w="669" w:type="pct"/>
          </w:tcPr>
          <w:p w:rsidR="00055800" w:rsidRPr="00236822" w:rsidRDefault="00055800" w:rsidP="00592129">
            <w:pPr>
              <w:spacing w:after="0" w:line="240" w:lineRule="auto"/>
              <w:rPr>
                <w:rFonts w:ascii="Sylfaen" w:hAnsi="Sylfaen"/>
                <w:sz w:val="20"/>
                <w:szCs w:val="20"/>
                <w:lang w:val="ka-GE"/>
              </w:rPr>
            </w:pPr>
            <w:r w:rsidRPr="00236822">
              <w:rPr>
                <w:rFonts w:ascii="Sylfaen" w:hAnsi="Sylfaen" w:cs="Sylfaen"/>
                <w:sz w:val="20"/>
                <w:szCs w:val="20"/>
                <w:lang w:val="ka-GE"/>
              </w:rPr>
              <w:t>მცენარის</w:t>
            </w:r>
            <w:r w:rsidRPr="00236822">
              <w:rPr>
                <w:rFonts w:ascii="Sylfaen" w:hAnsi="Sylfaen" w:cs="Calibri"/>
                <w:sz w:val="20"/>
                <w:szCs w:val="20"/>
                <w:lang w:val="ka-GE"/>
              </w:rPr>
              <w:t xml:space="preserve"> </w:t>
            </w:r>
            <w:r w:rsidRPr="00236822">
              <w:rPr>
                <w:rFonts w:ascii="Sylfaen" w:hAnsi="Sylfaen" w:cs="Sylfaen"/>
                <w:sz w:val="20"/>
                <w:szCs w:val="20"/>
                <w:lang w:val="ka-GE"/>
              </w:rPr>
              <w:t>დაზიანები</w:t>
            </w:r>
            <w:r w:rsidRPr="00236822">
              <w:rPr>
                <w:rFonts w:ascii="Sylfaen" w:hAnsi="Sylfaen"/>
                <w:sz w:val="20"/>
                <w:szCs w:val="20"/>
                <w:lang w:val="ka-GE"/>
              </w:rPr>
              <w:t>ს თავიდან ასაცილებლად.</w:t>
            </w:r>
          </w:p>
        </w:tc>
        <w:tc>
          <w:tcPr>
            <w:tcW w:w="635" w:type="pct"/>
          </w:tcPr>
          <w:p w:rsidR="00055800" w:rsidRPr="00236822" w:rsidRDefault="00055800" w:rsidP="00592129">
            <w:pPr>
              <w:spacing w:after="0" w:line="240" w:lineRule="auto"/>
              <w:ind w:left="-48"/>
              <w:rPr>
                <w:rFonts w:ascii="Sylfaen" w:hAnsi="Sylfaen"/>
                <w:sz w:val="20"/>
                <w:szCs w:val="20"/>
                <w:lang w:val="ka-GE"/>
              </w:rPr>
            </w:pPr>
            <w:r w:rsidRPr="00236822">
              <w:rPr>
                <w:rFonts w:ascii="Sylfaen" w:hAnsi="Sylfaen"/>
                <w:sz w:val="20"/>
                <w:szCs w:val="20"/>
                <w:lang w:val="ka-GE"/>
              </w:rPr>
              <w:t xml:space="preserve">მგფ, </w:t>
            </w:r>
          </w:p>
          <w:p w:rsidR="00055800" w:rsidRPr="00236822" w:rsidRDefault="00055800" w:rsidP="00592129">
            <w:pPr>
              <w:spacing w:after="0" w:line="240" w:lineRule="auto"/>
              <w:ind w:left="-48"/>
              <w:rPr>
                <w:rFonts w:ascii="Sylfaen" w:hAnsi="Sylfaen"/>
                <w:sz w:val="20"/>
                <w:szCs w:val="20"/>
                <w:lang w:val="ka-GE"/>
              </w:rPr>
            </w:pPr>
            <w:r w:rsidRPr="00236822">
              <w:rPr>
                <w:rFonts w:ascii="Sylfaen" w:hAnsi="Sylfaen"/>
                <w:sz w:val="20"/>
                <w:szCs w:val="20"/>
                <w:lang w:val="ka-GE"/>
              </w:rPr>
              <w:t>მშენებლობის ზედამხედველი</w:t>
            </w:r>
          </w:p>
          <w:p w:rsidR="00055800" w:rsidRPr="00236822" w:rsidRDefault="00055800" w:rsidP="00592129">
            <w:pPr>
              <w:spacing w:after="0" w:line="240" w:lineRule="auto"/>
              <w:ind w:left="-48"/>
              <w:rPr>
                <w:rFonts w:ascii="Sylfaen" w:hAnsi="Sylfaen"/>
                <w:sz w:val="20"/>
                <w:szCs w:val="20"/>
                <w:lang w:val="ka-GE"/>
              </w:rPr>
            </w:pPr>
          </w:p>
        </w:tc>
      </w:tr>
      <w:tr w:rsidR="00295271" w:rsidRPr="002137C2" w:rsidTr="00C6023D">
        <w:tc>
          <w:tcPr>
            <w:tcW w:w="798" w:type="pct"/>
          </w:tcPr>
          <w:p w:rsidR="00295271" w:rsidRPr="00295271" w:rsidRDefault="00295271" w:rsidP="00592129">
            <w:pPr>
              <w:spacing w:after="0" w:line="240" w:lineRule="auto"/>
              <w:rPr>
                <w:rFonts w:ascii="AcadNusx" w:hAnsi="AcadNusx"/>
                <w:lang w:val="ka-GE"/>
              </w:rPr>
            </w:pPr>
            <w:r w:rsidRPr="00295271">
              <w:rPr>
                <w:rFonts w:ascii="Sylfaen" w:hAnsi="Sylfaen"/>
                <w:lang w:val="ka-GE"/>
              </w:rPr>
              <w:lastRenderedPageBreak/>
              <w:t>მასალის განთავსება</w:t>
            </w:r>
            <w:r>
              <w:rPr>
                <w:rFonts w:ascii="Sylfaen" w:hAnsi="Sylfaen"/>
                <w:lang w:val="ka-GE"/>
              </w:rPr>
              <w:t>/დასაწყობება</w:t>
            </w:r>
            <w:r w:rsidRPr="00295271">
              <w:rPr>
                <w:rFonts w:ascii="Sylfaen" w:hAnsi="Sylfaen"/>
                <w:lang w:val="ka-GE"/>
              </w:rPr>
              <w:t xml:space="preserve"> </w:t>
            </w:r>
          </w:p>
        </w:tc>
        <w:tc>
          <w:tcPr>
            <w:tcW w:w="962" w:type="pct"/>
          </w:tcPr>
          <w:p w:rsidR="00295271" w:rsidRPr="00295271" w:rsidRDefault="00295271" w:rsidP="00295271">
            <w:pPr>
              <w:pStyle w:val="ListParagraph"/>
              <w:numPr>
                <w:ilvl w:val="0"/>
                <w:numId w:val="20"/>
              </w:numPr>
              <w:spacing w:after="0" w:line="240" w:lineRule="auto"/>
              <w:ind w:left="319" w:hanging="284"/>
              <w:rPr>
                <w:rFonts w:ascii="Sylfaen" w:hAnsi="Sylfaen"/>
                <w:lang w:val="ka-GE"/>
              </w:rPr>
            </w:pPr>
            <w:r>
              <w:rPr>
                <w:rFonts w:ascii="Sylfaen" w:hAnsi="Sylfaen"/>
                <w:lang w:val="ka-GE"/>
              </w:rPr>
              <w:t xml:space="preserve">ინერტული (სამშენებლო) </w:t>
            </w:r>
            <w:r w:rsidRPr="00295271">
              <w:rPr>
                <w:rFonts w:ascii="Sylfaen" w:hAnsi="Sylfaen"/>
                <w:lang w:val="ka-GE"/>
              </w:rPr>
              <w:t xml:space="preserve">მასალის განთავსება სპეციალურად გამოყოფილ ტერიტორიაზე; </w:t>
            </w:r>
          </w:p>
        </w:tc>
        <w:tc>
          <w:tcPr>
            <w:tcW w:w="680" w:type="pct"/>
          </w:tcPr>
          <w:p w:rsidR="00295271" w:rsidRPr="00295271" w:rsidRDefault="00295271" w:rsidP="00295271">
            <w:pPr>
              <w:pStyle w:val="ListParagraph"/>
              <w:numPr>
                <w:ilvl w:val="0"/>
                <w:numId w:val="20"/>
              </w:numPr>
              <w:spacing w:after="0" w:line="240" w:lineRule="auto"/>
              <w:ind w:left="319" w:hanging="284"/>
              <w:rPr>
                <w:rFonts w:ascii="AcadNusx" w:hAnsi="AcadNusx"/>
                <w:lang w:val="ka-GE"/>
              </w:rPr>
            </w:pPr>
            <w:r w:rsidRPr="00295271">
              <w:rPr>
                <w:rFonts w:ascii="Sylfaen" w:hAnsi="Sylfaen"/>
                <w:lang w:val="ka-GE"/>
              </w:rPr>
              <w:t>მასალის განთავსების ტერიტორია</w:t>
            </w:r>
          </w:p>
        </w:tc>
        <w:tc>
          <w:tcPr>
            <w:tcW w:w="613" w:type="pct"/>
            <w:gridSpan w:val="2"/>
          </w:tcPr>
          <w:p w:rsidR="00295271" w:rsidRPr="00236822" w:rsidRDefault="00295271" w:rsidP="00592129">
            <w:pPr>
              <w:spacing w:after="0" w:line="240" w:lineRule="auto"/>
              <w:rPr>
                <w:rFonts w:ascii="Sylfaen" w:hAnsi="Sylfaen"/>
                <w:sz w:val="20"/>
                <w:szCs w:val="20"/>
                <w:lang w:val="ka-GE"/>
              </w:rPr>
            </w:pPr>
            <w:r w:rsidRPr="00236822">
              <w:rPr>
                <w:rFonts w:ascii="Sylfaen" w:hAnsi="Sylfaen"/>
                <w:sz w:val="20"/>
                <w:szCs w:val="20"/>
                <w:lang w:val="ka-GE"/>
              </w:rPr>
              <w:t xml:space="preserve">შემოწმება </w:t>
            </w:r>
          </w:p>
          <w:p w:rsidR="00295271" w:rsidRPr="00236822" w:rsidRDefault="00295271" w:rsidP="00592129">
            <w:pPr>
              <w:spacing w:after="0" w:line="240" w:lineRule="auto"/>
              <w:rPr>
                <w:rFonts w:ascii="Sylfaen" w:hAnsi="Sylfaen"/>
                <w:sz w:val="20"/>
                <w:szCs w:val="20"/>
                <w:lang w:val="ka-GE"/>
              </w:rPr>
            </w:pPr>
          </w:p>
          <w:p w:rsidR="00295271" w:rsidRPr="00236822" w:rsidRDefault="00295271" w:rsidP="00592129">
            <w:pPr>
              <w:spacing w:after="0" w:line="240" w:lineRule="auto"/>
              <w:rPr>
                <w:rFonts w:ascii="Sylfaen" w:hAnsi="Sylfaen"/>
                <w:sz w:val="20"/>
                <w:szCs w:val="20"/>
                <w:lang w:val="ka-GE"/>
              </w:rPr>
            </w:pPr>
          </w:p>
          <w:p w:rsidR="00295271" w:rsidRPr="00236822" w:rsidRDefault="00295271" w:rsidP="00592129">
            <w:pPr>
              <w:spacing w:after="0" w:line="240" w:lineRule="auto"/>
              <w:rPr>
                <w:rFonts w:ascii="AcadNusx" w:hAnsi="AcadNusx"/>
                <w:sz w:val="20"/>
                <w:szCs w:val="20"/>
                <w:lang w:val="ka-GE"/>
              </w:rPr>
            </w:pPr>
          </w:p>
        </w:tc>
        <w:tc>
          <w:tcPr>
            <w:tcW w:w="643" w:type="pct"/>
          </w:tcPr>
          <w:p w:rsidR="00295271" w:rsidRPr="00236822" w:rsidRDefault="00295271" w:rsidP="00592129">
            <w:pPr>
              <w:spacing w:after="0" w:line="240" w:lineRule="auto"/>
              <w:rPr>
                <w:rFonts w:ascii="AcadNusx" w:hAnsi="AcadNusx"/>
                <w:sz w:val="20"/>
                <w:szCs w:val="20"/>
                <w:lang w:val="ka-GE"/>
              </w:rPr>
            </w:pPr>
            <w:r w:rsidRPr="00236822">
              <w:rPr>
                <w:rFonts w:ascii="Sylfaen" w:hAnsi="Sylfaen"/>
                <w:sz w:val="20"/>
                <w:szCs w:val="20"/>
                <w:lang w:val="ka-GE"/>
              </w:rPr>
              <w:t>პერიოდულად სამუშაოთა წარმოების  პროცესში და პრეტენზიების შემთხვევაში</w:t>
            </w:r>
          </w:p>
        </w:tc>
        <w:tc>
          <w:tcPr>
            <w:tcW w:w="669" w:type="pct"/>
          </w:tcPr>
          <w:p w:rsidR="00295271" w:rsidRPr="00236822" w:rsidRDefault="00295271" w:rsidP="00295271">
            <w:pPr>
              <w:spacing w:after="0" w:line="240" w:lineRule="auto"/>
              <w:rPr>
                <w:rFonts w:ascii="Sylfaen" w:hAnsi="Sylfaen"/>
                <w:sz w:val="20"/>
                <w:szCs w:val="20"/>
                <w:lang w:val="ka-GE"/>
              </w:rPr>
            </w:pPr>
            <w:r w:rsidRPr="00236822">
              <w:rPr>
                <w:rFonts w:ascii="Sylfaen" w:hAnsi="Sylfaen" w:cs="Sylfaen"/>
                <w:sz w:val="20"/>
                <w:szCs w:val="20"/>
                <w:lang w:val="ka-GE"/>
              </w:rPr>
              <w:t>სამშენებლო</w:t>
            </w:r>
            <w:r w:rsidRPr="00236822">
              <w:rPr>
                <w:rFonts w:ascii="Sylfaen" w:hAnsi="Sylfaen" w:cs="Calibri"/>
                <w:sz w:val="20"/>
                <w:szCs w:val="20"/>
                <w:lang w:val="ka-GE"/>
              </w:rPr>
              <w:t xml:space="preserve"> </w:t>
            </w:r>
            <w:r w:rsidRPr="00236822">
              <w:rPr>
                <w:rFonts w:ascii="Sylfaen" w:hAnsi="Sylfaen" w:cs="Sylfaen"/>
                <w:sz w:val="20"/>
                <w:szCs w:val="20"/>
                <w:lang w:val="ka-GE"/>
              </w:rPr>
              <w:t>ობიექტის</w:t>
            </w:r>
            <w:r w:rsidRPr="00236822">
              <w:rPr>
                <w:rFonts w:ascii="Sylfaen" w:hAnsi="Sylfaen" w:cs="Calibri"/>
                <w:sz w:val="20"/>
                <w:szCs w:val="20"/>
                <w:lang w:val="ka-GE"/>
              </w:rPr>
              <w:t xml:space="preserve"> </w:t>
            </w:r>
            <w:r w:rsidRPr="00236822">
              <w:rPr>
                <w:rFonts w:ascii="Sylfaen" w:hAnsi="Sylfaen" w:cs="Sylfaen"/>
                <w:sz w:val="20"/>
                <w:szCs w:val="20"/>
                <w:lang w:val="ka-GE"/>
              </w:rPr>
              <w:t>და</w:t>
            </w:r>
            <w:r w:rsidRPr="00236822">
              <w:rPr>
                <w:rFonts w:ascii="Sylfaen" w:hAnsi="Sylfaen" w:cs="Calibri"/>
                <w:sz w:val="20"/>
                <w:szCs w:val="20"/>
                <w:lang w:val="ka-GE"/>
              </w:rPr>
              <w:t xml:space="preserve"> </w:t>
            </w:r>
            <w:r w:rsidRPr="00236822">
              <w:rPr>
                <w:rFonts w:ascii="Sylfaen" w:hAnsi="Sylfaen"/>
                <w:sz w:val="20"/>
                <w:szCs w:val="20"/>
                <w:lang w:val="ka-GE"/>
              </w:rPr>
              <w:t xml:space="preserve">მომდებარე ტერიტორიების ჩახერგვის და ამასთან დაკავშირებული პრობლემების (ტრანსპორტის და ფეხით მოსიარულეთა გადაადგილების შეფერხება, უსაფრთხოების წესების დარღვევა) თავიდან ასაცილებლად.  </w:t>
            </w:r>
          </w:p>
        </w:tc>
        <w:tc>
          <w:tcPr>
            <w:tcW w:w="635" w:type="pct"/>
          </w:tcPr>
          <w:p w:rsidR="00295271" w:rsidRPr="00236822" w:rsidRDefault="00295271" w:rsidP="00592129">
            <w:pPr>
              <w:spacing w:after="0" w:line="240" w:lineRule="auto"/>
              <w:ind w:left="-48" w:right="-108"/>
              <w:rPr>
                <w:rFonts w:ascii="Sylfaen" w:hAnsi="Sylfaen"/>
                <w:sz w:val="20"/>
                <w:szCs w:val="20"/>
                <w:lang w:val="ka-GE"/>
              </w:rPr>
            </w:pPr>
            <w:r w:rsidRPr="00236822">
              <w:rPr>
                <w:rFonts w:ascii="Sylfaen" w:hAnsi="Sylfaen"/>
                <w:sz w:val="20"/>
                <w:szCs w:val="20"/>
                <w:lang w:val="ka-GE"/>
              </w:rPr>
              <w:t xml:space="preserve">მგფ, </w:t>
            </w:r>
          </w:p>
          <w:p w:rsidR="00295271" w:rsidRPr="00236822" w:rsidRDefault="00295271" w:rsidP="00592129">
            <w:pPr>
              <w:spacing w:after="0" w:line="240" w:lineRule="auto"/>
              <w:ind w:left="-48" w:right="-108"/>
              <w:rPr>
                <w:rFonts w:ascii="AcadNusx" w:hAnsi="AcadNusx"/>
                <w:sz w:val="20"/>
                <w:szCs w:val="20"/>
                <w:lang w:val="ka-GE"/>
              </w:rPr>
            </w:pPr>
            <w:r w:rsidRPr="00236822">
              <w:rPr>
                <w:rFonts w:ascii="Sylfaen" w:hAnsi="Sylfaen"/>
                <w:sz w:val="20"/>
                <w:szCs w:val="20"/>
                <w:lang w:val="ka-GE"/>
              </w:rPr>
              <w:t>მშენებლობის ზედამხედველი</w:t>
            </w:r>
          </w:p>
        </w:tc>
      </w:tr>
      <w:tr w:rsidR="00321364" w:rsidRPr="002137C2" w:rsidTr="00C6023D">
        <w:tc>
          <w:tcPr>
            <w:tcW w:w="798" w:type="pct"/>
          </w:tcPr>
          <w:p w:rsidR="00321364" w:rsidRPr="00321364" w:rsidRDefault="00321364" w:rsidP="00321364">
            <w:pPr>
              <w:spacing w:after="0" w:line="240" w:lineRule="auto"/>
              <w:rPr>
                <w:rFonts w:ascii="Sylfaen" w:hAnsi="Sylfaen"/>
                <w:lang w:val="ka-GE"/>
              </w:rPr>
            </w:pPr>
            <w:r w:rsidRPr="00321364">
              <w:rPr>
                <w:rFonts w:ascii="Sylfaen" w:hAnsi="Sylfaen"/>
                <w:lang w:val="ka-GE"/>
              </w:rPr>
              <w:t xml:space="preserve">ნარჩენი მასალის </w:t>
            </w:r>
            <w:r>
              <w:rPr>
                <w:rFonts w:ascii="Sylfaen" w:hAnsi="Sylfaen"/>
                <w:lang w:val="ka-GE"/>
              </w:rPr>
              <w:t>განკარგვა</w:t>
            </w:r>
          </w:p>
        </w:tc>
        <w:tc>
          <w:tcPr>
            <w:tcW w:w="962" w:type="pct"/>
          </w:tcPr>
          <w:p w:rsidR="00321364" w:rsidRPr="00236822" w:rsidRDefault="00321364" w:rsidP="00321364">
            <w:pPr>
              <w:pStyle w:val="ListParagraph"/>
              <w:numPr>
                <w:ilvl w:val="0"/>
                <w:numId w:val="20"/>
              </w:numPr>
              <w:spacing w:after="0" w:line="240" w:lineRule="auto"/>
              <w:ind w:left="319" w:hanging="284"/>
              <w:rPr>
                <w:rFonts w:ascii="Sylfaen" w:hAnsi="Sylfaen"/>
                <w:sz w:val="20"/>
                <w:szCs w:val="20"/>
                <w:lang w:val="ka-GE"/>
              </w:rPr>
            </w:pPr>
            <w:r w:rsidRPr="00236822">
              <w:rPr>
                <w:rFonts w:ascii="Sylfaen" w:hAnsi="Sylfaen"/>
                <w:sz w:val="20"/>
                <w:szCs w:val="20"/>
                <w:lang w:val="ka-GE"/>
              </w:rPr>
              <w:t>ინერტული (სამშენებლო) ნარჩენების შენახვა სპეციალურად გამოყოფილ ადგილებში;</w:t>
            </w:r>
          </w:p>
          <w:p w:rsidR="00321364" w:rsidRPr="00236822" w:rsidRDefault="00321364" w:rsidP="00321364">
            <w:pPr>
              <w:pStyle w:val="ListParagraph"/>
              <w:numPr>
                <w:ilvl w:val="0"/>
                <w:numId w:val="20"/>
              </w:numPr>
              <w:spacing w:after="0" w:line="240" w:lineRule="auto"/>
              <w:ind w:left="319" w:hanging="284"/>
              <w:rPr>
                <w:rFonts w:ascii="Sylfaen" w:hAnsi="Sylfaen"/>
                <w:sz w:val="20"/>
                <w:szCs w:val="20"/>
                <w:lang w:val="ka-GE"/>
              </w:rPr>
            </w:pPr>
            <w:r w:rsidRPr="00236822">
              <w:rPr>
                <w:rFonts w:ascii="Sylfaen" w:hAnsi="Sylfaen"/>
                <w:sz w:val="20"/>
                <w:szCs w:val="20"/>
                <w:lang w:val="ka-GE"/>
              </w:rPr>
              <w:t>ხელახლა გამოსაყენებლად ვარგისი ნარჩენი მასალის რაოდენობის აღრიცხვა;</w:t>
            </w:r>
          </w:p>
          <w:p w:rsidR="00321364" w:rsidRPr="00236822" w:rsidRDefault="00321364" w:rsidP="00321364">
            <w:pPr>
              <w:pStyle w:val="ListParagraph"/>
              <w:numPr>
                <w:ilvl w:val="0"/>
                <w:numId w:val="20"/>
              </w:numPr>
              <w:spacing w:after="0" w:line="240" w:lineRule="auto"/>
              <w:ind w:left="319" w:hanging="284"/>
              <w:rPr>
                <w:rFonts w:ascii="Sylfaen" w:hAnsi="Sylfaen"/>
                <w:sz w:val="20"/>
                <w:szCs w:val="20"/>
                <w:lang w:val="ka-GE"/>
              </w:rPr>
            </w:pPr>
            <w:r w:rsidRPr="00236822">
              <w:rPr>
                <w:rFonts w:ascii="Sylfaen" w:hAnsi="Sylfaen"/>
                <w:sz w:val="20"/>
                <w:szCs w:val="20"/>
                <w:lang w:val="ka-GE"/>
              </w:rPr>
              <w:lastRenderedPageBreak/>
              <w:t xml:space="preserve">არასახიფათო ზედმეტი მასალის განთავსება ობიექტზე მოშანდაკებით, დატკეპნვით და მოსწორებით.  </w:t>
            </w:r>
          </w:p>
          <w:p w:rsidR="00321364" w:rsidRPr="00236822" w:rsidRDefault="00321364" w:rsidP="00321364">
            <w:pPr>
              <w:pStyle w:val="ListParagraph"/>
              <w:spacing w:after="0" w:line="240" w:lineRule="auto"/>
              <w:ind w:left="319"/>
              <w:rPr>
                <w:rFonts w:ascii="Sylfaen" w:hAnsi="Sylfaen"/>
                <w:sz w:val="20"/>
                <w:szCs w:val="20"/>
                <w:lang w:val="ka-GE"/>
              </w:rPr>
            </w:pPr>
          </w:p>
        </w:tc>
        <w:tc>
          <w:tcPr>
            <w:tcW w:w="680" w:type="pct"/>
          </w:tcPr>
          <w:p w:rsidR="00321364" w:rsidRPr="00321364" w:rsidRDefault="00321364" w:rsidP="00321364">
            <w:pPr>
              <w:pStyle w:val="ListParagraph"/>
              <w:numPr>
                <w:ilvl w:val="0"/>
                <w:numId w:val="20"/>
              </w:numPr>
              <w:spacing w:after="0" w:line="240" w:lineRule="auto"/>
              <w:ind w:left="319" w:hanging="284"/>
              <w:rPr>
                <w:rFonts w:ascii="AcadNusx" w:hAnsi="AcadNusx"/>
                <w:lang w:val="ka-GE"/>
              </w:rPr>
            </w:pPr>
            <w:r w:rsidRPr="00321364">
              <w:rPr>
                <w:rFonts w:ascii="Sylfaen" w:hAnsi="Sylfaen"/>
                <w:lang w:val="ka-GE"/>
              </w:rPr>
              <w:lastRenderedPageBreak/>
              <w:t>მასალის განთავსების ტერიტორია;</w:t>
            </w:r>
          </w:p>
          <w:p w:rsidR="00321364" w:rsidRPr="00321364" w:rsidRDefault="00321364" w:rsidP="00321364">
            <w:pPr>
              <w:pStyle w:val="ListParagraph"/>
              <w:numPr>
                <w:ilvl w:val="0"/>
                <w:numId w:val="20"/>
              </w:numPr>
              <w:spacing w:after="0" w:line="240" w:lineRule="auto"/>
              <w:ind w:left="319" w:hanging="284"/>
              <w:rPr>
                <w:rFonts w:ascii="AcadNusx" w:hAnsi="AcadNusx"/>
                <w:lang w:val="ka-GE"/>
              </w:rPr>
            </w:pPr>
            <w:r w:rsidRPr="00321364">
              <w:rPr>
                <w:rFonts w:ascii="Sylfaen" w:hAnsi="Sylfaen"/>
                <w:lang w:val="ka-GE"/>
              </w:rPr>
              <w:t>კონტრაქტორის კუთვნილი  ტერიტორია.</w:t>
            </w:r>
          </w:p>
        </w:tc>
        <w:tc>
          <w:tcPr>
            <w:tcW w:w="613" w:type="pct"/>
            <w:gridSpan w:val="2"/>
          </w:tcPr>
          <w:p w:rsidR="00321364" w:rsidRPr="00236822" w:rsidRDefault="00321364" w:rsidP="00592129">
            <w:pPr>
              <w:spacing w:after="0" w:line="240" w:lineRule="auto"/>
              <w:rPr>
                <w:rFonts w:ascii="Sylfaen" w:hAnsi="Sylfaen"/>
                <w:sz w:val="20"/>
                <w:szCs w:val="20"/>
                <w:lang w:val="ka-GE"/>
              </w:rPr>
            </w:pPr>
            <w:r w:rsidRPr="00236822">
              <w:rPr>
                <w:rFonts w:ascii="Sylfaen" w:hAnsi="Sylfaen"/>
                <w:sz w:val="20"/>
                <w:szCs w:val="20"/>
                <w:lang w:val="ka-GE"/>
              </w:rPr>
              <w:t xml:space="preserve">შემოწმება </w:t>
            </w:r>
          </w:p>
          <w:p w:rsidR="00321364" w:rsidRPr="00236822" w:rsidRDefault="00321364" w:rsidP="00592129">
            <w:pPr>
              <w:spacing w:after="0" w:line="240" w:lineRule="auto"/>
              <w:rPr>
                <w:rFonts w:ascii="Sylfaen" w:hAnsi="Sylfaen"/>
                <w:sz w:val="20"/>
                <w:szCs w:val="20"/>
                <w:lang w:val="ka-GE"/>
              </w:rPr>
            </w:pPr>
          </w:p>
          <w:p w:rsidR="00321364" w:rsidRPr="00236822" w:rsidRDefault="00321364" w:rsidP="00592129">
            <w:pPr>
              <w:spacing w:after="0" w:line="240" w:lineRule="auto"/>
              <w:rPr>
                <w:rFonts w:ascii="Sylfaen" w:hAnsi="Sylfaen"/>
                <w:sz w:val="20"/>
                <w:szCs w:val="20"/>
                <w:lang w:val="ka-GE"/>
              </w:rPr>
            </w:pPr>
          </w:p>
          <w:p w:rsidR="00321364" w:rsidRPr="00236822" w:rsidRDefault="00321364" w:rsidP="00592129">
            <w:pPr>
              <w:spacing w:after="0" w:line="240" w:lineRule="auto"/>
              <w:rPr>
                <w:rFonts w:ascii="AcadNusx" w:hAnsi="AcadNusx"/>
                <w:sz w:val="20"/>
                <w:szCs w:val="20"/>
                <w:lang w:val="ka-GE"/>
              </w:rPr>
            </w:pPr>
          </w:p>
        </w:tc>
        <w:tc>
          <w:tcPr>
            <w:tcW w:w="643" w:type="pct"/>
          </w:tcPr>
          <w:p w:rsidR="00321364" w:rsidRPr="00236822" w:rsidRDefault="00321364" w:rsidP="00592129">
            <w:pPr>
              <w:spacing w:after="0" w:line="240" w:lineRule="auto"/>
              <w:rPr>
                <w:rFonts w:ascii="AcadNusx" w:hAnsi="AcadNusx"/>
                <w:sz w:val="20"/>
                <w:szCs w:val="20"/>
                <w:lang w:val="ka-GE"/>
              </w:rPr>
            </w:pPr>
            <w:r w:rsidRPr="00236822">
              <w:rPr>
                <w:rFonts w:ascii="Sylfaen" w:hAnsi="Sylfaen"/>
                <w:sz w:val="20"/>
                <w:szCs w:val="20"/>
                <w:lang w:val="ka-GE"/>
              </w:rPr>
              <w:t>პერიოდულად სამუშაოთა წარმოების  პროცესში და პრეტენზიების შემთხვევაში</w:t>
            </w:r>
          </w:p>
        </w:tc>
        <w:tc>
          <w:tcPr>
            <w:tcW w:w="669" w:type="pct"/>
          </w:tcPr>
          <w:p w:rsidR="00321364" w:rsidRPr="00236822" w:rsidRDefault="00321364" w:rsidP="00592129">
            <w:pPr>
              <w:spacing w:after="0" w:line="240" w:lineRule="auto"/>
              <w:rPr>
                <w:rFonts w:ascii="Sylfaen" w:hAnsi="Sylfaen"/>
                <w:sz w:val="20"/>
                <w:szCs w:val="20"/>
                <w:lang w:val="ka-GE"/>
              </w:rPr>
            </w:pPr>
            <w:r w:rsidRPr="00236822">
              <w:rPr>
                <w:rFonts w:ascii="Sylfaen" w:hAnsi="Sylfaen" w:cs="Sylfaen"/>
                <w:sz w:val="20"/>
                <w:szCs w:val="20"/>
                <w:lang w:val="ka-GE"/>
              </w:rPr>
              <w:t>სამშენებლო</w:t>
            </w:r>
            <w:r w:rsidRPr="00236822">
              <w:rPr>
                <w:rFonts w:ascii="Sylfaen" w:hAnsi="Sylfaen" w:cs="Calibri"/>
                <w:sz w:val="20"/>
                <w:szCs w:val="20"/>
                <w:lang w:val="ka-GE"/>
              </w:rPr>
              <w:t xml:space="preserve"> </w:t>
            </w:r>
            <w:r w:rsidRPr="00236822">
              <w:rPr>
                <w:rFonts w:ascii="Sylfaen" w:hAnsi="Sylfaen" w:cs="Sylfaen"/>
                <w:sz w:val="20"/>
                <w:szCs w:val="20"/>
                <w:lang w:val="ka-GE"/>
              </w:rPr>
              <w:t>ობიექტის</w:t>
            </w:r>
            <w:r w:rsidRPr="00236822">
              <w:rPr>
                <w:rFonts w:ascii="Sylfaen" w:hAnsi="Sylfaen" w:cs="Calibri"/>
                <w:sz w:val="20"/>
                <w:szCs w:val="20"/>
                <w:lang w:val="ka-GE"/>
              </w:rPr>
              <w:t xml:space="preserve"> </w:t>
            </w:r>
            <w:r w:rsidRPr="00236822">
              <w:rPr>
                <w:rFonts w:ascii="Sylfaen" w:hAnsi="Sylfaen" w:cs="Sylfaen"/>
                <w:sz w:val="20"/>
                <w:szCs w:val="20"/>
                <w:lang w:val="ka-GE"/>
              </w:rPr>
              <w:t>და</w:t>
            </w:r>
            <w:r w:rsidRPr="00236822">
              <w:rPr>
                <w:rFonts w:ascii="Sylfaen" w:hAnsi="Sylfaen" w:cs="Calibri"/>
                <w:sz w:val="20"/>
                <w:szCs w:val="20"/>
                <w:lang w:val="ka-GE"/>
              </w:rPr>
              <w:t xml:space="preserve"> </w:t>
            </w:r>
            <w:r w:rsidRPr="00236822">
              <w:rPr>
                <w:rFonts w:ascii="Sylfaen" w:hAnsi="Sylfaen"/>
                <w:sz w:val="20"/>
                <w:szCs w:val="20"/>
                <w:lang w:val="ka-GE"/>
              </w:rPr>
              <w:t xml:space="preserve">მომდებარე ტერიტორიების მყარი ნარჩენებით დაბინძურების თავიდან ასაცილებლად.  </w:t>
            </w:r>
          </w:p>
        </w:tc>
        <w:tc>
          <w:tcPr>
            <w:tcW w:w="635" w:type="pct"/>
          </w:tcPr>
          <w:p w:rsidR="00321364" w:rsidRPr="00236822" w:rsidRDefault="00321364" w:rsidP="00592129">
            <w:pPr>
              <w:spacing w:after="0" w:line="240" w:lineRule="auto"/>
              <w:ind w:left="-48" w:right="-108"/>
              <w:rPr>
                <w:rFonts w:ascii="Sylfaen" w:hAnsi="Sylfaen"/>
                <w:sz w:val="20"/>
                <w:szCs w:val="20"/>
                <w:lang w:val="ka-GE"/>
              </w:rPr>
            </w:pPr>
            <w:r w:rsidRPr="00236822">
              <w:rPr>
                <w:rFonts w:ascii="Sylfaen" w:hAnsi="Sylfaen"/>
                <w:sz w:val="20"/>
                <w:szCs w:val="20"/>
                <w:lang w:val="ka-GE"/>
              </w:rPr>
              <w:t xml:space="preserve">მგფ, </w:t>
            </w:r>
          </w:p>
          <w:p w:rsidR="00321364" w:rsidRPr="00236822" w:rsidRDefault="00321364" w:rsidP="00592129">
            <w:pPr>
              <w:spacing w:after="0" w:line="240" w:lineRule="auto"/>
              <w:ind w:left="-48" w:right="-108"/>
              <w:rPr>
                <w:rFonts w:ascii="AcadNusx" w:hAnsi="AcadNusx"/>
                <w:sz w:val="20"/>
                <w:szCs w:val="20"/>
                <w:lang w:val="ka-GE"/>
              </w:rPr>
            </w:pPr>
            <w:r w:rsidRPr="00236822">
              <w:rPr>
                <w:rFonts w:ascii="Sylfaen" w:hAnsi="Sylfaen"/>
                <w:sz w:val="20"/>
                <w:szCs w:val="20"/>
                <w:lang w:val="ka-GE"/>
              </w:rPr>
              <w:t>მშენებლობის ზედამხედველი</w:t>
            </w:r>
          </w:p>
        </w:tc>
      </w:tr>
      <w:tr w:rsidR="007764D1" w:rsidRPr="002137C2" w:rsidTr="00C6023D">
        <w:tc>
          <w:tcPr>
            <w:tcW w:w="798" w:type="pct"/>
          </w:tcPr>
          <w:p w:rsidR="007764D1" w:rsidRPr="00236822" w:rsidRDefault="007764D1" w:rsidP="00A634AE">
            <w:pPr>
              <w:spacing w:after="0" w:line="240" w:lineRule="auto"/>
              <w:rPr>
                <w:rFonts w:ascii="Sylfaen" w:eastAsia="Times New Roman" w:hAnsi="Sylfaen" w:cs="Times New Roman"/>
                <w:sz w:val="20"/>
                <w:szCs w:val="20"/>
                <w:lang w:val="ka-GE"/>
              </w:rPr>
            </w:pPr>
            <w:r w:rsidRPr="00236822">
              <w:rPr>
                <w:rFonts w:ascii="Sylfaen" w:eastAsia="Times New Roman" w:hAnsi="Sylfaen" w:cs="Times New Roman"/>
                <w:sz w:val="20"/>
                <w:szCs w:val="20"/>
                <w:lang w:val="ka-GE"/>
              </w:rPr>
              <w:lastRenderedPageBreak/>
              <w:t>ტრანსპორტის მოძრაობის დარღვევა და ფეხით მოსიარულეთა მიმოსვლის შეზღუდვა</w:t>
            </w:r>
          </w:p>
          <w:p w:rsidR="007764D1" w:rsidRPr="00236822" w:rsidRDefault="007764D1" w:rsidP="00A634AE">
            <w:pPr>
              <w:spacing w:after="0" w:line="240" w:lineRule="auto"/>
              <w:rPr>
                <w:rFonts w:ascii="Times New Roman" w:eastAsia="Times New Roman" w:hAnsi="Times New Roman" w:cs="Times New Roman"/>
                <w:sz w:val="20"/>
                <w:szCs w:val="20"/>
                <w:lang w:val="fr-FR"/>
              </w:rPr>
            </w:pPr>
          </w:p>
        </w:tc>
        <w:tc>
          <w:tcPr>
            <w:tcW w:w="962" w:type="pct"/>
          </w:tcPr>
          <w:p w:rsidR="00321364" w:rsidRPr="00236822" w:rsidRDefault="007764D1" w:rsidP="00A634AE">
            <w:pPr>
              <w:pStyle w:val="ListParagraph"/>
              <w:numPr>
                <w:ilvl w:val="0"/>
                <w:numId w:val="21"/>
              </w:numPr>
              <w:spacing w:after="0" w:line="240" w:lineRule="auto"/>
              <w:rPr>
                <w:rFonts w:ascii="Sylfaen" w:eastAsia="Times New Roman" w:hAnsi="Sylfaen" w:cs="Times New Roman"/>
                <w:sz w:val="20"/>
                <w:szCs w:val="20"/>
                <w:lang w:val="ka-GE"/>
              </w:rPr>
            </w:pPr>
            <w:r w:rsidRPr="00236822">
              <w:rPr>
                <w:rFonts w:ascii="Sylfaen" w:eastAsia="Times New Roman" w:hAnsi="Sylfaen" w:cs="Times New Roman"/>
                <w:sz w:val="20"/>
                <w:szCs w:val="20"/>
                <w:lang w:val="ka-GE"/>
              </w:rPr>
              <w:t>სატრასპორტო მოძრაობის შეზღუდვის/მოძრაობის მიმართულების შეცვლის ნიშნების განთავსება;</w:t>
            </w:r>
          </w:p>
          <w:p w:rsidR="007764D1" w:rsidRPr="00236822" w:rsidRDefault="007764D1" w:rsidP="00A634AE">
            <w:pPr>
              <w:pStyle w:val="ListParagraph"/>
              <w:numPr>
                <w:ilvl w:val="0"/>
                <w:numId w:val="21"/>
              </w:numPr>
              <w:spacing w:after="0" w:line="240" w:lineRule="auto"/>
              <w:rPr>
                <w:rFonts w:ascii="Sylfaen" w:eastAsia="Times New Roman" w:hAnsi="Sylfaen" w:cs="Times New Roman"/>
                <w:sz w:val="20"/>
                <w:szCs w:val="20"/>
                <w:lang w:val="ka-GE"/>
              </w:rPr>
            </w:pPr>
            <w:r w:rsidRPr="00236822">
              <w:rPr>
                <w:rFonts w:ascii="Sylfaen" w:eastAsia="Times New Roman" w:hAnsi="Sylfaen" w:cs="Times New Roman"/>
                <w:sz w:val="20"/>
                <w:szCs w:val="20"/>
                <w:lang w:val="ka-GE"/>
              </w:rPr>
              <w:t>სამშენებლო მასალებისა და ნარჩენების დროებითი განთავსება ისე, რომ თავიდან იქნას აცილებული სატრანსპორტო საცობები მისასვლელ გზებზე.</w:t>
            </w:r>
          </w:p>
          <w:p w:rsidR="007764D1" w:rsidRPr="00236822" w:rsidRDefault="007764D1" w:rsidP="00A634AE">
            <w:pPr>
              <w:spacing w:after="0" w:line="240" w:lineRule="auto"/>
              <w:rPr>
                <w:rFonts w:ascii="Times New Roman" w:eastAsia="Times New Roman" w:hAnsi="Times New Roman" w:cs="Times New Roman"/>
                <w:sz w:val="20"/>
                <w:szCs w:val="20"/>
              </w:rPr>
            </w:pPr>
          </w:p>
        </w:tc>
        <w:tc>
          <w:tcPr>
            <w:tcW w:w="680" w:type="pct"/>
          </w:tcPr>
          <w:p w:rsidR="007764D1" w:rsidRPr="00236822" w:rsidRDefault="00321364" w:rsidP="00A634AE">
            <w:pPr>
              <w:spacing w:after="0" w:line="240" w:lineRule="auto"/>
              <w:rPr>
                <w:rFonts w:ascii="Sylfaen" w:eastAsia="Times New Roman" w:hAnsi="Sylfaen" w:cs="Times New Roman"/>
                <w:sz w:val="20"/>
                <w:szCs w:val="20"/>
                <w:lang w:val="ka-GE"/>
              </w:rPr>
            </w:pPr>
            <w:r w:rsidRPr="00236822">
              <w:rPr>
                <w:rFonts w:ascii="Sylfaen" w:eastAsia="Times New Roman" w:hAnsi="Sylfaen" w:cs="Times New Roman"/>
                <w:sz w:val="20"/>
                <w:szCs w:val="20"/>
                <w:lang w:val="ka-GE"/>
              </w:rPr>
              <w:t>ობიექტი</w:t>
            </w:r>
            <w:r w:rsidR="007764D1" w:rsidRPr="00236822">
              <w:rPr>
                <w:rFonts w:ascii="Sylfaen" w:eastAsia="Times New Roman" w:hAnsi="Sylfaen" w:cs="Times New Roman"/>
                <w:sz w:val="20"/>
                <w:szCs w:val="20"/>
                <w:lang w:val="ka-GE"/>
              </w:rPr>
              <w:t xml:space="preserve"> და</w:t>
            </w:r>
            <w:r w:rsidRPr="00236822">
              <w:rPr>
                <w:rFonts w:ascii="Sylfaen" w:eastAsia="Times New Roman" w:hAnsi="Sylfaen" w:cs="Times New Roman"/>
                <w:sz w:val="20"/>
                <w:szCs w:val="20"/>
                <w:lang w:val="ka-GE"/>
              </w:rPr>
              <w:t xml:space="preserve"> მისი</w:t>
            </w:r>
            <w:r w:rsidR="007764D1" w:rsidRPr="00236822">
              <w:rPr>
                <w:rFonts w:ascii="Sylfaen" w:eastAsia="Times New Roman" w:hAnsi="Sylfaen" w:cs="Times New Roman"/>
                <w:sz w:val="20"/>
                <w:szCs w:val="20"/>
                <w:lang w:val="ka-GE"/>
              </w:rPr>
              <w:t xml:space="preserve"> მიმდებარე ტერიტორიები</w:t>
            </w:r>
          </w:p>
        </w:tc>
        <w:tc>
          <w:tcPr>
            <w:tcW w:w="613" w:type="pct"/>
            <w:gridSpan w:val="2"/>
          </w:tcPr>
          <w:p w:rsidR="007764D1" w:rsidRPr="00236822" w:rsidRDefault="007764D1" w:rsidP="00A634AE">
            <w:pPr>
              <w:spacing w:after="0" w:line="240" w:lineRule="auto"/>
              <w:rPr>
                <w:rFonts w:ascii="Sylfaen" w:eastAsia="Times New Roman" w:hAnsi="Sylfaen" w:cs="Times New Roman"/>
                <w:sz w:val="20"/>
                <w:szCs w:val="20"/>
                <w:lang w:val="ka-GE"/>
              </w:rPr>
            </w:pPr>
            <w:r w:rsidRPr="00236822">
              <w:rPr>
                <w:rFonts w:ascii="Sylfaen" w:eastAsia="Times New Roman" w:hAnsi="Sylfaen" w:cs="Times New Roman"/>
                <w:sz w:val="20"/>
                <w:szCs w:val="20"/>
                <w:lang w:val="ka-GE"/>
              </w:rPr>
              <w:t>ინსპექტირება</w:t>
            </w:r>
          </w:p>
        </w:tc>
        <w:tc>
          <w:tcPr>
            <w:tcW w:w="643" w:type="pct"/>
          </w:tcPr>
          <w:p w:rsidR="007764D1" w:rsidRPr="00236822" w:rsidRDefault="007764D1" w:rsidP="00A634AE">
            <w:pPr>
              <w:spacing w:after="0" w:line="240" w:lineRule="auto"/>
              <w:rPr>
                <w:rFonts w:ascii="Sylfaen" w:eastAsia="Times New Roman" w:hAnsi="Sylfaen" w:cs="Times New Roman"/>
                <w:sz w:val="20"/>
                <w:szCs w:val="20"/>
                <w:lang w:val="ka-GE"/>
              </w:rPr>
            </w:pPr>
            <w:r w:rsidRPr="00236822">
              <w:rPr>
                <w:rFonts w:ascii="Sylfaen" w:eastAsia="Times New Roman" w:hAnsi="Sylfaen" w:cs="Times New Roman"/>
                <w:sz w:val="20"/>
                <w:szCs w:val="20"/>
                <w:lang w:val="ka-GE"/>
              </w:rPr>
              <w:t>სამშენებლო სამუშაოების პერიოდში</w:t>
            </w:r>
          </w:p>
        </w:tc>
        <w:tc>
          <w:tcPr>
            <w:tcW w:w="669" w:type="pct"/>
          </w:tcPr>
          <w:p w:rsidR="007764D1" w:rsidRPr="00236822" w:rsidRDefault="007764D1" w:rsidP="00A634AE">
            <w:pPr>
              <w:spacing w:after="0" w:line="240" w:lineRule="auto"/>
              <w:rPr>
                <w:rFonts w:ascii="Sylfaen" w:eastAsia="Times New Roman" w:hAnsi="Sylfaen" w:cs="Times New Roman"/>
                <w:sz w:val="20"/>
                <w:szCs w:val="20"/>
                <w:lang w:val="ka-GE"/>
              </w:rPr>
            </w:pPr>
            <w:r w:rsidRPr="00236822">
              <w:rPr>
                <w:rFonts w:ascii="Sylfaen" w:eastAsia="Times New Roman" w:hAnsi="Sylfaen" w:cs="Times New Roman"/>
                <w:sz w:val="20"/>
                <w:szCs w:val="20"/>
                <w:lang w:val="ka-GE"/>
              </w:rPr>
              <w:t>სატრანსპორტო შემთხვევ</w:t>
            </w:r>
            <w:r w:rsidR="00321364" w:rsidRPr="00236822">
              <w:rPr>
                <w:rFonts w:ascii="Sylfaen" w:eastAsia="Times New Roman" w:hAnsi="Sylfaen" w:cs="Times New Roman"/>
                <w:sz w:val="20"/>
                <w:szCs w:val="20"/>
                <w:lang w:val="ka-GE"/>
              </w:rPr>
              <w:t>ე</w:t>
            </w:r>
            <w:r w:rsidRPr="00236822">
              <w:rPr>
                <w:rFonts w:ascii="Sylfaen" w:eastAsia="Times New Roman" w:hAnsi="Sylfaen" w:cs="Times New Roman"/>
                <w:sz w:val="20"/>
                <w:szCs w:val="20"/>
                <w:lang w:val="ka-GE"/>
              </w:rPr>
              <w:t>ბის თავიდან აცილება</w:t>
            </w:r>
            <w:r w:rsidR="00321364" w:rsidRPr="00236822">
              <w:rPr>
                <w:rFonts w:ascii="Sylfaen" w:eastAsia="Times New Roman" w:hAnsi="Sylfaen" w:cs="Times New Roman"/>
                <w:sz w:val="20"/>
                <w:szCs w:val="20"/>
                <w:lang w:val="ka-GE"/>
              </w:rPr>
              <w:t xml:space="preserve">; ადგილობრივ მოსახლეობის შეწუხების მინიმუმამდე დაყვანა. </w:t>
            </w:r>
          </w:p>
        </w:tc>
        <w:tc>
          <w:tcPr>
            <w:tcW w:w="635" w:type="pct"/>
          </w:tcPr>
          <w:p w:rsidR="007764D1" w:rsidRPr="00236822" w:rsidRDefault="007764D1" w:rsidP="00A634AE">
            <w:pPr>
              <w:spacing w:after="0" w:line="240" w:lineRule="auto"/>
              <w:ind w:left="-48" w:right="-108"/>
              <w:rPr>
                <w:rFonts w:ascii="Sylfaen" w:eastAsia="Times New Roman" w:hAnsi="Sylfaen" w:cs="Times New Roman"/>
                <w:sz w:val="20"/>
                <w:szCs w:val="20"/>
                <w:lang w:val="ka-GE"/>
              </w:rPr>
            </w:pPr>
            <w:r w:rsidRPr="00236822">
              <w:rPr>
                <w:rFonts w:ascii="Sylfaen" w:eastAsia="Times New Roman" w:hAnsi="Sylfaen" w:cs="Times New Roman"/>
                <w:sz w:val="20"/>
                <w:szCs w:val="20"/>
                <w:lang w:val="ka-GE"/>
              </w:rPr>
              <w:t xml:space="preserve">მგფ, </w:t>
            </w:r>
          </w:p>
          <w:p w:rsidR="007764D1" w:rsidRPr="00236822" w:rsidRDefault="007764D1" w:rsidP="00A634AE">
            <w:pPr>
              <w:spacing w:after="0" w:line="240" w:lineRule="auto"/>
              <w:ind w:left="-48" w:right="-108"/>
              <w:rPr>
                <w:rFonts w:ascii="Times New Roman" w:eastAsia="Times New Roman" w:hAnsi="Times New Roman" w:cs="Times New Roman"/>
                <w:sz w:val="20"/>
                <w:szCs w:val="20"/>
              </w:rPr>
            </w:pPr>
            <w:r w:rsidRPr="00236822">
              <w:rPr>
                <w:rFonts w:ascii="Sylfaen" w:eastAsia="Times New Roman" w:hAnsi="Sylfaen" w:cs="Times New Roman"/>
                <w:sz w:val="20"/>
                <w:szCs w:val="20"/>
                <w:lang w:val="ka-GE"/>
              </w:rPr>
              <w:t>მშენებლობის ზედამხედველი</w:t>
            </w:r>
          </w:p>
        </w:tc>
      </w:tr>
      <w:tr w:rsidR="007764D1" w:rsidRPr="002137C2" w:rsidTr="00C6023D">
        <w:trPr>
          <w:trHeight w:val="4913"/>
        </w:trPr>
        <w:tc>
          <w:tcPr>
            <w:tcW w:w="798" w:type="pct"/>
          </w:tcPr>
          <w:p w:rsidR="007764D1" w:rsidRPr="00236822" w:rsidRDefault="007764D1" w:rsidP="00A634AE">
            <w:pPr>
              <w:spacing w:after="0" w:line="240" w:lineRule="auto"/>
              <w:rPr>
                <w:rFonts w:ascii="Sylfaen" w:eastAsia="Times New Roman" w:hAnsi="Sylfaen" w:cs="Times New Roman"/>
                <w:sz w:val="20"/>
                <w:szCs w:val="20"/>
                <w:lang w:val="ka-GE"/>
              </w:rPr>
            </w:pPr>
            <w:bookmarkStart w:id="0" w:name="_GoBack" w:colFirst="0" w:colLast="2"/>
            <w:r w:rsidRPr="00236822">
              <w:rPr>
                <w:rFonts w:ascii="Sylfaen" w:eastAsia="Times New Roman" w:hAnsi="Sylfaen" w:cs="Times New Roman"/>
                <w:sz w:val="20"/>
                <w:szCs w:val="20"/>
                <w:lang w:val="ka-GE"/>
              </w:rPr>
              <w:lastRenderedPageBreak/>
              <w:t>მუშების ჯანმრთელობა და უსაფრთხოება</w:t>
            </w:r>
          </w:p>
        </w:tc>
        <w:tc>
          <w:tcPr>
            <w:tcW w:w="962" w:type="pct"/>
          </w:tcPr>
          <w:p w:rsidR="00321364" w:rsidRPr="00236822" w:rsidRDefault="007764D1" w:rsidP="00A634AE">
            <w:pPr>
              <w:pStyle w:val="ListParagraph"/>
              <w:numPr>
                <w:ilvl w:val="0"/>
                <w:numId w:val="22"/>
              </w:numPr>
              <w:spacing w:after="0" w:line="240" w:lineRule="auto"/>
              <w:rPr>
                <w:rFonts w:ascii="Sylfaen" w:eastAsia="Times New Roman" w:hAnsi="Sylfaen" w:cs="Times New Roman"/>
                <w:sz w:val="20"/>
                <w:szCs w:val="20"/>
                <w:lang w:val="ka-GE"/>
              </w:rPr>
            </w:pPr>
            <w:r w:rsidRPr="00236822">
              <w:rPr>
                <w:rFonts w:ascii="Sylfaen" w:eastAsia="Times New Roman" w:hAnsi="Sylfaen" w:cs="Times New Roman"/>
                <w:sz w:val="20"/>
                <w:szCs w:val="20"/>
                <w:lang w:val="ka-GE"/>
              </w:rPr>
              <w:t>მუშების ფორმებით და ინდივიდუალური დაცვის საშუალებებით აღჭურვა;</w:t>
            </w:r>
          </w:p>
          <w:p w:rsidR="007764D1" w:rsidRPr="00236822" w:rsidRDefault="007764D1" w:rsidP="00A634AE">
            <w:pPr>
              <w:pStyle w:val="ListParagraph"/>
              <w:numPr>
                <w:ilvl w:val="0"/>
                <w:numId w:val="22"/>
              </w:numPr>
              <w:spacing w:after="0" w:line="240" w:lineRule="auto"/>
              <w:rPr>
                <w:rFonts w:ascii="Sylfaen" w:eastAsia="Times New Roman" w:hAnsi="Sylfaen" w:cs="Times New Roman"/>
                <w:sz w:val="20"/>
                <w:szCs w:val="20"/>
                <w:lang w:val="ka-GE"/>
              </w:rPr>
            </w:pPr>
            <w:r w:rsidRPr="00236822">
              <w:rPr>
                <w:rFonts w:ascii="Sylfaen" w:eastAsia="Times New Roman" w:hAnsi="Sylfaen" w:cs="Times New Roman"/>
                <w:sz w:val="20"/>
                <w:szCs w:val="20"/>
                <w:lang w:val="ka-GE"/>
              </w:rPr>
              <w:t xml:space="preserve">მუშების და პერსონალის ინფორმირება მექანიზმებთან/აღჭურვილობასთან მუშაობისას ინდივიდუალური უსაფრთხოების წესების და ინსტრუქციების შესახებ და ასევე აღნიშნული წესები/ინსტრუქციების </w:t>
            </w:r>
            <w:r w:rsidR="008621DB" w:rsidRPr="00236822">
              <w:rPr>
                <w:rFonts w:ascii="Sylfaen" w:eastAsia="Times New Roman" w:hAnsi="Sylfaen" w:cs="Times New Roman"/>
                <w:sz w:val="20"/>
                <w:szCs w:val="20"/>
                <w:lang w:val="ka-GE"/>
              </w:rPr>
              <w:t>ზედმიწევნით</w:t>
            </w:r>
            <w:r w:rsidRPr="00236822">
              <w:rPr>
                <w:rFonts w:ascii="Sylfaen" w:eastAsia="Times New Roman" w:hAnsi="Sylfaen" w:cs="Times New Roman"/>
                <w:sz w:val="20"/>
                <w:szCs w:val="20"/>
                <w:lang w:val="ka-GE"/>
              </w:rPr>
              <w:t xml:space="preserve"> დაცვა</w:t>
            </w:r>
          </w:p>
          <w:p w:rsidR="007764D1" w:rsidRPr="00236822" w:rsidRDefault="007764D1" w:rsidP="00A634AE">
            <w:pPr>
              <w:spacing w:after="0" w:line="240" w:lineRule="auto"/>
              <w:rPr>
                <w:rFonts w:ascii="Times New Roman" w:eastAsia="Times New Roman" w:hAnsi="Times New Roman" w:cs="Times New Roman"/>
                <w:sz w:val="20"/>
                <w:szCs w:val="20"/>
              </w:rPr>
            </w:pPr>
          </w:p>
          <w:p w:rsidR="007764D1" w:rsidRPr="00236822" w:rsidRDefault="007764D1" w:rsidP="00A634AE">
            <w:pPr>
              <w:spacing w:after="0" w:line="240" w:lineRule="auto"/>
              <w:rPr>
                <w:rFonts w:ascii="Times New Roman" w:eastAsia="Times New Roman" w:hAnsi="Times New Roman" w:cs="Times New Roman"/>
                <w:sz w:val="20"/>
                <w:szCs w:val="20"/>
              </w:rPr>
            </w:pPr>
          </w:p>
        </w:tc>
        <w:tc>
          <w:tcPr>
            <w:tcW w:w="680" w:type="pct"/>
          </w:tcPr>
          <w:p w:rsidR="007764D1" w:rsidRPr="00236822" w:rsidRDefault="007764D1" w:rsidP="00321364">
            <w:pPr>
              <w:spacing w:after="0" w:line="240" w:lineRule="auto"/>
              <w:rPr>
                <w:rFonts w:ascii="Sylfaen" w:eastAsia="Times New Roman" w:hAnsi="Sylfaen" w:cs="Times New Roman"/>
                <w:sz w:val="20"/>
                <w:szCs w:val="20"/>
                <w:lang w:val="ka-GE"/>
              </w:rPr>
            </w:pPr>
            <w:r w:rsidRPr="00236822">
              <w:rPr>
                <w:rFonts w:ascii="Sylfaen" w:eastAsia="Times New Roman" w:hAnsi="Sylfaen" w:cs="Times New Roman"/>
                <w:sz w:val="20"/>
                <w:szCs w:val="20"/>
                <w:lang w:val="ka-GE"/>
              </w:rPr>
              <w:t xml:space="preserve">სამშენებლო </w:t>
            </w:r>
            <w:r w:rsidR="00321364" w:rsidRPr="00236822">
              <w:rPr>
                <w:rFonts w:ascii="Sylfaen" w:eastAsia="Times New Roman" w:hAnsi="Sylfaen" w:cs="Times New Roman"/>
                <w:sz w:val="20"/>
                <w:szCs w:val="20"/>
                <w:lang w:val="ka-GE"/>
              </w:rPr>
              <w:t>ობიექტი</w:t>
            </w:r>
            <w:r w:rsidRPr="00236822">
              <w:rPr>
                <w:rFonts w:ascii="Sylfaen" w:eastAsia="Times New Roman" w:hAnsi="Sylfaen" w:cs="Times New Roman"/>
                <w:sz w:val="20"/>
                <w:szCs w:val="20"/>
                <w:lang w:val="ka-GE"/>
              </w:rPr>
              <w:t xml:space="preserve"> </w:t>
            </w:r>
          </w:p>
        </w:tc>
        <w:tc>
          <w:tcPr>
            <w:tcW w:w="613" w:type="pct"/>
            <w:gridSpan w:val="2"/>
          </w:tcPr>
          <w:p w:rsidR="007764D1" w:rsidRPr="00236822" w:rsidRDefault="007764D1" w:rsidP="00A634AE">
            <w:pPr>
              <w:spacing w:after="0" w:line="240" w:lineRule="auto"/>
              <w:rPr>
                <w:rFonts w:ascii="Sylfaen" w:eastAsia="Times New Roman" w:hAnsi="Sylfaen" w:cs="Times New Roman"/>
                <w:sz w:val="20"/>
                <w:szCs w:val="20"/>
                <w:lang w:val="ka-GE"/>
              </w:rPr>
            </w:pPr>
            <w:r w:rsidRPr="00236822">
              <w:rPr>
                <w:rFonts w:ascii="Sylfaen" w:eastAsia="Times New Roman" w:hAnsi="Sylfaen" w:cs="Times New Roman"/>
                <w:sz w:val="20"/>
                <w:szCs w:val="20"/>
                <w:lang w:val="ka-GE"/>
              </w:rPr>
              <w:t xml:space="preserve">ინსპექტირება </w:t>
            </w:r>
          </w:p>
        </w:tc>
        <w:tc>
          <w:tcPr>
            <w:tcW w:w="643" w:type="pct"/>
          </w:tcPr>
          <w:p w:rsidR="007764D1" w:rsidRPr="00236822" w:rsidRDefault="007764D1" w:rsidP="00A634AE">
            <w:pPr>
              <w:spacing w:after="0" w:line="240" w:lineRule="auto"/>
              <w:rPr>
                <w:rFonts w:ascii="Sylfaen" w:eastAsia="Times New Roman" w:hAnsi="Sylfaen" w:cs="Times New Roman"/>
                <w:sz w:val="20"/>
                <w:szCs w:val="20"/>
                <w:lang w:val="ka-GE"/>
              </w:rPr>
            </w:pPr>
            <w:r w:rsidRPr="00236822">
              <w:rPr>
                <w:rFonts w:ascii="Sylfaen" w:eastAsia="Times New Roman" w:hAnsi="Sylfaen" w:cs="Times New Roman"/>
                <w:sz w:val="20"/>
                <w:szCs w:val="20"/>
                <w:lang w:val="ka-GE"/>
              </w:rPr>
              <w:t xml:space="preserve">გაუფრთხიელებელი შემოწმება სამუშაოების მსვლელობისას </w:t>
            </w:r>
          </w:p>
        </w:tc>
        <w:tc>
          <w:tcPr>
            <w:tcW w:w="669" w:type="pct"/>
          </w:tcPr>
          <w:p w:rsidR="007764D1" w:rsidRPr="00236822" w:rsidRDefault="007764D1" w:rsidP="00A634AE">
            <w:pPr>
              <w:spacing w:after="0" w:line="240" w:lineRule="auto"/>
              <w:rPr>
                <w:rFonts w:ascii="Sylfaen" w:eastAsia="Times New Roman" w:hAnsi="Sylfaen" w:cs="Times New Roman"/>
                <w:sz w:val="20"/>
                <w:szCs w:val="20"/>
                <w:lang w:val="ka-GE"/>
              </w:rPr>
            </w:pPr>
            <w:r w:rsidRPr="00236822">
              <w:rPr>
                <w:rFonts w:ascii="Sylfaen" w:eastAsia="Times New Roman" w:hAnsi="Sylfaen" w:cs="Times New Roman"/>
                <w:sz w:val="20"/>
                <w:szCs w:val="20"/>
                <w:lang w:val="ka-GE"/>
              </w:rPr>
              <w:t>უბედური</w:t>
            </w:r>
            <w:r w:rsidR="00321364" w:rsidRPr="00236822">
              <w:rPr>
                <w:rFonts w:ascii="Sylfaen" w:eastAsia="Times New Roman" w:hAnsi="Sylfaen" w:cs="Times New Roman"/>
                <w:sz w:val="20"/>
                <w:szCs w:val="20"/>
                <w:lang w:val="ka-GE"/>
              </w:rPr>
              <w:t xml:space="preserve"> და საგანგებო</w:t>
            </w:r>
            <w:r w:rsidRPr="00236822">
              <w:rPr>
                <w:rFonts w:ascii="Sylfaen" w:eastAsia="Times New Roman" w:hAnsi="Sylfaen" w:cs="Times New Roman"/>
                <w:sz w:val="20"/>
                <w:szCs w:val="20"/>
                <w:lang w:val="ka-GE"/>
              </w:rPr>
              <w:t xml:space="preserve"> შ</w:t>
            </w:r>
            <w:r w:rsidR="00321364" w:rsidRPr="00236822">
              <w:rPr>
                <w:rFonts w:ascii="Sylfaen" w:eastAsia="Times New Roman" w:hAnsi="Sylfaen" w:cs="Times New Roman"/>
                <w:sz w:val="20"/>
                <w:szCs w:val="20"/>
                <w:lang w:val="ka-GE"/>
              </w:rPr>
              <w:t>ე</w:t>
            </w:r>
            <w:r w:rsidRPr="00236822">
              <w:rPr>
                <w:rFonts w:ascii="Sylfaen" w:eastAsia="Times New Roman" w:hAnsi="Sylfaen" w:cs="Times New Roman"/>
                <w:sz w:val="20"/>
                <w:szCs w:val="20"/>
                <w:lang w:val="ka-GE"/>
              </w:rPr>
              <w:t>მთხვევ</w:t>
            </w:r>
            <w:r w:rsidR="00321364" w:rsidRPr="00236822">
              <w:rPr>
                <w:rFonts w:ascii="Sylfaen" w:eastAsia="Times New Roman" w:hAnsi="Sylfaen" w:cs="Times New Roman"/>
                <w:sz w:val="20"/>
                <w:szCs w:val="20"/>
                <w:lang w:val="ka-GE"/>
              </w:rPr>
              <w:t>ე</w:t>
            </w:r>
            <w:r w:rsidRPr="00236822">
              <w:rPr>
                <w:rFonts w:ascii="Sylfaen" w:eastAsia="Times New Roman" w:hAnsi="Sylfaen" w:cs="Times New Roman"/>
                <w:sz w:val="20"/>
                <w:szCs w:val="20"/>
                <w:lang w:val="ka-GE"/>
              </w:rPr>
              <w:t>ბის თავიდან აცილება</w:t>
            </w:r>
          </w:p>
        </w:tc>
        <w:tc>
          <w:tcPr>
            <w:tcW w:w="635" w:type="pct"/>
          </w:tcPr>
          <w:p w:rsidR="007764D1" w:rsidRPr="00236822" w:rsidRDefault="007764D1" w:rsidP="00A634AE">
            <w:pPr>
              <w:spacing w:after="0" w:line="240" w:lineRule="auto"/>
              <w:ind w:left="-48" w:right="-108"/>
              <w:rPr>
                <w:rFonts w:ascii="Sylfaen" w:eastAsia="Times New Roman" w:hAnsi="Sylfaen" w:cs="Times New Roman"/>
                <w:sz w:val="20"/>
                <w:szCs w:val="20"/>
                <w:lang w:val="ka-GE"/>
              </w:rPr>
            </w:pPr>
            <w:r w:rsidRPr="00236822">
              <w:rPr>
                <w:rFonts w:ascii="Sylfaen" w:eastAsia="Times New Roman" w:hAnsi="Sylfaen" w:cs="Times New Roman"/>
                <w:sz w:val="20"/>
                <w:szCs w:val="20"/>
                <w:lang w:val="ka-GE"/>
              </w:rPr>
              <w:t xml:space="preserve">მგფ, </w:t>
            </w:r>
          </w:p>
          <w:p w:rsidR="007764D1" w:rsidRPr="00236822" w:rsidRDefault="007764D1" w:rsidP="00A634AE">
            <w:pPr>
              <w:spacing w:after="0" w:line="240" w:lineRule="auto"/>
              <w:ind w:left="-48" w:right="-108"/>
              <w:rPr>
                <w:rFonts w:ascii="Times New Roman" w:eastAsia="Times New Roman" w:hAnsi="Times New Roman" w:cs="Times New Roman"/>
                <w:sz w:val="20"/>
                <w:szCs w:val="20"/>
              </w:rPr>
            </w:pPr>
            <w:r w:rsidRPr="00236822">
              <w:rPr>
                <w:rFonts w:ascii="Sylfaen" w:eastAsia="Times New Roman" w:hAnsi="Sylfaen" w:cs="Times New Roman"/>
                <w:sz w:val="20"/>
                <w:szCs w:val="20"/>
                <w:lang w:val="ka-GE"/>
              </w:rPr>
              <w:t>მშენებლობის ზედამხედველი</w:t>
            </w:r>
          </w:p>
        </w:tc>
      </w:tr>
      <w:bookmarkEnd w:id="0"/>
      <w:tr w:rsidR="007764D1" w:rsidRPr="002137C2" w:rsidTr="00A634AE">
        <w:tc>
          <w:tcPr>
            <w:tcW w:w="5000" w:type="pct"/>
            <w:gridSpan w:val="8"/>
            <w:vAlign w:val="center"/>
          </w:tcPr>
          <w:p w:rsidR="007764D1" w:rsidRPr="007764D1" w:rsidRDefault="007764D1" w:rsidP="00A634AE">
            <w:pPr>
              <w:spacing w:before="120" w:after="120"/>
              <w:jc w:val="center"/>
              <w:rPr>
                <w:rFonts w:ascii="Sylfaen" w:hAnsi="Sylfaen" w:cs="Times New Roman"/>
                <w:b/>
                <w:color w:val="3366FF"/>
                <w:lang w:val="ka-GE"/>
              </w:rPr>
            </w:pPr>
            <w:r w:rsidRPr="007764D1">
              <w:rPr>
                <w:rFonts w:ascii="Sylfaen" w:hAnsi="Sylfaen" w:cs="Times New Roman"/>
                <w:b/>
                <w:color w:val="3366FF"/>
                <w:lang w:val="ka-GE"/>
              </w:rPr>
              <w:t>საოპერაციო ფაზა</w:t>
            </w:r>
          </w:p>
        </w:tc>
      </w:tr>
      <w:tr w:rsidR="008621DB" w:rsidRPr="002137C2" w:rsidTr="00C6023D">
        <w:tc>
          <w:tcPr>
            <w:tcW w:w="798" w:type="pct"/>
          </w:tcPr>
          <w:p w:rsidR="008621DB" w:rsidRPr="00740880" w:rsidRDefault="008621DB" w:rsidP="00592129">
            <w:pPr>
              <w:spacing w:after="0" w:line="240" w:lineRule="auto"/>
              <w:rPr>
                <w:rFonts w:ascii="Sylfaen" w:hAnsi="Sylfaen"/>
                <w:sz w:val="20"/>
                <w:szCs w:val="20"/>
                <w:lang w:val="ka-GE"/>
              </w:rPr>
            </w:pPr>
            <w:r w:rsidRPr="00740880">
              <w:rPr>
                <w:rFonts w:ascii="Sylfaen" w:hAnsi="Sylfaen"/>
                <w:sz w:val="20"/>
                <w:szCs w:val="20"/>
                <w:lang w:val="ka-GE"/>
              </w:rPr>
              <w:t>გაბიონების ტექნიკური მდგომარეობა</w:t>
            </w:r>
          </w:p>
        </w:tc>
        <w:tc>
          <w:tcPr>
            <w:tcW w:w="962" w:type="pct"/>
          </w:tcPr>
          <w:p w:rsidR="008621DB" w:rsidRPr="00740880" w:rsidRDefault="008621DB" w:rsidP="008621DB">
            <w:pPr>
              <w:pStyle w:val="ListParagraph"/>
              <w:numPr>
                <w:ilvl w:val="0"/>
                <w:numId w:val="20"/>
              </w:numPr>
              <w:spacing w:after="0" w:line="240" w:lineRule="auto"/>
              <w:ind w:left="337" w:hanging="284"/>
              <w:rPr>
                <w:rFonts w:ascii="Sylfaen" w:hAnsi="Sylfaen"/>
                <w:sz w:val="20"/>
                <w:szCs w:val="20"/>
                <w:lang w:val="ka-GE"/>
              </w:rPr>
            </w:pPr>
            <w:r w:rsidRPr="00740880">
              <w:rPr>
                <w:rFonts w:ascii="Sylfaen" w:hAnsi="Sylfaen"/>
                <w:sz w:val="20"/>
                <w:szCs w:val="20"/>
                <w:lang w:val="ka-GE"/>
              </w:rPr>
              <w:t>გაბიონების</w:t>
            </w:r>
            <w:r>
              <w:rPr>
                <w:rFonts w:ascii="Sylfaen" w:hAnsi="Sylfaen"/>
                <w:sz w:val="20"/>
                <w:szCs w:val="20"/>
                <w:lang w:val="ka-GE"/>
              </w:rPr>
              <w:t xml:space="preserve"> კარგი</w:t>
            </w:r>
            <w:r w:rsidRPr="00740880">
              <w:rPr>
                <w:rFonts w:ascii="Sylfaen" w:hAnsi="Sylfaen"/>
                <w:sz w:val="20"/>
                <w:szCs w:val="20"/>
                <w:lang w:val="ka-GE"/>
              </w:rPr>
              <w:t xml:space="preserve"> ტექნიკური მდგომარეობ</w:t>
            </w:r>
            <w:r>
              <w:rPr>
                <w:rFonts w:ascii="Sylfaen" w:hAnsi="Sylfaen"/>
                <w:sz w:val="20"/>
                <w:szCs w:val="20"/>
                <w:lang w:val="ka-GE"/>
              </w:rPr>
              <w:t>ის შენარჩუნება</w:t>
            </w:r>
          </w:p>
        </w:tc>
        <w:tc>
          <w:tcPr>
            <w:tcW w:w="680" w:type="pct"/>
          </w:tcPr>
          <w:p w:rsidR="008621DB" w:rsidRPr="00740880" w:rsidRDefault="008621DB" w:rsidP="00592129">
            <w:pPr>
              <w:spacing w:after="0" w:line="240" w:lineRule="auto"/>
              <w:rPr>
                <w:rFonts w:ascii="Sylfaen" w:hAnsi="Sylfaen"/>
                <w:sz w:val="20"/>
                <w:szCs w:val="20"/>
                <w:lang w:val="ka-GE"/>
              </w:rPr>
            </w:pPr>
            <w:r w:rsidRPr="00740880">
              <w:rPr>
                <w:rFonts w:ascii="Sylfaen" w:hAnsi="Sylfaen"/>
                <w:sz w:val="20"/>
                <w:szCs w:val="20"/>
                <w:lang w:val="ka-GE"/>
              </w:rPr>
              <w:t xml:space="preserve">ობიექტის </w:t>
            </w:r>
            <w:r>
              <w:rPr>
                <w:rFonts w:ascii="Sylfaen" w:hAnsi="Sylfaen"/>
                <w:sz w:val="20"/>
                <w:szCs w:val="20"/>
                <w:lang w:val="ka-GE"/>
              </w:rPr>
              <w:t>ტერიტორიის ფარგლებში</w:t>
            </w:r>
            <w:r w:rsidRPr="00740880">
              <w:rPr>
                <w:rFonts w:ascii="Sylfaen" w:hAnsi="Sylfaen"/>
                <w:sz w:val="20"/>
                <w:szCs w:val="20"/>
                <w:lang w:val="ka-GE"/>
              </w:rPr>
              <w:t xml:space="preserve"> </w:t>
            </w:r>
          </w:p>
        </w:tc>
        <w:tc>
          <w:tcPr>
            <w:tcW w:w="576" w:type="pct"/>
          </w:tcPr>
          <w:p w:rsidR="008621DB" w:rsidRPr="00740880" w:rsidRDefault="008621DB" w:rsidP="00592129">
            <w:pPr>
              <w:spacing w:after="0" w:line="240" w:lineRule="auto"/>
              <w:rPr>
                <w:rFonts w:ascii="Sylfaen" w:hAnsi="Sylfaen"/>
                <w:sz w:val="20"/>
                <w:szCs w:val="20"/>
                <w:lang w:val="ka-GE"/>
              </w:rPr>
            </w:pPr>
            <w:r>
              <w:rPr>
                <w:rFonts w:ascii="Sylfaen" w:hAnsi="Sylfaen"/>
                <w:sz w:val="20"/>
                <w:szCs w:val="20"/>
                <w:lang w:val="ka-GE"/>
              </w:rPr>
              <w:t>ვიზუალური კონტროლი</w:t>
            </w:r>
          </w:p>
        </w:tc>
        <w:tc>
          <w:tcPr>
            <w:tcW w:w="680" w:type="pct"/>
            <w:gridSpan w:val="2"/>
          </w:tcPr>
          <w:p w:rsidR="008621DB" w:rsidRPr="00740880" w:rsidRDefault="008621DB" w:rsidP="00592129">
            <w:pPr>
              <w:spacing w:after="0" w:line="240" w:lineRule="auto"/>
              <w:rPr>
                <w:rFonts w:ascii="Sylfaen" w:hAnsi="Sylfaen"/>
                <w:sz w:val="20"/>
                <w:szCs w:val="20"/>
                <w:lang w:val="ka-GE"/>
              </w:rPr>
            </w:pPr>
            <w:r w:rsidRPr="00740880">
              <w:rPr>
                <w:rFonts w:ascii="Sylfaen" w:hAnsi="Sylfaen"/>
                <w:sz w:val="20"/>
                <w:szCs w:val="20"/>
                <w:lang w:val="ka-GE"/>
              </w:rPr>
              <w:t>პერიოდულად, სამუშაოს დასრულების შემდგომი 2 წლის განმავლობაში. ძლიერი წყალმოვარდნ</w:t>
            </w:r>
            <w:r>
              <w:rPr>
                <w:rFonts w:ascii="Sylfaen" w:hAnsi="Sylfaen"/>
                <w:sz w:val="20"/>
                <w:szCs w:val="20"/>
                <w:lang w:val="ka-GE"/>
              </w:rPr>
              <w:t>ებ</w:t>
            </w:r>
            <w:r w:rsidRPr="00740880">
              <w:rPr>
                <w:rFonts w:ascii="Sylfaen" w:hAnsi="Sylfaen"/>
                <w:sz w:val="20"/>
                <w:szCs w:val="20"/>
                <w:lang w:val="ka-GE"/>
              </w:rPr>
              <w:t>ის შემდეგ.</w:t>
            </w:r>
          </w:p>
        </w:tc>
        <w:tc>
          <w:tcPr>
            <w:tcW w:w="669" w:type="pct"/>
          </w:tcPr>
          <w:p w:rsidR="008621DB" w:rsidRPr="00740880" w:rsidRDefault="008621DB" w:rsidP="00EE60F9">
            <w:pPr>
              <w:spacing w:after="0" w:line="240" w:lineRule="auto"/>
              <w:rPr>
                <w:rFonts w:ascii="Sylfaen" w:hAnsi="Sylfaen"/>
                <w:sz w:val="20"/>
                <w:szCs w:val="20"/>
                <w:lang w:val="ka-GE"/>
              </w:rPr>
            </w:pPr>
            <w:r w:rsidRPr="00740880">
              <w:rPr>
                <w:rFonts w:ascii="Sylfaen" w:hAnsi="Sylfaen"/>
                <w:sz w:val="20"/>
                <w:szCs w:val="20"/>
                <w:lang w:val="ka-GE"/>
              </w:rPr>
              <w:t xml:space="preserve">ნაპირის დაცულობის </w:t>
            </w:r>
            <w:r w:rsidR="00EE60F9">
              <w:rPr>
                <w:rFonts w:ascii="Sylfaen" w:hAnsi="Sylfaen"/>
                <w:sz w:val="20"/>
                <w:szCs w:val="20"/>
                <w:lang w:val="ka-GE"/>
              </w:rPr>
              <w:t>შესანარჩუნებლად</w:t>
            </w:r>
          </w:p>
        </w:tc>
        <w:tc>
          <w:tcPr>
            <w:tcW w:w="635" w:type="pct"/>
          </w:tcPr>
          <w:p w:rsidR="008621DB" w:rsidRPr="00740880" w:rsidRDefault="008621DB" w:rsidP="00592129">
            <w:pPr>
              <w:spacing w:after="0" w:line="240" w:lineRule="auto"/>
              <w:rPr>
                <w:rFonts w:ascii="LitNusx" w:hAnsi="LitNusx"/>
                <w:sz w:val="20"/>
                <w:szCs w:val="20"/>
                <w:lang w:val="ka-GE"/>
              </w:rPr>
            </w:pPr>
            <w:r>
              <w:rPr>
                <w:rFonts w:ascii="Sylfaen" w:hAnsi="Sylfaen"/>
                <w:sz w:val="20"/>
                <w:szCs w:val="20"/>
                <w:lang w:val="ka-GE"/>
              </w:rPr>
              <w:t>თელავის მუნიციპალიტეტი</w:t>
            </w:r>
          </w:p>
        </w:tc>
      </w:tr>
    </w:tbl>
    <w:p w:rsidR="00AE1CC9" w:rsidRPr="005E19A3" w:rsidRDefault="00AE1CC9">
      <w:pPr>
        <w:rPr>
          <w:rFonts w:cstheme="minorHAnsi"/>
          <w:b/>
          <w:sz w:val="24"/>
          <w:szCs w:val="24"/>
        </w:rPr>
      </w:pPr>
      <w:r w:rsidRPr="005E19A3">
        <w:rPr>
          <w:rFonts w:cstheme="minorHAnsi"/>
          <w:b/>
          <w:sz w:val="24"/>
          <w:szCs w:val="24"/>
        </w:rPr>
        <w:lastRenderedPageBreak/>
        <w:br w:type="page"/>
      </w:r>
    </w:p>
    <w:p w:rsidR="00683254" w:rsidRDefault="00683254">
      <w:pPr>
        <w:rPr>
          <w:rFonts w:cstheme="minorHAnsi"/>
          <w:b/>
          <w:sz w:val="24"/>
          <w:szCs w:val="24"/>
        </w:rPr>
        <w:sectPr w:rsidR="00683254" w:rsidSect="001E1879">
          <w:pgSz w:w="15840" w:h="12240" w:orient="landscape"/>
          <w:pgMar w:top="1440" w:right="1440" w:bottom="1440" w:left="1440" w:header="720" w:footer="720" w:gutter="0"/>
          <w:cols w:space="720"/>
          <w:docGrid w:linePitch="360"/>
        </w:sectPr>
      </w:pPr>
    </w:p>
    <w:p w:rsidR="004929B8" w:rsidRPr="00EE60F9" w:rsidRDefault="00EE60F9" w:rsidP="00863039">
      <w:pPr>
        <w:pStyle w:val="Heading1"/>
        <w:spacing w:before="0" w:line="240" w:lineRule="auto"/>
        <w:rPr>
          <w:rFonts w:ascii="Sylfaen" w:eastAsia="Times New Roman" w:hAnsi="Sylfaen" w:cs="Times New Roman"/>
          <w:snapToGrid w:val="0"/>
          <w:color w:val="auto"/>
          <w:w w:val="0"/>
          <w:sz w:val="0"/>
          <w:szCs w:val="0"/>
          <w:u w:color="000000"/>
          <w:bdr w:val="none" w:sz="0" w:space="0" w:color="000000"/>
          <w:shd w:val="clear" w:color="000000" w:fill="000000"/>
          <w:lang w:val="ka-GE"/>
        </w:rPr>
      </w:pPr>
      <w:bookmarkStart w:id="1" w:name="_Toc390078282"/>
      <w:bookmarkStart w:id="2" w:name="_Toc388443011"/>
      <w:r>
        <w:rPr>
          <w:rFonts w:ascii="Sylfaen" w:hAnsi="Sylfaen" w:cstheme="minorHAnsi"/>
          <w:noProof/>
          <w:color w:val="auto"/>
          <w:sz w:val="24"/>
          <w:szCs w:val="24"/>
          <w:lang w:val="ka-GE"/>
        </w:rPr>
        <w:lastRenderedPageBreak/>
        <w:t>დანართი</w:t>
      </w:r>
      <w:r w:rsidR="00AB2A16" w:rsidRPr="00FE4CE0">
        <w:rPr>
          <w:rFonts w:asciiTheme="minorHAnsi" w:hAnsiTheme="minorHAnsi" w:cstheme="minorHAnsi"/>
          <w:noProof/>
          <w:color w:val="auto"/>
          <w:sz w:val="24"/>
          <w:szCs w:val="24"/>
          <w:lang w:val="en-GB"/>
        </w:rPr>
        <w:t xml:space="preserve"> -</w:t>
      </w:r>
      <w:r w:rsidR="00863039" w:rsidRPr="00FE4CE0">
        <w:rPr>
          <w:rFonts w:asciiTheme="minorHAnsi" w:hAnsiTheme="minorHAnsi" w:cstheme="minorHAnsi"/>
          <w:noProof/>
          <w:color w:val="auto"/>
          <w:sz w:val="24"/>
          <w:szCs w:val="24"/>
          <w:lang w:val="ka-GE"/>
        </w:rPr>
        <w:t xml:space="preserve">  </w:t>
      </w:r>
      <w:bookmarkEnd w:id="1"/>
      <w:r>
        <w:rPr>
          <w:rFonts w:ascii="Sylfaen" w:hAnsi="Sylfaen" w:cstheme="minorHAnsi"/>
          <w:noProof/>
          <w:color w:val="auto"/>
          <w:sz w:val="24"/>
          <w:szCs w:val="24"/>
          <w:lang w:val="ka-GE"/>
        </w:rPr>
        <w:t>რუკები</w:t>
      </w:r>
    </w:p>
    <w:p w:rsidR="00863039" w:rsidRPr="00DB09F5" w:rsidRDefault="004929B8" w:rsidP="00863039">
      <w:pPr>
        <w:pStyle w:val="Heading1"/>
        <w:spacing w:before="0" w:line="240" w:lineRule="auto"/>
        <w:rPr>
          <w:rFonts w:asciiTheme="minorHAnsi" w:hAnsiTheme="minorHAnsi" w:cstheme="minorHAnsi"/>
          <w:noProof/>
          <w:sz w:val="24"/>
          <w:szCs w:val="24"/>
          <w:lang w:val="ka-GE"/>
        </w:rPr>
      </w:pPr>
      <w:r>
        <w:rPr>
          <w:rFonts w:asciiTheme="minorHAnsi" w:hAnsiTheme="minorHAnsi" w:cstheme="minorHAnsi"/>
          <w:noProof/>
          <w:sz w:val="24"/>
          <w:szCs w:val="24"/>
        </w:rPr>
        <w:drawing>
          <wp:inline distT="0" distB="0" distL="0" distR="0">
            <wp:extent cx="9321165" cy="4419895"/>
            <wp:effectExtent l="0" t="0" r="0" b="0"/>
            <wp:docPr id="23" name="Picture 23" descr="C:\Users\njangulashvili\Desktop\RDP_Kakheti\თელავი-ნარჩენების პოლიგონი\Telavi_06.06.14\tomi 3_garemoze zemoqmedebis gegma\ნაგავი ორთო.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jangulashvili\Desktop\RDP_Kakheti\თელავი-ნარჩენების პოლიგონი\Telavi_06.06.14\tomi 3_garemoze zemoqmedebis gegma\ნაგავი ორთო.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321165" cy="4419895"/>
                    </a:xfrm>
                    <a:prstGeom prst="rect">
                      <a:avLst/>
                    </a:prstGeom>
                    <a:noFill/>
                    <a:ln>
                      <a:noFill/>
                    </a:ln>
                  </pic:spPr>
                </pic:pic>
              </a:graphicData>
            </a:graphic>
          </wp:inline>
        </w:drawing>
      </w:r>
    </w:p>
    <w:p w:rsidR="00863039" w:rsidRPr="00DB09F5" w:rsidRDefault="00863039" w:rsidP="00863039">
      <w:pPr>
        <w:spacing w:after="0" w:line="240" w:lineRule="auto"/>
        <w:rPr>
          <w:rFonts w:cstheme="minorHAnsi"/>
          <w:b/>
          <w:noProof/>
          <w:sz w:val="14"/>
          <w:lang w:val="ka-GE"/>
        </w:rPr>
      </w:pPr>
    </w:p>
    <w:p w:rsidR="00863039" w:rsidRPr="00DB09F5" w:rsidRDefault="00863039" w:rsidP="00863039">
      <w:pPr>
        <w:spacing w:after="0" w:line="240" w:lineRule="auto"/>
        <w:jc w:val="center"/>
        <w:rPr>
          <w:rFonts w:cstheme="minorHAnsi"/>
          <w:noProof/>
          <w:lang w:val="ka-GE"/>
        </w:rPr>
      </w:pPr>
      <w:r w:rsidRPr="00DB09F5">
        <w:rPr>
          <w:rFonts w:cstheme="minorHAnsi"/>
          <w:noProof/>
        </w:rPr>
        <w:lastRenderedPageBreak/>
        <w:drawing>
          <wp:anchor distT="0" distB="0" distL="114300" distR="114300" simplePos="0" relativeHeight="251660288" behindDoc="0" locked="0" layoutInCell="1" allowOverlap="1">
            <wp:simplePos x="0" y="0"/>
            <wp:positionH relativeFrom="column">
              <wp:posOffset>7705725</wp:posOffset>
            </wp:positionH>
            <wp:positionV relativeFrom="paragraph">
              <wp:posOffset>104775</wp:posOffset>
            </wp:positionV>
            <wp:extent cx="857250" cy="771525"/>
            <wp:effectExtent l="19050" t="0" r="0" b="0"/>
            <wp:wrapNone/>
            <wp:docPr id="7" name="Picture 5" descr="Telavi_arsebuli teritoria da reestris monacemebi-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lavi_arsebuli teritoria da reestris monacemebi-A4.jpg"/>
                    <pic:cNvPicPr/>
                  </pic:nvPicPr>
                  <pic:blipFill>
                    <a:blip r:embed="rId13" cstate="screen"/>
                    <a:srcRect l="85795" t="51753" r="3977" b="35044"/>
                    <a:stretch>
                      <a:fillRect/>
                    </a:stretch>
                  </pic:blipFill>
                  <pic:spPr>
                    <a:xfrm>
                      <a:off x="0" y="0"/>
                      <a:ext cx="857250" cy="771525"/>
                    </a:xfrm>
                    <a:prstGeom prst="rect">
                      <a:avLst/>
                    </a:prstGeom>
                  </pic:spPr>
                </pic:pic>
              </a:graphicData>
            </a:graphic>
          </wp:anchor>
        </w:drawing>
      </w:r>
      <w:r w:rsidRPr="00DB09F5">
        <w:rPr>
          <w:rFonts w:cstheme="minorHAnsi"/>
          <w:noProof/>
        </w:rPr>
        <w:drawing>
          <wp:inline distT="0" distB="0" distL="0" distR="0">
            <wp:extent cx="8283713" cy="5447866"/>
            <wp:effectExtent l="19050" t="0" r="3037" b="0"/>
            <wp:docPr id="8" name="Picture 4" descr="D:\!_2013\!_GAMMA CONSULTING\vaziani-gombori-telavi_65-67km\samushao failebi\auditi_25.11.2013\Asbest.Satelit2_GEO-E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_2013\!_GAMMA CONSULTING\vaziani-gombori-telavi_65-67km\samushao failebi\auditi_25.11.2013\Asbest.Satelit2_GEO-ENG.jpg"/>
                    <pic:cNvPicPr>
                      <a:picLocks noChangeAspect="1" noChangeArrowheads="1"/>
                    </pic:cNvPicPr>
                  </pic:nvPicPr>
                  <pic:blipFill>
                    <a:blip r:embed="rId14" cstate="screen"/>
                    <a:srcRect b="5804"/>
                    <a:stretch>
                      <a:fillRect/>
                    </a:stretch>
                  </pic:blipFill>
                  <pic:spPr bwMode="auto">
                    <a:xfrm>
                      <a:off x="0" y="0"/>
                      <a:ext cx="8266012" cy="5436224"/>
                    </a:xfrm>
                    <a:prstGeom prst="rect">
                      <a:avLst/>
                    </a:prstGeom>
                    <a:noFill/>
                    <a:ln w="9525">
                      <a:noFill/>
                      <a:miter lim="800000"/>
                      <a:headEnd/>
                      <a:tailEnd/>
                    </a:ln>
                  </pic:spPr>
                </pic:pic>
              </a:graphicData>
            </a:graphic>
          </wp:inline>
        </w:drawing>
      </w:r>
    </w:p>
    <w:p w:rsidR="00863039" w:rsidRPr="00EE60F9" w:rsidRDefault="00863039" w:rsidP="00863039">
      <w:pPr>
        <w:spacing w:after="0" w:line="240" w:lineRule="auto"/>
        <w:jc w:val="center"/>
        <w:rPr>
          <w:rFonts w:ascii="Sylfaen" w:hAnsi="Sylfaen" w:cstheme="minorHAnsi"/>
          <w:b/>
          <w:noProof/>
          <w:lang w:val="ka-GE"/>
        </w:rPr>
      </w:pPr>
      <w:r w:rsidRPr="00DB09F5">
        <w:rPr>
          <w:rFonts w:cstheme="minorHAnsi"/>
          <w:sz w:val="2"/>
          <w:lang w:val="ka-GE"/>
        </w:rPr>
        <w:t>,,,</w:t>
      </w:r>
      <w:r w:rsidR="00EE60F9">
        <w:rPr>
          <w:rFonts w:ascii="Sylfaen" w:hAnsi="Sylfaen" w:cstheme="minorHAnsi"/>
          <w:b/>
          <w:noProof/>
          <w:lang w:val="ka-GE"/>
        </w:rPr>
        <w:t xml:space="preserve">ტერიტორიის გეგმა კოორდინატების და ობიექტზე არსებული უბნების მითითებით </w:t>
      </w:r>
    </w:p>
    <w:p w:rsidR="00863039" w:rsidRPr="00DB09F5" w:rsidRDefault="00863039" w:rsidP="00863039">
      <w:pPr>
        <w:rPr>
          <w:rFonts w:cstheme="minorHAnsi"/>
          <w:sz w:val="2"/>
          <w:lang w:val="ka-GE"/>
        </w:rPr>
      </w:pPr>
    </w:p>
    <w:p w:rsidR="00863039" w:rsidRPr="00DB09F5" w:rsidRDefault="002710D7" w:rsidP="00863039">
      <w:pPr>
        <w:jc w:val="center"/>
        <w:rPr>
          <w:rFonts w:cstheme="minorHAnsi"/>
          <w:noProof/>
          <w:lang w:val="ka-GE"/>
        </w:rPr>
      </w:pPr>
      <w:r>
        <w:rPr>
          <w:rFonts w:cstheme="minorHAnsi"/>
          <w:noProof/>
        </w:rPr>
        <w:lastRenderedPageBreak/>
        <w:pict>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Chevron 22" o:spid="_x0000_s1026" type="#_x0000_t55" style="position:absolute;left:0;text-align:left;margin-left:641.25pt;margin-top:18.75pt;width:28.5pt;height:11.25pt;rotation:-4554926fd;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"/>
        </w:pict>
      </w:r>
      <w:r w:rsidR="00863039" w:rsidRPr="00DB09F5">
        <w:rPr>
          <w:rFonts w:cstheme="minorHAnsi"/>
          <w:noProof/>
        </w:rPr>
        <w:drawing>
          <wp:inline distT="0" distB="0" distL="0" distR="0">
            <wp:extent cx="8329819" cy="5582235"/>
            <wp:effectExtent l="19050" t="0" r="0" b="0"/>
            <wp:docPr id="6" name="Picture 5" descr="Telavi_arsebuli teritoria da reestris monacemebi-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lavi_arsebuli teritoria da reestris monacemebi-A4.jpg"/>
                    <pic:cNvPicPr/>
                  </pic:nvPicPr>
                  <pic:blipFill>
                    <a:blip r:embed="rId13" cstate="screen"/>
                    <a:srcRect t="3833"/>
                    <a:stretch>
                      <a:fillRect/>
                    </a:stretch>
                  </pic:blipFill>
                  <pic:spPr>
                    <a:xfrm>
                      <a:off x="0" y="0"/>
                      <a:ext cx="8332680" cy="5584152"/>
                    </a:xfrm>
                    <a:prstGeom prst="rect">
                      <a:avLst/>
                    </a:prstGeom>
                  </pic:spPr>
                </pic:pic>
              </a:graphicData>
            </a:graphic>
          </wp:inline>
        </w:drawing>
      </w:r>
    </w:p>
    <w:p w:rsidR="00863039" w:rsidRDefault="00863039" w:rsidP="00863039">
      <w:pPr>
        <w:spacing w:after="0" w:line="240" w:lineRule="auto"/>
        <w:jc w:val="center"/>
        <w:rPr>
          <w:rFonts w:cstheme="minorHAnsi"/>
          <w:b/>
          <w:noProof/>
        </w:rPr>
      </w:pPr>
      <w:bookmarkStart w:id="3" w:name="_Toc381182742"/>
    </w:p>
    <w:p w:rsidR="00181BE4" w:rsidRDefault="00181BE4" w:rsidP="00863039">
      <w:pPr>
        <w:spacing w:after="0" w:line="240" w:lineRule="auto"/>
        <w:jc w:val="center"/>
        <w:rPr>
          <w:rFonts w:cstheme="minorHAnsi"/>
          <w:b/>
          <w:noProof/>
          <w:lang w:val="ka-GE"/>
        </w:rPr>
        <w:sectPr w:rsidR="00181BE4" w:rsidSect="0096703E">
          <w:pgSz w:w="16839" w:h="11907" w:orient="landscape" w:code="9"/>
          <w:pgMar w:top="1260" w:right="1080" w:bottom="851" w:left="1080" w:header="720" w:footer="720" w:gutter="0"/>
          <w:cols w:space="720"/>
          <w:docGrid w:linePitch="360"/>
        </w:sectPr>
      </w:pPr>
    </w:p>
    <w:p w:rsidR="00863039" w:rsidRPr="002C448F" w:rsidRDefault="002C448F" w:rsidP="00863039">
      <w:pPr>
        <w:spacing w:after="0" w:line="240" w:lineRule="auto"/>
        <w:jc w:val="center"/>
        <w:rPr>
          <w:rFonts w:ascii="Sylfaen" w:hAnsi="Sylfaen" w:cstheme="minorHAnsi"/>
          <w:b/>
          <w:noProof/>
          <w:lang w:val="ka-GE"/>
        </w:rPr>
      </w:pPr>
      <w:r>
        <w:rPr>
          <w:rFonts w:ascii="Sylfaen" w:hAnsi="Sylfaen" w:cstheme="minorHAnsi"/>
          <w:b/>
          <w:noProof/>
          <w:lang w:val="ka-GE"/>
        </w:rPr>
        <w:lastRenderedPageBreak/>
        <w:t>მიწის მფლობელობა</w:t>
      </w:r>
      <w:r w:rsidR="00863039" w:rsidRPr="00DB09F5">
        <w:rPr>
          <w:rFonts w:cstheme="minorHAnsi"/>
          <w:b/>
          <w:noProof/>
          <w:lang w:val="ka-GE"/>
        </w:rPr>
        <w:t xml:space="preserve"> –</w:t>
      </w:r>
      <w:bookmarkEnd w:id="3"/>
      <w:r>
        <w:rPr>
          <w:rFonts w:ascii="Sylfaen" w:hAnsi="Sylfaen" w:cstheme="minorHAnsi"/>
          <w:b/>
          <w:noProof/>
          <w:lang w:val="ka-GE"/>
        </w:rPr>
        <w:t>საკადასტრო მონაცემები</w:t>
      </w:r>
    </w:p>
    <w:p w:rsidR="00181BE4" w:rsidRDefault="00181BE4" w:rsidP="00863039">
      <w:pPr>
        <w:jc w:val="center"/>
        <w:rPr>
          <w:rFonts w:cstheme="minorHAnsi"/>
          <w:noProof/>
        </w:rPr>
      </w:pPr>
    </w:p>
    <w:tbl>
      <w:tblPr>
        <w:tblStyle w:val="TableGrid"/>
        <w:tblW w:w="0" w:type="auto"/>
        <w:tblLook w:val="04A0" w:firstRow="1" w:lastRow="0" w:firstColumn="1" w:lastColumn="0" w:noHBand="0" w:noVBand="1"/>
      </w:tblPr>
      <w:tblGrid>
        <w:gridCol w:w="10006"/>
      </w:tblGrid>
      <w:tr w:rsidR="00181BE4" w:rsidTr="00181BE4">
        <w:tc>
          <w:tcPr>
            <w:tcW w:w="10006" w:type="dxa"/>
          </w:tcPr>
          <w:p w:rsidR="00181BE4" w:rsidRDefault="00181BE4" w:rsidP="00863039">
            <w:pPr>
              <w:jc w:val="center"/>
              <w:rPr>
                <w:rFonts w:cstheme="minorHAnsi"/>
                <w:noProof/>
              </w:rPr>
            </w:pPr>
            <w:r>
              <w:rPr>
                <w:rFonts w:cstheme="minorHAnsi"/>
                <w:noProof/>
              </w:rPr>
              <w:drawing>
                <wp:inline distT="0" distB="0" distL="0" distR="0">
                  <wp:extent cx="5667375" cy="8010525"/>
                  <wp:effectExtent l="0" t="0" r="9525" b="9525"/>
                  <wp:docPr id="26" name="Picture 26" descr="C:\Users\njangulashvili\Desktop\RDP_Kakheti\თელავი-ნარჩენების პოლიგონი\Telavi_06.06.14\tomi 3_garemoze zemoqmedebis gegma\ნაგავი 2_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jangulashvili\Desktop\RDP_Kakheti\თელავი-ნარჩენების პოლიგონი\Telavi_06.06.14\tomi 3_garemoze zemoqmedebis gegma\ნაგავი 2_001.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67375" cy="8010525"/>
                          </a:xfrm>
                          <a:prstGeom prst="rect">
                            <a:avLst/>
                          </a:prstGeom>
                          <a:noFill/>
                          <a:ln>
                            <a:noFill/>
                          </a:ln>
                        </pic:spPr>
                      </pic:pic>
                    </a:graphicData>
                  </a:graphic>
                </wp:inline>
              </w:drawing>
            </w:r>
          </w:p>
        </w:tc>
      </w:tr>
    </w:tbl>
    <w:p w:rsidR="00181BE4" w:rsidRPr="00181BE4" w:rsidRDefault="00181BE4" w:rsidP="00863039">
      <w:pPr>
        <w:jc w:val="center"/>
        <w:rPr>
          <w:rFonts w:cstheme="minorHAnsi"/>
          <w:noProof/>
        </w:rPr>
        <w:sectPr w:rsidR="00181BE4" w:rsidRPr="00181BE4" w:rsidSect="00181BE4">
          <w:pgSz w:w="11907" w:h="16839" w:code="9"/>
          <w:pgMar w:top="1080" w:right="850" w:bottom="1080" w:left="1267" w:header="720" w:footer="720" w:gutter="0"/>
          <w:cols w:space="720"/>
          <w:docGrid w:linePitch="360"/>
        </w:sectPr>
      </w:pPr>
    </w:p>
    <w:p w:rsidR="002C448F" w:rsidRPr="002C448F" w:rsidRDefault="002C448F" w:rsidP="002C448F">
      <w:pPr>
        <w:spacing w:after="0" w:line="240" w:lineRule="auto"/>
        <w:jc w:val="center"/>
        <w:rPr>
          <w:rFonts w:ascii="Sylfaen" w:hAnsi="Sylfaen" w:cstheme="minorHAnsi"/>
          <w:b/>
          <w:noProof/>
          <w:lang w:val="ka-GE"/>
        </w:rPr>
      </w:pPr>
      <w:r>
        <w:rPr>
          <w:rFonts w:ascii="Sylfaen" w:hAnsi="Sylfaen" w:cstheme="minorHAnsi"/>
          <w:b/>
          <w:noProof/>
          <w:lang w:val="ka-GE"/>
        </w:rPr>
        <w:lastRenderedPageBreak/>
        <w:t>მიწის მფლობელობა</w:t>
      </w:r>
      <w:r w:rsidRPr="00DB09F5">
        <w:rPr>
          <w:rFonts w:cstheme="minorHAnsi"/>
          <w:b/>
          <w:noProof/>
          <w:lang w:val="ka-GE"/>
        </w:rPr>
        <w:t xml:space="preserve"> –</w:t>
      </w:r>
      <w:r>
        <w:rPr>
          <w:rFonts w:ascii="Sylfaen" w:hAnsi="Sylfaen" w:cstheme="minorHAnsi"/>
          <w:b/>
          <w:noProof/>
          <w:lang w:val="ka-GE"/>
        </w:rPr>
        <w:t>საკადასტრო მონაცემები</w:t>
      </w:r>
    </w:p>
    <w:p w:rsidR="00181BE4" w:rsidRDefault="00181BE4" w:rsidP="00181BE4">
      <w:pPr>
        <w:jc w:val="center"/>
        <w:rPr>
          <w:rFonts w:cstheme="minorHAnsi"/>
          <w:noProof/>
        </w:rPr>
      </w:pPr>
    </w:p>
    <w:tbl>
      <w:tblPr>
        <w:tblStyle w:val="TableGrid"/>
        <w:tblW w:w="0" w:type="auto"/>
        <w:tblLook w:val="04A0" w:firstRow="1" w:lastRow="0" w:firstColumn="1" w:lastColumn="0" w:noHBand="0" w:noVBand="1"/>
      </w:tblPr>
      <w:tblGrid>
        <w:gridCol w:w="10006"/>
      </w:tblGrid>
      <w:tr w:rsidR="00181BE4" w:rsidTr="0096703E">
        <w:tc>
          <w:tcPr>
            <w:tcW w:w="10006" w:type="dxa"/>
          </w:tcPr>
          <w:p w:rsidR="00181BE4" w:rsidRDefault="00181BE4" w:rsidP="0096703E">
            <w:pPr>
              <w:jc w:val="center"/>
              <w:rPr>
                <w:rFonts w:cstheme="minorHAnsi"/>
                <w:noProof/>
              </w:rPr>
            </w:pPr>
            <w:r>
              <w:rPr>
                <w:rFonts w:cstheme="minorHAnsi"/>
                <w:noProof/>
              </w:rPr>
              <w:drawing>
                <wp:inline distT="0" distB="0" distL="0" distR="0">
                  <wp:extent cx="5829300" cy="7543800"/>
                  <wp:effectExtent l="0" t="0" r="0" b="0"/>
                  <wp:docPr id="25" name="Picture 25" descr="C:\Users\njangulashvili\Desktop\RDP_Kakheti\თელავი-ნარჩენების პოლიგონი\Telavi_06.06.14\tomi 3_garemoze zemoqmedebis gegma\ნაგავი 1_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jangulashvili\Desktop\RDP_Kakheti\თელავი-ნარჩენების პოლიგონი\Telavi_06.06.14\tomi 3_garemoze zemoqmedebis gegma\ნაგავი 1_001.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829300" cy="7543800"/>
                          </a:xfrm>
                          <a:prstGeom prst="rect">
                            <a:avLst/>
                          </a:prstGeom>
                          <a:noFill/>
                          <a:ln>
                            <a:noFill/>
                          </a:ln>
                        </pic:spPr>
                      </pic:pic>
                    </a:graphicData>
                  </a:graphic>
                </wp:inline>
              </w:drawing>
            </w:r>
          </w:p>
        </w:tc>
      </w:tr>
    </w:tbl>
    <w:p w:rsidR="00181BE4" w:rsidRDefault="00181BE4" w:rsidP="00181BE4">
      <w:pPr>
        <w:jc w:val="center"/>
        <w:rPr>
          <w:rFonts w:cstheme="minorHAnsi"/>
          <w:noProof/>
        </w:rPr>
      </w:pPr>
    </w:p>
    <w:p w:rsidR="00181BE4" w:rsidRDefault="00181BE4" w:rsidP="00181BE4">
      <w:pPr>
        <w:jc w:val="center"/>
        <w:rPr>
          <w:rFonts w:cstheme="minorHAnsi"/>
          <w:noProof/>
        </w:rPr>
      </w:pPr>
    </w:p>
    <w:p w:rsidR="00181BE4" w:rsidRDefault="00181BE4" w:rsidP="00181BE4">
      <w:pPr>
        <w:jc w:val="center"/>
        <w:rPr>
          <w:rFonts w:cstheme="minorHAnsi"/>
          <w:noProof/>
        </w:rPr>
      </w:pPr>
    </w:p>
    <w:p w:rsidR="00181BE4" w:rsidRDefault="00181BE4" w:rsidP="00181BE4">
      <w:pPr>
        <w:jc w:val="center"/>
        <w:rPr>
          <w:rFonts w:cstheme="minorHAnsi"/>
          <w:noProof/>
        </w:rPr>
      </w:pPr>
    </w:p>
    <w:p w:rsidR="00181BE4" w:rsidRDefault="00181BE4" w:rsidP="00181BE4">
      <w:pPr>
        <w:jc w:val="center"/>
        <w:rPr>
          <w:rFonts w:cstheme="minorHAnsi"/>
          <w:noProof/>
        </w:rPr>
      </w:pPr>
    </w:p>
    <w:tbl>
      <w:tblPr>
        <w:tblStyle w:val="TableGrid"/>
        <w:tblW w:w="0" w:type="auto"/>
        <w:tblLook w:val="04A0" w:firstRow="1" w:lastRow="0" w:firstColumn="1" w:lastColumn="0" w:noHBand="0" w:noVBand="1"/>
      </w:tblPr>
      <w:tblGrid>
        <w:gridCol w:w="10006"/>
      </w:tblGrid>
      <w:tr w:rsidR="00181BE4" w:rsidTr="00181BE4">
        <w:tc>
          <w:tcPr>
            <w:tcW w:w="10006" w:type="dxa"/>
          </w:tcPr>
          <w:p w:rsidR="00181BE4" w:rsidRDefault="00181BE4" w:rsidP="00181BE4">
            <w:pPr>
              <w:jc w:val="center"/>
              <w:rPr>
                <w:rFonts w:cstheme="minorHAnsi"/>
                <w:noProof/>
              </w:rPr>
            </w:pPr>
            <w:r>
              <w:rPr>
                <w:rFonts w:cstheme="minorHAnsi"/>
                <w:noProof/>
              </w:rPr>
              <w:drawing>
                <wp:inline distT="0" distB="0" distL="0" distR="0">
                  <wp:extent cx="5667375" cy="8010525"/>
                  <wp:effectExtent l="0" t="0" r="9525" b="9525"/>
                  <wp:docPr id="29" name="Picture 29" descr="C:\Users\njangulashvili\Desktop\RDP_Kakheti\თელავი-ნარჩენების პოლიგონი\Telavi_06.06.14\tomi 3_garemoze zemoqmedebis gegma\ნაგავი 3_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jangulashvili\Desktop\RDP_Kakheti\თელავი-ნარჩენების პოლიგონი\Telavi_06.06.14\tomi 3_garemoze zemoqmedebis gegma\ნაგავი 3_001.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667375" cy="8010525"/>
                          </a:xfrm>
                          <a:prstGeom prst="rect">
                            <a:avLst/>
                          </a:prstGeom>
                          <a:noFill/>
                          <a:ln>
                            <a:noFill/>
                          </a:ln>
                        </pic:spPr>
                      </pic:pic>
                    </a:graphicData>
                  </a:graphic>
                </wp:inline>
              </w:drawing>
            </w:r>
          </w:p>
        </w:tc>
      </w:tr>
    </w:tbl>
    <w:p w:rsidR="00181BE4" w:rsidRDefault="00181BE4" w:rsidP="00181BE4">
      <w:pPr>
        <w:jc w:val="center"/>
        <w:rPr>
          <w:rFonts w:cstheme="minorHAnsi"/>
          <w:noProof/>
        </w:rPr>
      </w:pPr>
    </w:p>
    <w:p w:rsidR="00181BE4" w:rsidRDefault="00181BE4" w:rsidP="00181BE4">
      <w:pPr>
        <w:jc w:val="center"/>
        <w:rPr>
          <w:rFonts w:cstheme="minorHAnsi"/>
          <w:noProof/>
        </w:rPr>
      </w:pPr>
    </w:p>
    <w:p w:rsidR="00181BE4" w:rsidRDefault="00181BE4" w:rsidP="00181BE4">
      <w:pPr>
        <w:jc w:val="center"/>
        <w:rPr>
          <w:rFonts w:cstheme="minorHAnsi"/>
          <w:noProof/>
        </w:rPr>
      </w:pPr>
    </w:p>
    <w:p w:rsidR="00181BE4" w:rsidRDefault="00181BE4" w:rsidP="00181BE4">
      <w:pPr>
        <w:jc w:val="center"/>
        <w:rPr>
          <w:rFonts w:cstheme="minorHAnsi"/>
          <w:noProof/>
        </w:rPr>
      </w:pPr>
    </w:p>
    <w:tbl>
      <w:tblPr>
        <w:tblStyle w:val="TableGrid"/>
        <w:tblW w:w="0" w:type="auto"/>
        <w:tblLook w:val="04A0" w:firstRow="1" w:lastRow="0" w:firstColumn="1" w:lastColumn="0" w:noHBand="0" w:noVBand="1"/>
      </w:tblPr>
      <w:tblGrid>
        <w:gridCol w:w="10006"/>
      </w:tblGrid>
      <w:tr w:rsidR="00181BE4" w:rsidTr="00181BE4">
        <w:tc>
          <w:tcPr>
            <w:tcW w:w="10006" w:type="dxa"/>
          </w:tcPr>
          <w:p w:rsidR="00181BE4" w:rsidRDefault="00181BE4" w:rsidP="00181BE4">
            <w:pPr>
              <w:jc w:val="center"/>
              <w:rPr>
                <w:rFonts w:cstheme="minorHAnsi"/>
                <w:noProof/>
              </w:rPr>
            </w:pPr>
            <w:r>
              <w:rPr>
                <w:rFonts w:cstheme="minorHAnsi"/>
                <w:noProof/>
              </w:rPr>
              <w:drawing>
                <wp:inline distT="0" distB="0" distL="0" distR="0">
                  <wp:extent cx="5829300" cy="7543800"/>
                  <wp:effectExtent l="0" t="0" r="0" b="0"/>
                  <wp:docPr id="30" name="Picture 30" descr="C:\Users\njangulashvili\Desktop\RDP_Kakheti\თელავი-ნარჩენების პოლიგონი\Telavi_06.06.14\tomi 3_garemoze zemoqmedebis gegma\ნაგავი 4_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jangulashvili\Desktop\RDP_Kakheti\თელავი-ნარჩენების პოლიგონი\Telavi_06.06.14\tomi 3_garemoze zemoqmedebis gegma\ნაგავი 4_001.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829300" cy="7543800"/>
                          </a:xfrm>
                          <a:prstGeom prst="rect">
                            <a:avLst/>
                          </a:prstGeom>
                          <a:noFill/>
                          <a:ln>
                            <a:noFill/>
                          </a:ln>
                        </pic:spPr>
                      </pic:pic>
                    </a:graphicData>
                  </a:graphic>
                </wp:inline>
              </w:drawing>
            </w:r>
          </w:p>
        </w:tc>
      </w:tr>
    </w:tbl>
    <w:p w:rsidR="00181BE4" w:rsidRPr="00C02624" w:rsidRDefault="00181BE4" w:rsidP="00C02624">
      <w:pPr>
        <w:rPr>
          <w:rFonts w:ascii="Sylfaen" w:hAnsi="Sylfaen" w:cstheme="minorHAnsi"/>
          <w:noProof/>
          <w:lang w:val="ka-GE"/>
        </w:rPr>
        <w:sectPr w:rsidR="00181BE4" w:rsidRPr="00C02624" w:rsidSect="00181BE4">
          <w:pgSz w:w="11907" w:h="16839" w:code="9"/>
          <w:pgMar w:top="1080" w:right="850" w:bottom="1080" w:left="1267" w:header="720" w:footer="720" w:gutter="0"/>
          <w:cols w:space="720"/>
          <w:docGrid w:linePitch="360"/>
        </w:sectPr>
      </w:pPr>
    </w:p>
    <w:p w:rsidR="00863039" w:rsidRPr="002C448F" w:rsidRDefault="002C448F" w:rsidP="00863039">
      <w:pPr>
        <w:pStyle w:val="Heading1"/>
        <w:rPr>
          <w:rFonts w:ascii="Sylfaen" w:hAnsi="Sylfaen" w:cstheme="minorHAnsi"/>
          <w:noProof/>
          <w:color w:val="auto"/>
          <w:sz w:val="24"/>
          <w:szCs w:val="24"/>
          <w:lang w:val="ka-GE"/>
        </w:rPr>
      </w:pPr>
      <w:bookmarkStart w:id="4" w:name="_Toc390078283"/>
      <w:r>
        <w:rPr>
          <w:rFonts w:ascii="Sylfaen" w:hAnsi="Sylfaen" w:cstheme="minorHAnsi"/>
          <w:noProof/>
          <w:color w:val="auto"/>
          <w:sz w:val="24"/>
          <w:szCs w:val="24"/>
          <w:lang w:val="ka-GE"/>
        </w:rPr>
        <w:lastRenderedPageBreak/>
        <w:t>დანართი</w:t>
      </w:r>
      <w:r w:rsidR="00863039" w:rsidRPr="0007691E">
        <w:rPr>
          <w:rFonts w:asciiTheme="minorHAnsi" w:hAnsiTheme="minorHAnsi" w:cstheme="minorHAnsi"/>
          <w:noProof/>
          <w:color w:val="auto"/>
          <w:sz w:val="24"/>
          <w:szCs w:val="24"/>
          <w:lang w:val="en-GB"/>
        </w:rPr>
        <w:t xml:space="preserve"> </w:t>
      </w:r>
      <w:r w:rsidR="00AB2A16">
        <w:rPr>
          <w:rFonts w:asciiTheme="minorHAnsi" w:hAnsiTheme="minorHAnsi" w:cstheme="minorHAnsi"/>
          <w:noProof/>
          <w:color w:val="auto"/>
          <w:sz w:val="24"/>
          <w:szCs w:val="24"/>
        </w:rPr>
        <w:t>-</w:t>
      </w:r>
      <w:r w:rsidR="00863039" w:rsidRPr="0007691E">
        <w:rPr>
          <w:rFonts w:asciiTheme="minorHAnsi" w:hAnsiTheme="minorHAnsi" w:cstheme="minorHAnsi"/>
          <w:noProof/>
          <w:color w:val="auto"/>
          <w:sz w:val="24"/>
          <w:szCs w:val="24"/>
          <w:lang w:val="ka-GE"/>
        </w:rPr>
        <w:t xml:space="preserve"> </w:t>
      </w:r>
      <w:bookmarkEnd w:id="4"/>
      <w:r>
        <w:rPr>
          <w:rFonts w:ascii="Sylfaen" w:hAnsi="Sylfaen" w:cstheme="minorHAnsi"/>
          <w:noProof/>
          <w:color w:val="auto"/>
          <w:sz w:val="24"/>
          <w:szCs w:val="24"/>
          <w:lang w:val="ka-GE"/>
        </w:rPr>
        <w:t>ფოტოები</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215"/>
        <w:gridCol w:w="6681"/>
      </w:tblGrid>
      <w:tr w:rsidR="00863039" w:rsidRPr="00DB09F5" w:rsidTr="004929B8">
        <w:tc>
          <w:tcPr>
            <w:tcW w:w="2596" w:type="pct"/>
          </w:tcPr>
          <w:p w:rsidR="00863039" w:rsidRPr="00DB09F5" w:rsidRDefault="00863039" w:rsidP="004929B8">
            <w:pPr>
              <w:tabs>
                <w:tab w:val="left" w:pos="210"/>
                <w:tab w:val="left" w:pos="8460"/>
              </w:tabs>
              <w:rPr>
                <w:rFonts w:cstheme="minorHAnsi"/>
                <w:lang w:val="ka-GE"/>
              </w:rPr>
            </w:pPr>
            <w:r w:rsidRPr="00DB09F5">
              <w:rPr>
                <w:rFonts w:cstheme="minorHAnsi"/>
                <w:noProof/>
              </w:rPr>
              <w:drawing>
                <wp:inline distT="0" distB="0" distL="0" distR="0">
                  <wp:extent cx="4421065" cy="2866293"/>
                  <wp:effectExtent l="19050" t="0" r="0" b="0"/>
                  <wp:docPr id="3" name="Рисунок 44" descr="D:\SHURA_DESKTOP\Vardisubani-Telavi\Copy of IMG_1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HURA_DESKTOP\Vardisubani-Telavi\Copy of IMG_1043.jpg"/>
                          <pic:cNvPicPr>
                            <a:picLocks noChangeAspect="1" noChangeArrowheads="1"/>
                          </pic:cNvPicPr>
                        </pic:nvPicPr>
                        <pic:blipFill>
                          <a:blip r:embed="rId19" cstate="email">
                            <a:extLst>
                              <a:ext uri="{28A0092B-C50C-407E-A947-70E740481C1C}">
                                <a14:useLocalDpi xmlns:a14="http://schemas.microsoft.com/office/drawing/2010/main"/>
                              </a:ext>
                            </a:extLst>
                          </a:blip>
                          <a:srcRect t="4678"/>
                          <a:stretch>
                            <a:fillRect/>
                          </a:stretch>
                        </pic:blipFill>
                        <pic:spPr bwMode="auto">
                          <a:xfrm>
                            <a:off x="0" y="0"/>
                            <a:ext cx="4421065" cy="2866293"/>
                          </a:xfrm>
                          <a:prstGeom prst="rect">
                            <a:avLst/>
                          </a:prstGeom>
                          <a:noFill/>
                          <a:ln>
                            <a:noFill/>
                          </a:ln>
                        </pic:spPr>
                      </pic:pic>
                    </a:graphicData>
                  </a:graphic>
                </wp:inline>
              </w:drawing>
            </w:r>
          </w:p>
          <w:p w:rsidR="00863039" w:rsidRPr="00C1205D" w:rsidRDefault="005044DC" w:rsidP="005044DC">
            <w:pPr>
              <w:tabs>
                <w:tab w:val="left" w:pos="210"/>
                <w:tab w:val="left" w:pos="8460"/>
              </w:tabs>
              <w:rPr>
                <w:rFonts w:cstheme="minorHAnsi"/>
                <w:sz w:val="20"/>
                <w:szCs w:val="20"/>
                <w:lang w:val="ka-GE"/>
              </w:rPr>
            </w:pPr>
            <w:r w:rsidRPr="00C1205D">
              <w:rPr>
                <w:rFonts w:ascii="Sylfaen" w:hAnsi="Sylfaen"/>
                <w:sz w:val="20"/>
                <w:szCs w:val="20"/>
                <w:lang w:val="ka-GE"/>
              </w:rPr>
              <w:t>გამოსაკვლევი ტერიტორიის  ქვედა მიჯნა– მაჩვენებელი საგზაო ნიშანი გზაჯვარედინიდან 145 მეტრის დაცილებით</w:t>
            </w:r>
          </w:p>
        </w:tc>
        <w:tc>
          <w:tcPr>
            <w:tcW w:w="2404" w:type="pct"/>
          </w:tcPr>
          <w:p w:rsidR="00863039" w:rsidRPr="00C1205D" w:rsidRDefault="00863039" w:rsidP="004929B8">
            <w:pPr>
              <w:tabs>
                <w:tab w:val="left" w:pos="210"/>
                <w:tab w:val="left" w:pos="8460"/>
              </w:tabs>
              <w:rPr>
                <w:rFonts w:cstheme="minorHAnsi"/>
                <w:sz w:val="20"/>
                <w:szCs w:val="20"/>
              </w:rPr>
            </w:pPr>
            <w:r w:rsidRPr="00C1205D">
              <w:rPr>
                <w:rFonts w:cstheme="minorHAnsi"/>
                <w:noProof/>
                <w:sz w:val="20"/>
                <w:szCs w:val="20"/>
              </w:rPr>
              <w:drawing>
                <wp:inline distT="0" distB="0" distL="0" distR="0">
                  <wp:extent cx="3973195" cy="2848708"/>
                  <wp:effectExtent l="19050" t="0" r="8255" b="0"/>
                  <wp:docPr id="4" name="Рисунок 45" descr="D:\SHURA_DESKTOP\Vardisubani-Telavi\IMG_1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HURA_DESKTOP\Vardisubani-Telavi\IMG_1044.jpg"/>
                          <pic:cNvPicPr>
                            <a:picLocks noChangeAspect="1" noChangeArrowheads="1"/>
                          </pic:cNvPicPr>
                        </pic:nvPicPr>
                        <pic:blipFill>
                          <a:blip r:embed="rId20" cstate="email">
                            <a:extLst>
                              <a:ext uri="{28A0092B-C50C-407E-A947-70E740481C1C}">
                                <a14:useLocalDpi xmlns:a14="http://schemas.microsoft.com/office/drawing/2010/main"/>
                              </a:ext>
                            </a:extLst>
                          </a:blip>
                          <a:srcRect t="5263"/>
                          <a:stretch>
                            <a:fillRect/>
                          </a:stretch>
                        </pic:blipFill>
                        <pic:spPr bwMode="auto">
                          <a:xfrm>
                            <a:off x="0" y="0"/>
                            <a:ext cx="3973195" cy="2848708"/>
                          </a:xfrm>
                          <a:prstGeom prst="rect">
                            <a:avLst/>
                          </a:prstGeom>
                          <a:noFill/>
                          <a:ln>
                            <a:noFill/>
                          </a:ln>
                        </pic:spPr>
                      </pic:pic>
                    </a:graphicData>
                  </a:graphic>
                </wp:inline>
              </w:drawing>
            </w:r>
            <w:r w:rsidR="009900B3" w:rsidRPr="00C1205D">
              <w:rPr>
                <w:rFonts w:ascii="Sylfaen" w:hAnsi="Sylfaen"/>
                <w:sz w:val="20"/>
                <w:szCs w:val="20"/>
                <w:lang w:val="ka-GE"/>
              </w:rPr>
              <w:t>უბანი 1</w:t>
            </w:r>
            <w:r w:rsidR="009900B3" w:rsidRPr="00C1205D">
              <w:rPr>
                <w:rFonts w:ascii="Sylfaen" w:hAnsi="Sylfaen"/>
                <w:sz w:val="20"/>
                <w:szCs w:val="20"/>
                <w:vertAlign w:val="subscript"/>
                <w:lang w:val="ka-GE"/>
              </w:rPr>
              <w:t xml:space="preserve">1- </w:t>
            </w:r>
            <w:r w:rsidR="009900B3" w:rsidRPr="00C1205D">
              <w:rPr>
                <w:rFonts w:ascii="Sylfaen" w:hAnsi="Sylfaen"/>
                <w:sz w:val="20"/>
                <w:szCs w:val="20"/>
                <w:lang w:val="ka-GE"/>
              </w:rPr>
              <w:t>ტიპიური  მოშანდაკებული ფართობი ბალახისა და ბუჩქნარის საფარით</w:t>
            </w:r>
          </w:p>
          <w:p w:rsidR="00863039" w:rsidRPr="00DB09F5" w:rsidRDefault="00863039" w:rsidP="004929B8">
            <w:pPr>
              <w:tabs>
                <w:tab w:val="left" w:pos="210"/>
                <w:tab w:val="left" w:pos="8460"/>
              </w:tabs>
              <w:rPr>
                <w:rFonts w:cstheme="minorHAnsi"/>
                <w:lang w:val="ka-GE"/>
              </w:rPr>
            </w:pPr>
          </w:p>
        </w:tc>
      </w:tr>
      <w:tr w:rsidR="00863039" w:rsidRPr="00DB09F5" w:rsidTr="004929B8">
        <w:tc>
          <w:tcPr>
            <w:tcW w:w="2596" w:type="pct"/>
          </w:tcPr>
          <w:p w:rsidR="00863039" w:rsidRPr="00DB09F5" w:rsidRDefault="00863039" w:rsidP="004929B8">
            <w:pPr>
              <w:tabs>
                <w:tab w:val="left" w:pos="210"/>
                <w:tab w:val="left" w:pos="8460"/>
              </w:tabs>
              <w:rPr>
                <w:rFonts w:cstheme="minorHAnsi"/>
                <w:lang w:val="ka-GE"/>
              </w:rPr>
            </w:pPr>
            <w:r w:rsidRPr="00DB09F5">
              <w:rPr>
                <w:rFonts w:cstheme="minorHAnsi"/>
                <w:noProof/>
              </w:rPr>
              <w:drawing>
                <wp:inline distT="0" distB="0" distL="0" distR="0">
                  <wp:extent cx="4421836" cy="2643809"/>
                  <wp:effectExtent l="19050" t="0" r="0" b="0"/>
                  <wp:docPr id="5" name="Рисунок 46" descr="D:\SHURA_DESKTOP\Vardisubani-Telavi\IMG_104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D:\SHURA_DESKTOP\Vardisubani-Telavi\IMG_1047.jpg"/>
                          <pic:cNvPicPr>
                            <a:picLocks noChangeAspect="1" noChangeArrowheads="1"/>
                          </pic:cNvPicPr>
                        </pic:nvPicPr>
                        <pic:blipFill>
                          <a:blip r:embed="rId21" cstate="email">
                            <a:extLst>
                              <a:ext uri="{28A0092B-C50C-407E-A947-70E740481C1C}">
                                <a14:useLocalDpi xmlns:a14="http://schemas.microsoft.com/office/drawing/2010/main"/>
                              </a:ext>
                            </a:extLst>
                          </a:blip>
                          <a:srcRect t="8721" b="3940"/>
                          <a:stretch>
                            <a:fillRect/>
                          </a:stretch>
                        </pic:blipFill>
                        <pic:spPr bwMode="auto">
                          <a:xfrm>
                            <a:off x="0" y="0"/>
                            <a:ext cx="4421836" cy="2643809"/>
                          </a:xfrm>
                          <a:prstGeom prst="rect">
                            <a:avLst/>
                          </a:prstGeom>
                          <a:noFill/>
                          <a:ln>
                            <a:noFill/>
                          </a:ln>
                        </pic:spPr>
                      </pic:pic>
                    </a:graphicData>
                  </a:graphic>
                </wp:inline>
              </w:drawing>
            </w:r>
          </w:p>
          <w:p w:rsidR="00863039" w:rsidRPr="00C1205D" w:rsidRDefault="00C02624" w:rsidP="004929B8">
            <w:pPr>
              <w:tabs>
                <w:tab w:val="left" w:pos="210"/>
                <w:tab w:val="left" w:pos="8460"/>
              </w:tabs>
              <w:rPr>
                <w:rFonts w:cstheme="minorHAnsi"/>
                <w:sz w:val="20"/>
                <w:szCs w:val="20"/>
                <w:lang w:val="ka-GE"/>
              </w:rPr>
            </w:pPr>
            <w:r w:rsidRPr="00C1205D">
              <w:rPr>
                <w:rFonts w:ascii="Sylfaen" w:hAnsi="Sylfaen" w:cstheme="minorHAnsi"/>
                <w:sz w:val="20"/>
                <w:szCs w:val="20"/>
                <w:lang w:val="ka-GE"/>
              </w:rPr>
              <w:t>უბანი</w:t>
            </w:r>
            <w:r w:rsidR="00863039" w:rsidRPr="00C1205D">
              <w:rPr>
                <w:rFonts w:cstheme="minorHAnsi"/>
                <w:sz w:val="20"/>
                <w:szCs w:val="20"/>
                <w:lang w:val="ka-GE"/>
              </w:rPr>
              <w:t xml:space="preserve"> 1– </w:t>
            </w:r>
            <w:r w:rsidR="00C1205D" w:rsidRPr="00C1205D">
              <w:rPr>
                <w:rFonts w:ascii="Sylfaen" w:hAnsi="Sylfaen"/>
                <w:sz w:val="20"/>
                <w:szCs w:val="20"/>
                <w:lang w:val="ka-GE"/>
              </w:rPr>
              <w:t xml:space="preserve">შუა ნაწილში არსებული   წყალსატარი მილის სათავისი; მოჩანს </w:t>
            </w:r>
            <w:r w:rsidR="00C1205D" w:rsidRPr="00C1205D">
              <w:rPr>
                <w:rFonts w:ascii="Sylfaen" w:hAnsi="Sylfaen"/>
                <w:sz w:val="20"/>
                <w:szCs w:val="20"/>
                <w:lang w:val="ka-GE"/>
              </w:rPr>
              <w:lastRenderedPageBreak/>
              <w:t>აგრეთვე წყალსადენი მილები 50 და 100 მმ დიამეტრის და ელექტროკაბელი (თეთრი ფერის იზოლაციით).</w:t>
            </w:r>
            <w:r w:rsidR="00863039" w:rsidRPr="00C1205D">
              <w:rPr>
                <w:rFonts w:cstheme="minorHAnsi"/>
                <w:sz w:val="20"/>
                <w:szCs w:val="20"/>
                <w:lang w:val="ka-GE"/>
              </w:rPr>
              <w:t xml:space="preserve"> </w:t>
            </w:r>
          </w:p>
        </w:tc>
        <w:tc>
          <w:tcPr>
            <w:tcW w:w="2404" w:type="pct"/>
          </w:tcPr>
          <w:p w:rsidR="00863039" w:rsidRPr="00E14D46" w:rsidRDefault="00863039" w:rsidP="00C1205D">
            <w:pPr>
              <w:tabs>
                <w:tab w:val="left" w:pos="210"/>
                <w:tab w:val="left" w:pos="8460"/>
              </w:tabs>
              <w:rPr>
                <w:rFonts w:cstheme="minorHAnsi"/>
                <w:noProof/>
                <w:sz w:val="20"/>
                <w:szCs w:val="20"/>
                <w:lang w:val="ka-GE"/>
              </w:rPr>
            </w:pPr>
            <w:r w:rsidRPr="00E14D46">
              <w:rPr>
                <w:rFonts w:cstheme="minorHAnsi"/>
                <w:noProof/>
                <w:sz w:val="20"/>
                <w:szCs w:val="20"/>
              </w:rPr>
              <w:lastRenderedPageBreak/>
              <w:drawing>
                <wp:inline distT="0" distB="0" distL="0" distR="0">
                  <wp:extent cx="3978165" cy="2643809"/>
                  <wp:effectExtent l="19050" t="0" r="3285" b="0"/>
                  <wp:docPr id="10" name="Рисунок 47" descr="D:\SHURA_DESKTOP\Vardisubani-Telavi\IMG_104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D:\SHURA_DESKTOP\Vardisubani-Telavi\IMG_1049.jpg"/>
                          <pic:cNvPicPr>
                            <a:picLocks noChangeAspect="1" noChangeArrowheads="1"/>
                          </pic:cNvPicPr>
                        </pic:nvPicPr>
                        <pic:blipFill>
                          <a:blip r:embed="rId22" cstate="email">
                            <a:extLst>
                              <a:ext uri="{28A0092B-C50C-407E-A947-70E740481C1C}">
                                <a14:useLocalDpi xmlns:a14="http://schemas.microsoft.com/office/drawing/2010/main"/>
                              </a:ext>
                            </a:extLst>
                          </a:blip>
                          <a:srcRect t="12733"/>
                          <a:stretch>
                            <a:fillRect/>
                          </a:stretch>
                        </pic:blipFill>
                        <pic:spPr bwMode="auto">
                          <a:xfrm>
                            <a:off x="0" y="0"/>
                            <a:ext cx="3978165" cy="2643809"/>
                          </a:xfrm>
                          <a:prstGeom prst="rect">
                            <a:avLst/>
                          </a:prstGeom>
                          <a:noFill/>
                          <a:ln>
                            <a:noFill/>
                          </a:ln>
                        </pic:spPr>
                      </pic:pic>
                    </a:graphicData>
                  </a:graphic>
                </wp:inline>
              </w:drawing>
            </w:r>
            <w:r w:rsidR="00C1205D" w:rsidRPr="00E14D46">
              <w:rPr>
                <w:rFonts w:ascii="Sylfaen" w:hAnsi="Sylfaen" w:cstheme="minorHAnsi"/>
                <w:sz w:val="20"/>
                <w:szCs w:val="20"/>
                <w:lang w:val="ka-GE"/>
              </w:rPr>
              <w:t>უბანი</w:t>
            </w:r>
            <w:r w:rsidRPr="00E14D46">
              <w:rPr>
                <w:rFonts w:cstheme="minorHAnsi"/>
                <w:sz w:val="20"/>
                <w:szCs w:val="20"/>
              </w:rPr>
              <w:t xml:space="preserve"> </w:t>
            </w:r>
            <w:r w:rsidRPr="00E14D46">
              <w:rPr>
                <w:rFonts w:cstheme="minorHAnsi"/>
                <w:sz w:val="20"/>
                <w:szCs w:val="20"/>
                <w:lang w:val="ka-GE"/>
              </w:rPr>
              <w:t>1</w:t>
            </w:r>
            <w:r w:rsidRPr="00E14D46">
              <w:rPr>
                <w:rFonts w:cstheme="minorHAnsi"/>
                <w:sz w:val="20"/>
                <w:szCs w:val="20"/>
                <w:vertAlign w:val="subscript"/>
                <w:lang w:val="ka-GE"/>
              </w:rPr>
              <w:t>2</w:t>
            </w:r>
            <w:r w:rsidRPr="00E14D46">
              <w:rPr>
                <w:rFonts w:cstheme="minorHAnsi"/>
                <w:sz w:val="20"/>
                <w:szCs w:val="20"/>
                <w:lang w:val="ka-GE"/>
              </w:rPr>
              <w:t>–</w:t>
            </w:r>
            <w:r w:rsidRPr="00E14D46">
              <w:rPr>
                <w:rFonts w:cstheme="minorHAnsi"/>
                <w:sz w:val="20"/>
                <w:szCs w:val="20"/>
              </w:rPr>
              <w:t xml:space="preserve"> </w:t>
            </w:r>
            <w:r w:rsidR="00E14D46" w:rsidRPr="00E14D46">
              <w:rPr>
                <w:rFonts w:ascii="Sylfaen" w:hAnsi="Sylfaen"/>
                <w:sz w:val="20"/>
                <w:szCs w:val="20"/>
                <w:lang w:val="ka-GE"/>
              </w:rPr>
              <w:t>სახასიათო სამშენებლო ნარჩენები</w:t>
            </w:r>
          </w:p>
        </w:tc>
      </w:tr>
      <w:tr w:rsidR="00863039" w:rsidRPr="00DB09F5" w:rsidTr="004929B8">
        <w:tc>
          <w:tcPr>
            <w:tcW w:w="2596" w:type="pct"/>
          </w:tcPr>
          <w:p w:rsidR="00863039" w:rsidRPr="009D7AE2" w:rsidRDefault="00863039" w:rsidP="004929B8">
            <w:pPr>
              <w:tabs>
                <w:tab w:val="left" w:pos="210"/>
                <w:tab w:val="left" w:pos="8460"/>
              </w:tabs>
              <w:rPr>
                <w:rFonts w:cstheme="minorHAnsi"/>
                <w:sz w:val="20"/>
                <w:szCs w:val="20"/>
                <w:lang w:val="ka-GE"/>
              </w:rPr>
            </w:pPr>
            <w:r w:rsidRPr="009D7AE2">
              <w:rPr>
                <w:rFonts w:cstheme="minorHAnsi"/>
                <w:noProof/>
                <w:sz w:val="20"/>
                <w:szCs w:val="20"/>
              </w:rPr>
              <w:lastRenderedPageBreak/>
              <w:drawing>
                <wp:inline distT="0" distB="0" distL="0" distR="0">
                  <wp:extent cx="4419946" cy="2759825"/>
                  <wp:effectExtent l="19050" t="0" r="0" b="0"/>
                  <wp:docPr id="11" name="Рисунок 48" descr="D:\SHURA_DESKTOP\Vardisubani-Telavi\IMG_104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D:\SHURA_DESKTOP\Vardisubani-Telavi\IMG_1048.jpg"/>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4420800" cy="2760358"/>
                          </a:xfrm>
                          <a:prstGeom prst="rect">
                            <a:avLst/>
                          </a:prstGeom>
                          <a:noFill/>
                          <a:ln>
                            <a:noFill/>
                          </a:ln>
                        </pic:spPr>
                      </pic:pic>
                    </a:graphicData>
                  </a:graphic>
                </wp:inline>
              </w:drawing>
            </w:r>
          </w:p>
          <w:p w:rsidR="00863039" w:rsidRPr="009D7AE2" w:rsidRDefault="00E14D46" w:rsidP="00947A9A">
            <w:pPr>
              <w:tabs>
                <w:tab w:val="left" w:pos="210"/>
                <w:tab w:val="left" w:pos="8460"/>
              </w:tabs>
              <w:rPr>
                <w:rFonts w:cstheme="minorHAnsi"/>
                <w:sz w:val="20"/>
                <w:szCs w:val="20"/>
                <w:lang w:val="ka-GE"/>
              </w:rPr>
            </w:pPr>
            <w:r w:rsidRPr="009D7AE2">
              <w:rPr>
                <w:rFonts w:ascii="Sylfaen" w:hAnsi="Sylfaen" w:cstheme="minorHAnsi"/>
                <w:sz w:val="20"/>
                <w:szCs w:val="20"/>
                <w:lang w:val="ka-GE"/>
              </w:rPr>
              <w:t>უბანი</w:t>
            </w:r>
            <w:r w:rsidR="00863039" w:rsidRPr="009D7AE2">
              <w:rPr>
                <w:rFonts w:cstheme="minorHAnsi"/>
                <w:sz w:val="20"/>
                <w:szCs w:val="20"/>
                <w:lang w:val="ka-GE"/>
              </w:rPr>
              <w:t xml:space="preserve"> 1</w:t>
            </w:r>
            <w:r w:rsidR="00863039" w:rsidRPr="009D7AE2">
              <w:rPr>
                <w:rFonts w:cstheme="minorHAnsi"/>
                <w:sz w:val="20"/>
                <w:szCs w:val="20"/>
                <w:vertAlign w:val="subscript"/>
                <w:lang w:val="ka-GE"/>
              </w:rPr>
              <w:t>2</w:t>
            </w:r>
            <w:r w:rsidR="00863039" w:rsidRPr="009D7AE2">
              <w:rPr>
                <w:rFonts w:cstheme="minorHAnsi"/>
                <w:sz w:val="20"/>
                <w:szCs w:val="20"/>
                <w:lang w:val="ka-GE"/>
              </w:rPr>
              <w:t xml:space="preserve">– </w:t>
            </w:r>
            <w:r w:rsidR="00947A9A" w:rsidRPr="009D7AE2">
              <w:rPr>
                <w:rFonts w:ascii="Sylfaen" w:hAnsi="Sylfaen"/>
                <w:sz w:val="20"/>
                <w:szCs w:val="20"/>
                <w:lang w:val="ka-GE"/>
              </w:rPr>
              <w:t>სახასიათო ნარჩენები: კერამიკული ფილების , აზბესტცემენტის და  კედლის ნამტვრევები.  წინა პლანზე – თეთრი ფერის ბოჭკოვანი საიზოლაციო მასალა.</w:t>
            </w:r>
          </w:p>
        </w:tc>
        <w:tc>
          <w:tcPr>
            <w:tcW w:w="2404" w:type="pct"/>
          </w:tcPr>
          <w:p w:rsidR="00863039" w:rsidRPr="009D7AE2" w:rsidRDefault="00863039" w:rsidP="009D7AE2">
            <w:pPr>
              <w:tabs>
                <w:tab w:val="left" w:pos="210"/>
                <w:tab w:val="left" w:pos="8460"/>
              </w:tabs>
              <w:rPr>
                <w:rFonts w:cstheme="minorHAnsi"/>
                <w:noProof/>
                <w:sz w:val="20"/>
                <w:szCs w:val="20"/>
                <w:lang w:val="ka-GE"/>
              </w:rPr>
            </w:pPr>
            <w:r w:rsidRPr="009D7AE2">
              <w:rPr>
                <w:rFonts w:cstheme="minorHAnsi"/>
                <w:noProof/>
                <w:sz w:val="20"/>
                <w:szCs w:val="20"/>
              </w:rPr>
              <w:drawing>
                <wp:inline distT="0" distB="0" distL="0" distR="0">
                  <wp:extent cx="3971059" cy="2759825"/>
                  <wp:effectExtent l="19050" t="0" r="0" b="0"/>
                  <wp:docPr id="12" name="Рисунок 49" descr="D:\SHURA_DESKTOP\Vardisubani-Telavi\IMG_105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D:\SHURA_DESKTOP\Vardisubani-Telavi\IMG_1052.jpg"/>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3971826" cy="2760358"/>
                          </a:xfrm>
                          <a:prstGeom prst="rect">
                            <a:avLst/>
                          </a:prstGeom>
                          <a:noFill/>
                          <a:ln>
                            <a:noFill/>
                          </a:ln>
                        </pic:spPr>
                      </pic:pic>
                    </a:graphicData>
                  </a:graphic>
                </wp:inline>
              </w:drawing>
            </w:r>
            <w:r w:rsidR="009D7AE2" w:rsidRPr="009D7AE2">
              <w:rPr>
                <w:rFonts w:ascii="Sylfaen" w:hAnsi="Sylfaen" w:cstheme="minorHAnsi"/>
                <w:sz w:val="20"/>
                <w:szCs w:val="20"/>
                <w:lang w:val="ka-GE"/>
              </w:rPr>
              <w:t>უბანი</w:t>
            </w:r>
            <w:r w:rsidRPr="009D7AE2">
              <w:rPr>
                <w:rFonts w:cstheme="minorHAnsi"/>
                <w:sz w:val="20"/>
                <w:szCs w:val="20"/>
              </w:rPr>
              <w:t xml:space="preserve"> </w:t>
            </w:r>
            <w:r w:rsidRPr="009D7AE2">
              <w:rPr>
                <w:rFonts w:cstheme="minorHAnsi"/>
                <w:sz w:val="20"/>
                <w:szCs w:val="20"/>
                <w:lang w:val="ka-GE"/>
              </w:rPr>
              <w:t>2–</w:t>
            </w:r>
            <w:r w:rsidRPr="009D7AE2">
              <w:rPr>
                <w:rFonts w:cstheme="minorHAnsi"/>
                <w:sz w:val="20"/>
                <w:szCs w:val="20"/>
              </w:rPr>
              <w:t xml:space="preserve"> </w:t>
            </w:r>
            <w:r w:rsidR="009D7AE2" w:rsidRPr="009D7AE2">
              <w:rPr>
                <w:rFonts w:ascii="Sylfaen" w:hAnsi="Sylfaen"/>
                <w:sz w:val="20"/>
                <w:szCs w:val="20"/>
                <w:lang w:val="ka-GE"/>
              </w:rPr>
              <w:t>სახასიათო სამშენებლო ნარჩენები</w:t>
            </w:r>
          </w:p>
        </w:tc>
      </w:tr>
      <w:tr w:rsidR="00863039" w:rsidRPr="00DB09F5" w:rsidTr="004929B8">
        <w:tc>
          <w:tcPr>
            <w:tcW w:w="2596" w:type="pct"/>
          </w:tcPr>
          <w:p w:rsidR="00863039" w:rsidRPr="00DB09F5" w:rsidRDefault="00863039" w:rsidP="004929B8">
            <w:pPr>
              <w:tabs>
                <w:tab w:val="left" w:pos="210"/>
                <w:tab w:val="left" w:pos="8460"/>
              </w:tabs>
              <w:rPr>
                <w:rFonts w:cstheme="minorHAnsi"/>
                <w:lang w:val="ka-GE"/>
              </w:rPr>
            </w:pPr>
            <w:r w:rsidRPr="00DB09F5">
              <w:rPr>
                <w:rFonts w:cstheme="minorHAnsi"/>
                <w:noProof/>
              </w:rPr>
              <w:drawing>
                <wp:inline distT="0" distB="0" distL="0" distR="0">
                  <wp:extent cx="4335585" cy="2936631"/>
                  <wp:effectExtent l="19050" t="0" r="7815" b="0"/>
                  <wp:docPr id="13" name="Рисунок 50" descr="D:\SHURA_DESKTOP\Vardisubani-Telavi\IMG_106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D:\SHURA_DESKTOP\Vardisubani-Telavi\IMG_1066.jpg"/>
                          <pic:cNvPicPr>
                            <a:picLocks noChangeAspect="1" noChangeArrowheads="1"/>
                          </pic:cNvPicPr>
                        </pic:nvPicPr>
                        <pic:blipFill>
                          <a:blip r:embed="rId25" cstate="email">
                            <a:extLst>
                              <a:ext uri="{28A0092B-C50C-407E-A947-70E740481C1C}">
                                <a14:useLocalDpi xmlns:a14="http://schemas.microsoft.com/office/drawing/2010/main"/>
                              </a:ext>
                            </a:extLst>
                          </a:blip>
                          <a:srcRect t="2339"/>
                          <a:stretch>
                            <a:fillRect/>
                          </a:stretch>
                        </pic:blipFill>
                        <pic:spPr bwMode="auto">
                          <a:xfrm>
                            <a:off x="0" y="0"/>
                            <a:ext cx="4335585" cy="2936631"/>
                          </a:xfrm>
                          <a:prstGeom prst="rect">
                            <a:avLst/>
                          </a:prstGeom>
                          <a:noFill/>
                          <a:ln>
                            <a:noFill/>
                          </a:ln>
                        </pic:spPr>
                      </pic:pic>
                    </a:graphicData>
                  </a:graphic>
                </wp:inline>
              </w:drawing>
            </w:r>
          </w:p>
          <w:p w:rsidR="00863039" w:rsidRPr="009563EE" w:rsidRDefault="009563EE" w:rsidP="004929B8">
            <w:pPr>
              <w:tabs>
                <w:tab w:val="left" w:pos="210"/>
                <w:tab w:val="left" w:pos="8460"/>
              </w:tabs>
              <w:rPr>
                <w:rFonts w:cstheme="minorHAnsi"/>
                <w:sz w:val="20"/>
                <w:szCs w:val="20"/>
              </w:rPr>
            </w:pPr>
            <w:r w:rsidRPr="009563EE">
              <w:rPr>
                <w:rFonts w:ascii="Sylfaen" w:hAnsi="Sylfaen"/>
                <w:sz w:val="20"/>
                <w:szCs w:val="20"/>
                <w:lang w:val="ka-GE"/>
              </w:rPr>
              <w:lastRenderedPageBreak/>
              <w:t>შიდა გზა  უბანი 2–ს ტერიტორიაზე და მის გასწვრივ დაყრილი  ნარჩენები.</w:t>
            </w:r>
          </w:p>
        </w:tc>
        <w:tc>
          <w:tcPr>
            <w:tcW w:w="2404" w:type="pct"/>
          </w:tcPr>
          <w:p w:rsidR="00863039" w:rsidRPr="0040498F" w:rsidRDefault="00863039" w:rsidP="0040498F">
            <w:pPr>
              <w:tabs>
                <w:tab w:val="left" w:pos="210"/>
                <w:tab w:val="left" w:pos="8460"/>
              </w:tabs>
              <w:rPr>
                <w:rFonts w:cstheme="minorHAnsi"/>
                <w:noProof/>
                <w:sz w:val="20"/>
                <w:szCs w:val="20"/>
                <w:lang w:val="ka-GE"/>
              </w:rPr>
            </w:pPr>
            <w:r w:rsidRPr="0040498F">
              <w:rPr>
                <w:rFonts w:cstheme="minorHAnsi"/>
                <w:noProof/>
                <w:sz w:val="20"/>
                <w:szCs w:val="20"/>
              </w:rPr>
              <w:lastRenderedPageBreak/>
              <w:drawing>
                <wp:inline distT="0" distB="0" distL="0" distR="0">
                  <wp:extent cx="4009635" cy="2954216"/>
                  <wp:effectExtent l="19050" t="0" r="0" b="0"/>
                  <wp:docPr id="14" name="Рисунок 51" descr="D:\SHURA_DESKTOP\Vardisubani-Telavi\IMG_10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SHURA_DESKTOP\Vardisubani-Telavi\IMG_1068.jpg"/>
                          <pic:cNvPicPr>
                            <a:picLocks noChangeAspect="1" noChangeArrowheads="1"/>
                          </pic:cNvPicPr>
                        </pic:nvPicPr>
                        <pic:blipFill>
                          <a:blip r:embed="rId26" cstate="email">
                            <a:extLst>
                              <a:ext uri="{28A0092B-C50C-407E-A947-70E740481C1C}">
                                <a14:useLocalDpi xmlns:a14="http://schemas.microsoft.com/office/drawing/2010/main"/>
                              </a:ext>
                            </a:extLst>
                          </a:blip>
                          <a:srcRect t="1754"/>
                          <a:stretch>
                            <a:fillRect/>
                          </a:stretch>
                        </pic:blipFill>
                        <pic:spPr bwMode="auto">
                          <a:xfrm>
                            <a:off x="0" y="0"/>
                            <a:ext cx="4009635" cy="2954216"/>
                          </a:xfrm>
                          <a:prstGeom prst="rect">
                            <a:avLst/>
                          </a:prstGeom>
                          <a:noFill/>
                          <a:ln>
                            <a:noFill/>
                          </a:ln>
                        </pic:spPr>
                      </pic:pic>
                    </a:graphicData>
                  </a:graphic>
                </wp:inline>
              </w:drawing>
            </w:r>
            <w:r w:rsidR="0040498F" w:rsidRPr="0040498F">
              <w:rPr>
                <w:rFonts w:ascii="Sylfaen" w:hAnsi="Sylfaen"/>
                <w:sz w:val="20"/>
                <w:szCs w:val="20"/>
                <w:lang w:val="ka-GE"/>
              </w:rPr>
              <w:lastRenderedPageBreak/>
              <w:t>უბანი 2 -  აზბესტცემენტის  ფილების ნამსხვრევები</w:t>
            </w:r>
          </w:p>
        </w:tc>
      </w:tr>
      <w:tr w:rsidR="00863039" w:rsidRPr="00DB09F5" w:rsidTr="004929B8">
        <w:tc>
          <w:tcPr>
            <w:tcW w:w="2596" w:type="pct"/>
          </w:tcPr>
          <w:p w:rsidR="00863039" w:rsidRPr="00DB09F5" w:rsidRDefault="00863039" w:rsidP="004929B8">
            <w:pPr>
              <w:tabs>
                <w:tab w:val="left" w:pos="210"/>
                <w:tab w:val="left" w:pos="8460"/>
              </w:tabs>
              <w:rPr>
                <w:rFonts w:cstheme="minorHAnsi"/>
                <w:lang w:val="ka-GE"/>
              </w:rPr>
            </w:pPr>
            <w:r w:rsidRPr="00DB09F5">
              <w:rPr>
                <w:rFonts w:cstheme="minorHAnsi"/>
                <w:noProof/>
              </w:rPr>
              <w:lastRenderedPageBreak/>
              <w:drawing>
                <wp:inline distT="0" distB="0" distL="0" distR="0">
                  <wp:extent cx="4323943" cy="3009208"/>
                  <wp:effectExtent l="19050" t="0" r="407" b="0"/>
                  <wp:docPr id="15" name="Рисунок 52" descr="D:\SHURA_DESKTOP\Vardisubani-Telavi\IMG_10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SHURA_DESKTOP\Vardisubani-Telavi\IMG_1069.jpg"/>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4340436" cy="3020686"/>
                          </a:xfrm>
                          <a:prstGeom prst="rect">
                            <a:avLst/>
                          </a:prstGeom>
                          <a:noFill/>
                          <a:ln>
                            <a:noFill/>
                          </a:ln>
                        </pic:spPr>
                      </pic:pic>
                    </a:graphicData>
                  </a:graphic>
                </wp:inline>
              </w:drawing>
            </w:r>
          </w:p>
          <w:p w:rsidR="00863039" w:rsidRPr="003F464D" w:rsidRDefault="003F464D" w:rsidP="003F464D">
            <w:pPr>
              <w:tabs>
                <w:tab w:val="left" w:pos="210"/>
                <w:tab w:val="left" w:pos="8460"/>
              </w:tabs>
              <w:rPr>
                <w:rFonts w:cstheme="minorHAnsi"/>
                <w:sz w:val="20"/>
                <w:szCs w:val="20"/>
              </w:rPr>
            </w:pPr>
            <w:r w:rsidRPr="003F464D">
              <w:rPr>
                <w:rFonts w:ascii="Sylfaen" w:hAnsi="Sylfaen"/>
                <w:sz w:val="20"/>
                <w:szCs w:val="20"/>
                <w:lang w:val="ka-GE"/>
              </w:rPr>
              <w:t>უბანი 3 - აზბესტცემენტის  ფილების ნამსხვრევები  შიდა გზის პირას.</w:t>
            </w:r>
          </w:p>
        </w:tc>
        <w:tc>
          <w:tcPr>
            <w:tcW w:w="2404" w:type="pct"/>
          </w:tcPr>
          <w:p w:rsidR="00863039" w:rsidRPr="006D01C2" w:rsidRDefault="00863039" w:rsidP="004929B8">
            <w:pPr>
              <w:tabs>
                <w:tab w:val="left" w:pos="210"/>
                <w:tab w:val="left" w:pos="8460"/>
              </w:tabs>
              <w:rPr>
                <w:rFonts w:cstheme="minorHAnsi"/>
                <w:sz w:val="20"/>
                <w:szCs w:val="20"/>
              </w:rPr>
            </w:pPr>
            <w:r w:rsidRPr="006D01C2">
              <w:rPr>
                <w:rFonts w:cstheme="minorHAnsi"/>
                <w:noProof/>
                <w:sz w:val="20"/>
                <w:szCs w:val="20"/>
              </w:rPr>
              <w:drawing>
                <wp:inline distT="0" distB="0" distL="0" distR="0">
                  <wp:extent cx="4013951" cy="3010069"/>
                  <wp:effectExtent l="19050" t="0" r="5599" b="0"/>
                  <wp:docPr id="16" name="Рисунок 53" descr="D:\SHURA_DESKTOP\Vardisubani-Telavi\IMG_1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SHURA_DESKTOP\Vardisubani-Telavi\IMG_1059.jpg"/>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4019238" cy="3014034"/>
                          </a:xfrm>
                          <a:prstGeom prst="rect">
                            <a:avLst/>
                          </a:prstGeom>
                          <a:noFill/>
                          <a:ln>
                            <a:noFill/>
                          </a:ln>
                        </pic:spPr>
                      </pic:pic>
                    </a:graphicData>
                  </a:graphic>
                </wp:inline>
              </w:drawing>
            </w:r>
            <w:r w:rsidR="006D01C2" w:rsidRPr="006D01C2">
              <w:rPr>
                <w:rFonts w:ascii="Sylfaen" w:hAnsi="Sylfaen"/>
                <w:sz w:val="20"/>
                <w:szCs w:val="20"/>
                <w:lang w:val="ka-GE"/>
              </w:rPr>
              <w:t>ამკრძალავი ნიშანი  სანაყაროს ტერიტორიაზე</w:t>
            </w:r>
          </w:p>
          <w:p w:rsidR="00863039" w:rsidRPr="00DB09F5" w:rsidRDefault="00863039" w:rsidP="004929B8">
            <w:pPr>
              <w:tabs>
                <w:tab w:val="left" w:pos="210"/>
                <w:tab w:val="left" w:pos="8460"/>
              </w:tabs>
              <w:rPr>
                <w:rFonts w:cstheme="minorHAnsi"/>
                <w:sz w:val="10"/>
              </w:rPr>
            </w:pPr>
          </w:p>
        </w:tc>
      </w:tr>
      <w:tr w:rsidR="00863039" w:rsidRPr="00DB09F5" w:rsidTr="004929B8">
        <w:tc>
          <w:tcPr>
            <w:tcW w:w="2596" w:type="pct"/>
          </w:tcPr>
          <w:p w:rsidR="00863039" w:rsidRPr="00DB09F5" w:rsidRDefault="00863039" w:rsidP="004929B8">
            <w:pPr>
              <w:tabs>
                <w:tab w:val="left" w:pos="210"/>
                <w:tab w:val="left" w:pos="8460"/>
              </w:tabs>
              <w:rPr>
                <w:rFonts w:cstheme="minorHAnsi"/>
                <w:lang w:val="ka-GE"/>
              </w:rPr>
            </w:pPr>
            <w:r w:rsidRPr="00DB09F5">
              <w:rPr>
                <w:rFonts w:cstheme="minorHAnsi"/>
                <w:noProof/>
              </w:rPr>
              <w:drawing>
                <wp:inline distT="0" distB="0" distL="0" distR="0">
                  <wp:extent cx="4423741" cy="2872409"/>
                  <wp:effectExtent l="19050" t="0" r="0" b="0"/>
                  <wp:docPr id="19" name="Рисунок 54" descr="D:\SHURA_DESKTOP\Vardisubani-Telavi\IMG_106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descr="D:\SHURA_DESKTOP\Vardisubani-Telavi\IMG_1064.jpg"/>
                          <pic:cNvPicPr>
                            <a:picLocks noChangeAspect="1" noChangeArrowheads="1"/>
                          </pic:cNvPicPr>
                        </pic:nvPicPr>
                        <pic:blipFill>
                          <a:blip r:embed="rId29" cstate="email">
                            <a:extLst>
                              <a:ext uri="{28A0092B-C50C-407E-A947-70E740481C1C}">
                                <a14:useLocalDpi xmlns:a14="http://schemas.microsoft.com/office/drawing/2010/main"/>
                              </a:ext>
                            </a:extLst>
                          </a:blip>
                          <a:srcRect t="6774"/>
                          <a:stretch>
                            <a:fillRect/>
                          </a:stretch>
                        </pic:blipFill>
                        <pic:spPr bwMode="auto">
                          <a:xfrm>
                            <a:off x="0" y="0"/>
                            <a:ext cx="4423741" cy="2872409"/>
                          </a:xfrm>
                          <a:prstGeom prst="rect">
                            <a:avLst/>
                          </a:prstGeom>
                          <a:noFill/>
                          <a:ln>
                            <a:noFill/>
                          </a:ln>
                        </pic:spPr>
                      </pic:pic>
                    </a:graphicData>
                  </a:graphic>
                </wp:inline>
              </w:drawing>
            </w:r>
          </w:p>
          <w:p w:rsidR="00863039" w:rsidRPr="00692E31" w:rsidRDefault="00692E31" w:rsidP="00692E31">
            <w:pPr>
              <w:tabs>
                <w:tab w:val="left" w:pos="210"/>
                <w:tab w:val="left" w:pos="8460"/>
              </w:tabs>
              <w:rPr>
                <w:rFonts w:cstheme="minorHAnsi"/>
                <w:sz w:val="20"/>
                <w:szCs w:val="20"/>
                <w:lang w:val="ka-GE"/>
              </w:rPr>
            </w:pPr>
            <w:r w:rsidRPr="00692E31">
              <w:rPr>
                <w:rFonts w:ascii="Sylfaen" w:hAnsi="Sylfaen"/>
                <w:sz w:val="20"/>
                <w:szCs w:val="20"/>
                <w:lang w:val="ka-GE"/>
              </w:rPr>
              <w:t xml:space="preserve">თხრილი (ტრანშეა), სიგანით 1,5მ  სიღრმით 0,8 მ, რომელიც გასდევს </w:t>
            </w:r>
            <w:r>
              <w:rPr>
                <w:rFonts w:ascii="Sylfaen" w:hAnsi="Sylfaen"/>
                <w:sz w:val="20"/>
                <w:szCs w:val="20"/>
                <w:lang w:val="ka-GE"/>
              </w:rPr>
              <w:lastRenderedPageBreak/>
              <w:t>ობიექტს</w:t>
            </w:r>
            <w:r w:rsidRPr="00692E31">
              <w:rPr>
                <w:rFonts w:ascii="Sylfaen" w:hAnsi="Sylfaen"/>
                <w:sz w:val="20"/>
                <w:szCs w:val="20"/>
                <w:lang w:val="ka-GE"/>
              </w:rPr>
              <w:t>.</w:t>
            </w:r>
          </w:p>
        </w:tc>
        <w:tc>
          <w:tcPr>
            <w:tcW w:w="2404" w:type="pct"/>
          </w:tcPr>
          <w:p w:rsidR="00863039" w:rsidRPr="00DB09F5" w:rsidRDefault="00863039" w:rsidP="004929B8">
            <w:pPr>
              <w:tabs>
                <w:tab w:val="left" w:pos="210"/>
                <w:tab w:val="left" w:pos="8460"/>
              </w:tabs>
              <w:rPr>
                <w:rFonts w:cstheme="minorHAnsi"/>
                <w:noProof/>
                <w:lang w:val="ka-GE"/>
              </w:rPr>
            </w:pPr>
            <w:r w:rsidRPr="00DB09F5">
              <w:rPr>
                <w:rFonts w:cstheme="minorHAnsi"/>
                <w:noProof/>
              </w:rPr>
              <w:lastRenderedPageBreak/>
              <w:drawing>
                <wp:inline distT="0" distB="0" distL="0" distR="0">
                  <wp:extent cx="4095750" cy="2872409"/>
                  <wp:effectExtent l="19050" t="0" r="0" b="0"/>
                  <wp:docPr id="20" name="Рисунок 55" descr="D:\SHURA_DESKTOP\Vardisubani-Telavi\IMG_10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SHURA_DESKTOP\Vardisubani-Telavi\IMG_1077.jpg"/>
                          <pic:cNvPicPr>
                            <a:picLocks noChangeAspect="1" noChangeArrowheads="1"/>
                          </pic:cNvPicPr>
                        </pic:nvPicPr>
                        <pic:blipFill>
                          <a:blip r:embed="rId30" cstate="email">
                            <a:extLst>
                              <a:ext uri="{28A0092B-C50C-407E-A947-70E740481C1C}">
                                <a14:useLocalDpi xmlns:a14="http://schemas.microsoft.com/office/drawing/2010/main"/>
                              </a:ext>
                            </a:extLst>
                          </a:blip>
                          <a:srcRect t="6472"/>
                          <a:stretch>
                            <a:fillRect/>
                          </a:stretch>
                        </pic:blipFill>
                        <pic:spPr bwMode="auto">
                          <a:xfrm>
                            <a:off x="0" y="0"/>
                            <a:ext cx="4095750" cy="2872409"/>
                          </a:xfrm>
                          <a:prstGeom prst="rect">
                            <a:avLst/>
                          </a:prstGeom>
                          <a:noFill/>
                          <a:ln>
                            <a:noFill/>
                          </a:ln>
                        </pic:spPr>
                      </pic:pic>
                    </a:graphicData>
                  </a:graphic>
                </wp:inline>
              </w:drawing>
            </w:r>
          </w:p>
          <w:p w:rsidR="00863039" w:rsidRPr="00FF755D" w:rsidRDefault="00692E31" w:rsidP="004929B8">
            <w:pPr>
              <w:tabs>
                <w:tab w:val="left" w:pos="210"/>
                <w:tab w:val="left" w:pos="8460"/>
              </w:tabs>
              <w:rPr>
                <w:rFonts w:cstheme="minorHAnsi"/>
                <w:noProof/>
                <w:sz w:val="20"/>
                <w:szCs w:val="20"/>
              </w:rPr>
            </w:pPr>
            <w:r w:rsidRPr="00FF755D">
              <w:rPr>
                <w:rFonts w:ascii="Sylfaen" w:hAnsi="Sylfaen" w:cstheme="minorHAnsi"/>
                <w:sz w:val="20"/>
                <w:szCs w:val="20"/>
                <w:lang w:val="ka-GE"/>
              </w:rPr>
              <w:t>უბანი</w:t>
            </w:r>
            <w:r w:rsidR="00863039" w:rsidRPr="00FF755D">
              <w:rPr>
                <w:rFonts w:cstheme="minorHAnsi"/>
                <w:sz w:val="20"/>
                <w:szCs w:val="20"/>
                <w:lang w:val="ka-GE"/>
              </w:rPr>
              <w:t xml:space="preserve">  4 – </w:t>
            </w:r>
            <w:r w:rsidR="00FF755D" w:rsidRPr="00FF755D">
              <w:rPr>
                <w:rFonts w:ascii="Sylfaen" w:hAnsi="Sylfaen"/>
                <w:sz w:val="20"/>
                <w:szCs w:val="20"/>
                <w:lang w:val="ka-GE"/>
              </w:rPr>
              <w:t xml:space="preserve">დამახასიათებელი რელიეფი, ამ უბანზე ახლად დაყრილი </w:t>
            </w:r>
            <w:r w:rsidR="00FF755D" w:rsidRPr="00FF755D">
              <w:rPr>
                <w:rFonts w:ascii="Sylfaen" w:hAnsi="Sylfaen"/>
                <w:sz w:val="20"/>
                <w:szCs w:val="20"/>
                <w:lang w:val="ka-GE"/>
              </w:rPr>
              <w:lastRenderedPageBreak/>
              <w:t>სამშენებლო ან სხვა სახის ნარჩენები არ შეინიშნება.</w:t>
            </w:r>
          </w:p>
        </w:tc>
      </w:tr>
      <w:tr w:rsidR="00863039" w:rsidRPr="00DB09F5" w:rsidTr="004929B8">
        <w:tc>
          <w:tcPr>
            <w:tcW w:w="2596" w:type="pct"/>
          </w:tcPr>
          <w:p w:rsidR="00863039" w:rsidRPr="00DB09F5" w:rsidRDefault="00863039" w:rsidP="004929B8">
            <w:pPr>
              <w:tabs>
                <w:tab w:val="left" w:pos="210"/>
                <w:tab w:val="left" w:pos="8460"/>
              </w:tabs>
              <w:rPr>
                <w:rFonts w:cstheme="minorHAnsi"/>
                <w:lang w:val="ka-GE"/>
              </w:rPr>
            </w:pPr>
            <w:r w:rsidRPr="00DB09F5">
              <w:rPr>
                <w:rFonts w:cstheme="minorHAnsi"/>
                <w:noProof/>
              </w:rPr>
              <w:lastRenderedPageBreak/>
              <w:drawing>
                <wp:inline distT="0" distB="0" distL="0" distR="0">
                  <wp:extent cx="4415790" cy="2906743"/>
                  <wp:effectExtent l="19050" t="0" r="3810" b="0"/>
                  <wp:docPr id="21" name="Рисунок 56" descr="D:\SHURA_DESKTOP\Vardisubani-Telavi\IMG_107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descr="D:\SHURA_DESKTOP\Vardisubani-Telavi\IMG_1073.jpg"/>
                          <pic:cNvPicPr>
                            <a:picLocks noChangeAspect="1" noChangeArrowheads="1"/>
                          </pic:cNvPicPr>
                        </pic:nvPicPr>
                        <pic:blipFill>
                          <a:blip r:embed="rId31" cstate="email">
                            <a:extLst>
                              <a:ext uri="{28A0092B-C50C-407E-A947-70E740481C1C}">
                                <a14:useLocalDpi xmlns:a14="http://schemas.microsoft.com/office/drawing/2010/main"/>
                              </a:ext>
                            </a:extLst>
                          </a:blip>
                          <a:srcRect b="6504"/>
                          <a:stretch>
                            <a:fillRect/>
                          </a:stretch>
                        </pic:blipFill>
                        <pic:spPr bwMode="auto">
                          <a:xfrm>
                            <a:off x="0" y="0"/>
                            <a:ext cx="4415790" cy="2906743"/>
                          </a:xfrm>
                          <a:prstGeom prst="rect">
                            <a:avLst/>
                          </a:prstGeom>
                          <a:noFill/>
                          <a:ln>
                            <a:noFill/>
                          </a:ln>
                        </pic:spPr>
                      </pic:pic>
                    </a:graphicData>
                  </a:graphic>
                </wp:inline>
              </w:drawing>
            </w:r>
          </w:p>
          <w:p w:rsidR="00863039" w:rsidRPr="00D40A0F" w:rsidRDefault="00FF755D" w:rsidP="004929B8">
            <w:pPr>
              <w:tabs>
                <w:tab w:val="left" w:pos="210"/>
                <w:tab w:val="left" w:pos="8460"/>
              </w:tabs>
              <w:rPr>
                <w:rFonts w:cstheme="minorHAnsi"/>
                <w:sz w:val="20"/>
                <w:szCs w:val="20"/>
              </w:rPr>
            </w:pPr>
            <w:r w:rsidRPr="00D40A0F">
              <w:rPr>
                <w:rFonts w:ascii="Sylfaen" w:hAnsi="Sylfaen" w:cstheme="minorHAnsi"/>
                <w:sz w:val="20"/>
                <w:szCs w:val="20"/>
                <w:lang w:val="ka-GE"/>
              </w:rPr>
              <w:t>უბანი</w:t>
            </w:r>
            <w:r w:rsidR="00863039" w:rsidRPr="00D40A0F">
              <w:rPr>
                <w:rFonts w:cstheme="minorHAnsi"/>
                <w:sz w:val="20"/>
                <w:szCs w:val="20"/>
                <w:lang w:val="ka-GE"/>
              </w:rPr>
              <w:t xml:space="preserve"> 4 – </w:t>
            </w:r>
            <w:r w:rsidR="00D40A0F" w:rsidRPr="00D40A0F">
              <w:rPr>
                <w:rFonts w:ascii="Sylfaen" w:hAnsi="Sylfaen"/>
                <w:sz w:val="20"/>
                <w:szCs w:val="20"/>
                <w:lang w:val="ka-GE"/>
              </w:rPr>
              <w:t>მცირე ზომის  გუბურა, ფართობი ≈ 40 მ</w:t>
            </w:r>
            <w:r w:rsidR="00D40A0F" w:rsidRPr="00D40A0F">
              <w:rPr>
                <w:rFonts w:ascii="Sylfaen" w:hAnsi="Sylfaen"/>
                <w:sz w:val="20"/>
                <w:szCs w:val="20"/>
                <w:vertAlign w:val="superscript"/>
                <w:lang w:val="ka-GE"/>
              </w:rPr>
              <w:t>2</w:t>
            </w:r>
          </w:p>
          <w:p w:rsidR="00863039" w:rsidRPr="00DB09F5" w:rsidRDefault="00863039" w:rsidP="004929B8">
            <w:pPr>
              <w:tabs>
                <w:tab w:val="left" w:pos="210"/>
                <w:tab w:val="left" w:pos="8460"/>
              </w:tabs>
              <w:rPr>
                <w:rFonts w:cstheme="minorHAnsi"/>
              </w:rPr>
            </w:pPr>
          </w:p>
        </w:tc>
        <w:tc>
          <w:tcPr>
            <w:tcW w:w="2404" w:type="pct"/>
          </w:tcPr>
          <w:p w:rsidR="00863039" w:rsidRPr="003D40BB" w:rsidRDefault="002710D7" w:rsidP="003D40BB">
            <w:pPr>
              <w:tabs>
                <w:tab w:val="left" w:pos="210"/>
                <w:tab w:val="left" w:pos="8460"/>
              </w:tabs>
              <w:rPr>
                <w:rFonts w:ascii="Sylfaen" w:hAnsi="Sylfaen" w:cstheme="minorHAnsi"/>
                <w:noProof/>
                <w:lang w:val="ka-GE"/>
              </w:rPr>
            </w:pPr>
            <w:r>
              <w:rPr>
                <w:rFonts w:cstheme="minorHAnsi"/>
                <w:noProof/>
              </w:rPr>
              <w:pict>
                <v:rect id="Rectangle 18" o:spid="_x0000_s1027" style="position:absolute;margin-left:128.25pt;margin-top:43.1pt;width:95.25pt;height:35.25pt;z-index:2516613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">
                  <v:textbox>
                    <w:txbxContent>
                      <w:p w:rsidR="0001242B" w:rsidRPr="00AA36C5" w:rsidRDefault="0001242B" w:rsidP="00863039">
                        <w:pPr>
                          <w:rPr>
                            <w:sz w:val="2"/>
                          </w:rPr>
                        </w:pPr>
                      </w:p>
                      <w:p w:rsidR="0001242B" w:rsidRPr="00AA36C5" w:rsidRDefault="0001242B" w:rsidP="00863039">
                        <w:pPr>
                          <w:rPr>
                            <w:sz w:val="10"/>
                          </w:rPr>
                        </w:pPr>
                      </w:p>
                      <w:p w:rsidR="0001242B" w:rsidRPr="00AA36C5" w:rsidRDefault="0001242B" w:rsidP="00863039">
                        <w:r w:rsidRPr="00AA36C5">
                          <w:rPr>
                            <w:sz w:val="20"/>
                            <w:szCs w:val="20"/>
                          </w:rPr>
                          <w:t>500mm steel pipe</w:t>
                        </w:r>
                        <w:r>
                          <w:rPr>
                            <w:sz w:val="20"/>
                            <w:szCs w:val="20"/>
                          </w:rPr>
                          <w:t>s</w:t>
                        </w:r>
                      </w:p>
                    </w:txbxContent>
                  </v:textbox>
                </v:rect>
              </w:pict>
            </w:r>
            <w:r w:rsidR="00863039" w:rsidRPr="00DB09F5">
              <w:rPr>
                <w:rFonts w:cstheme="minorHAnsi"/>
                <w:noProof/>
              </w:rPr>
              <w:drawing>
                <wp:inline distT="0" distB="0" distL="0" distR="0">
                  <wp:extent cx="3970978" cy="2905125"/>
                  <wp:effectExtent l="19050" t="0" r="0" b="0"/>
                  <wp:docPr id="2"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srcRect r="20621" b="13525"/>
                          <a:stretch>
                            <a:fillRect/>
                          </a:stretch>
                        </pic:blipFill>
                        <pic:spPr bwMode="auto">
                          <a:xfrm>
                            <a:off x="0" y="0"/>
                            <a:ext cx="3984888" cy="2915302"/>
                          </a:xfrm>
                          <a:prstGeom prst="rect">
                            <a:avLst/>
                          </a:prstGeom>
                          <a:noFill/>
                          <a:ln w="9525">
                            <a:noFill/>
                            <a:miter lim="800000"/>
                            <a:headEnd/>
                            <a:tailEnd/>
                          </a:ln>
                        </pic:spPr>
                      </pic:pic>
                    </a:graphicData>
                  </a:graphic>
                </wp:inline>
              </w:drawing>
            </w:r>
            <w:r w:rsidR="003D40BB">
              <w:rPr>
                <w:rFonts w:ascii="Sylfaen" w:hAnsi="Sylfaen" w:cstheme="minorHAnsi"/>
                <w:lang w:val="ka-GE"/>
              </w:rPr>
              <w:t>უბანი</w:t>
            </w:r>
            <w:r w:rsidR="00863039" w:rsidRPr="00DB09F5">
              <w:rPr>
                <w:rFonts w:cstheme="minorHAnsi"/>
              </w:rPr>
              <w:t xml:space="preserve"> 4 - </w:t>
            </w:r>
            <w:r w:rsidR="00863039" w:rsidRPr="00DB09F5">
              <w:rPr>
                <w:rFonts w:cstheme="minorHAnsi"/>
                <w:lang w:val="ka-GE"/>
              </w:rPr>
              <w:t>Ø 500</w:t>
            </w:r>
            <w:r w:rsidR="003D40BB">
              <w:rPr>
                <w:rFonts w:ascii="Sylfaen" w:hAnsi="Sylfaen" w:cstheme="minorHAnsi"/>
                <w:lang w:val="ka-GE"/>
              </w:rPr>
              <w:t>მმ ფოლადის მილები</w:t>
            </w:r>
          </w:p>
        </w:tc>
      </w:tr>
      <w:tr w:rsidR="00863039" w:rsidRPr="00DB09F5" w:rsidTr="004929B8">
        <w:tc>
          <w:tcPr>
            <w:tcW w:w="2596" w:type="pct"/>
          </w:tcPr>
          <w:p w:rsidR="00863039" w:rsidRPr="00DB09F5" w:rsidRDefault="00863039" w:rsidP="004929B8">
            <w:pPr>
              <w:tabs>
                <w:tab w:val="left" w:pos="210"/>
                <w:tab w:val="left" w:pos="8460"/>
              </w:tabs>
              <w:rPr>
                <w:rFonts w:cstheme="minorHAnsi"/>
                <w:lang w:val="ka-GE"/>
              </w:rPr>
            </w:pPr>
            <w:r w:rsidRPr="00DB09F5">
              <w:rPr>
                <w:rFonts w:cstheme="minorHAnsi"/>
                <w:noProof/>
              </w:rPr>
              <w:drawing>
                <wp:inline distT="0" distB="0" distL="0" distR="0">
                  <wp:extent cx="4064635" cy="2880360"/>
                  <wp:effectExtent l="19050" t="0" r="0" b="0"/>
                  <wp:docPr id="9" name="Рисунок 18" descr="D:\SHURA_DESKTOP\Vardisubani-Telavi\IMG_10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SHURA_DESKTOP\Vardisubani-Telavi\IMG_1087.jpg"/>
                          <pic:cNvPicPr>
                            <a:picLocks noChangeAspect="1" noChangeArrowheads="1"/>
                          </pic:cNvPicPr>
                        </pic:nvPicPr>
                        <pic:blipFill>
                          <a:blip r:embed="rId33" cstate="email">
                            <a:extLst>
                              <a:ext uri="{28A0092B-C50C-407E-A947-70E740481C1C}">
                                <a14:useLocalDpi xmlns:a14="http://schemas.microsoft.com/office/drawing/2010/main"/>
                              </a:ext>
                            </a:extLst>
                          </a:blip>
                          <a:srcRect t="4463" b="1810"/>
                          <a:stretch>
                            <a:fillRect/>
                          </a:stretch>
                        </pic:blipFill>
                        <pic:spPr bwMode="auto">
                          <a:xfrm>
                            <a:off x="0" y="0"/>
                            <a:ext cx="4064635" cy="2880360"/>
                          </a:xfrm>
                          <a:prstGeom prst="rect">
                            <a:avLst/>
                          </a:prstGeom>
                          <a:noFill/>
                          <a:ln>
                            <a:noFill/>
                          </a:ln>
                        </pic:spPr>
                      </pic:pic>
                    </a:graphicData>
                  </a:graphic>
                </wp:inline>
              </w:drawing>
            </w:r>
          </w:p>
          <w:p w:rsidR="00863039" w:rsidRPr="003D40BB" w:rsidRDefault="003D40BB" w:rsidP="004929B8">
            <w:pPr>
              <w:tabs>
                <w:tab w:val="left" w:pos="210"/>
                <w:tab w:val="left" w:pos="8460"/>
              </w:tabs>
              <w:rPr>
                <w:rFonts w:cstheme="minorHAnsi"/>
                <w:sz w:val="20"/>
                <w:szCs w:val="20"/>
              </w:rPr>
            </w:pPr>
            <w:r w:rsidRPr="003D40BB">
              <w:rPr>
                <w:rFonts w:ascii="Sylfaen" w:hAnsi="Sylfaen"/>
                <w:sz w:val="20"/>
                <w:szCs w:val="20"/>
                <w:lang w:val="ka-GE"/>
              </w:rPr>
              <w:t xml:space="preserve">ინერტული მასალების საწარმო, ობიექტის დასავლეთით. მოჩანს </w:t>
            </w:r>
            <w:r w:rsidRPr="003D40BB">
              <w:rPr>
                <w:rFonts w:ascii="Sylfaen" w:hAnsi="Sylfaen"/>
                <w:sz w:val="20"/>
                <w:szCs w:val="20"/>
                <w:lang w:val="ka-GE"/>
              </w:rPr>
              <w:lastRenderedPageBreak/>
              <w:t>გამომდინარე ნამუშევარი წყლი</w:t>
            </w:r>
            <w:r>
              <w:rPr>
                <w:rFonts w:ascii="Sylfaen" w:hAnsi="Sylfaen"/>
                <w:sz w:val="20"/>
                <w:szCs w:val="20"/>
                <w:lang w:val="ka-GE"/>
              </w:rPr>
              <w:t>თ წარმოქმნილი</w:t>
            </w:r>
            <w:r w:rsidRPr="003D40BB">
              <w:rPr>
                <w:rFonts w:ascii="Sylfaen" w:hAnsi="Sylfaen"/>
                <w:sz w:val="20"/>
                <w:szCs w:val="20"/>
                <w:lang w:val="ka-GE"/>
              </w:rPr>
              <w:t xml:space="preserve"> მცირე ზომის </w:t>
            </w:r>
            <w:r>
              <w:rPr>
                <w:rFonts w:ascii="Sylfaen" w:hAnsi="Sylfaen"/>
                <w:sz w:val="20"/>
                <w:szCs w:val="20"/>
                <w:lang w:val="ka-GE"/>
              </w:rPr>
              <w:t>თხრილი</w:t>
            </w:r>
            <w:r w:rsidRPr="003D40BB">
              <w:rPr>
                <w:rFonts w:ascii="Sylfaen" w:hAnsi="Sylfaen"/>
                <w:sz w:val="20"/>
                <w:szCs w:val="20"/>
                <w:lang w:val="ka-GE"/>
              </w:rPr>
              <w:t>.</w:t>
            </w:r>
            <w:r w:rsidR="00863039" w:rsidRPr="003D40BB">
              <w:rPr>
                <w:rFonts w:cstheme="minorHAnsi"/>
                <w:sz w:val="20"/>
                <w:szCs w:val="20"/>
                <w:lang w:val="ka-GE"/>
              </w:rPr>
              <w:t xml:space="preserve"> </w:t>
            </w:r>
          </w:p>
          <w:p w:rsidR="00863039" w:rsidRPr="00DB09F5" w:rsidRDefault="00863039" w:rsidP="004929B8">
            <w:pPr>
              <w:tabs>
                <w:tab w:val="left" w:pos="210"/>
                <w:tab w:val="left" w:pos="8460"/>
              </w:tabs>
              <w:rPr>
                <w:rFonts w:cstheme="minorHAnsi"/>
              </w:rPr>
            </w:pPr>
          </w:p>
        </w:tc>
        <w:tc>
          <w:tcPr>
            <w:tcW w:w="2404" w:type="pct"/>
          </w:tcPr>
          <w:p w:rsidR="00863039" w:rsidRPr="00DB09F5" w:rsidRDefault="00863039" w:rsidP="004929B8">
            <w:pPr>
              <w:tabs>
                <w:tab w:val="left" w:pos="210"/>
                <w:tab w:val="left" w:pos="8460"/>
              </w:tabs>
              <w:rPr>
                <w:rFonts w:cstheme="minorHAnsi"/>
                <w:lang w:val="ka-GE"/>
              </w:rPr>
            </w:pPr>
            <w:r w:rsidRPr="00DB09F5">
              <w:rPr>
                <w:rFonts w:cstheme="minorHAnsi"/>
                <w:noProof/>
              </w:rPr>
              <w:lastRenderedPageBreak/>
              <w:drawing>
                <wp:inline distT="0" distB="0" distL="0" distR="0">
                  <wp:extent cx="4421065" cy="2857500"/>
                  <wp:effectExtent l="19050" t="0" r="0" b="0"/>
                  <wp:docPr id="17" name="Рисунок 2847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20_11_2013_Telavi_Construction_Wastes_Site 011.jpg"/>
                          <pic:cNvPicPr/>
                        </pic:nvPicPr>
                        <pic:blipFill>
                          <a:blip r:embed="rId34" cstate="screen">
                            <a:extLst>
                              <a:ext uri="{28A0092B-C50C-407E-A947-70E740481C1C}">
                                <a14:useLocalDpi xmlns:a14="http://schemas.microsoft.com/office/drawing/2010/main" val="0"/>
                              </a:ext>
                            </a:extLst>
                          </a:blip>
                          <a:srcRect t="6609"/>
                          <a:stretch>
                            <a:fillRect/>
                          </a:stretch>
                        </pic:blipFill>
                        <pic:spPr>
                          <a:xfrm>
                            <a:off x="0" y="0"/>
                            <a:ext cx="4421065" cy="2857500"/>
                          </a:xfrm>
                          <a:prstGeom prst="rect">
                            <a:avLst/>
                          </a:prstGeom>
                        </pic:spPr>
                      </pic:pic>
                    </a:graphicData>
                  </a:graphic>
                </wp:inline>
              </w:drawing>
            </w:r>
          </w:p>
          <w:p w:rsidR="001B6D35" w:rsidRPr="001B6D35" w:rsidRDefault="001B6D35" w:rsidP="001B6D35">
            <w:pPr>
              <w:tabs>
                <w:tab w:val="left" w:pos="210"/>
                <w:tab w:val="left" w:pos="8460"/>
              </w:tabs>
              <w:rPr>
                <w:rFonts w:ascii="Sylfaen" w:hAnsi="Sylfaen"/>
                <w:sz w:val="20"/>
                <w:szCs w:val="20"/>
                <w:lang w:val="ka-GE"/>
              </w:rPr>
            </w:pPr>
            <w:r w:rsidRPr="001B6D35">
              <w:rPr>
                <w:rFonts w:ascii="Sylfaen" w:hAnsi="Sylfaen"/>
                <w:sz w:val="20"/>
                <w:szCs w:val="20"/>
                <w:lang w:val="ka-GE"/>
              </w:rPr>
              <w:t>უბანი 5-ის აღმოსავლეთით არსებული ადგილობრივი მნიშვნელობის საავტომობილო გზა.</w:t>
            </w:r>
          </w:p>
          <w:p w:rsidR="00863039" w:rsidRPr="00DB09F5" w:rsidRDefault="00863039" w:rsidP="004929B8">
            <w:pPr>
              <w:tabs>
                <w:tab w:val="left" w:pos="210"/>
                <w:tab w:val="left" w:pos="8460"/>
              </w:tabs>
              <w:rPr>
                <w:rFonts w:cstheme="minorHAnsi"/>
                <w:noProof/>
                <w:lang w:val="ka-GE"/>
              </w:rPr>
            </w:pPr>
          </w:p>
        </w:tc>
      </w:tr>
      <w:tr w:rsidR="00863039" w:rsidRPr="00DB09F5" w:rsidTr="004929B8">
        <w:tc>
          <w:tcPr>
            <w:tcW w:w="2596" w:type="pct"/>
          </w:tcPr>
          <w:p w:rsidR="00863039" w:rsidRPr="00DB09F5" w:rsidRDefault="00863039" w:rsidP="004929B8">
            <w:pPr>
              <w:tabs>
                <w:tab w:val="left" w:pos="210"/>
                <w:tab w:val="left" w:pos="8460"/>
              </w:tabs>
              <w:rPr>
                <w:rFonts w:cstheme="minorHAnsi"/>
                <w:lang w:val="ka-GE"/>
              </w:rPr>
            </w:pPr>
            <w:r w:rsidRPr="00DB09F5">
              <w:rPr>
                <w:rFonts w:cstheme="minorHAnsi"/>
                <w:noProof/>
              </w:rPr>
              <w:lastRenderedPageBreak/>
              <w:drawing>
                <wp:inline distT="0" distB="0" distL="0" distR="0">
                  <wp:extent cx="4421065" cy="2892670"/>
                  <wp:effectExtent l="19050" t="0" r="0" b="0"/>
                  <wp:docPr id="27" name="Рисунок 2847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20_11_2013_Telavi_Construction_Wastes_Site 008.jpg"/>
                          <pic:cNvPicPr/>
                        </pic:nvPicPr>
                        <pic:blipFill>
                          <a:blip r:embed="rId35" cstate="screen">
                            <a:extLst>
                              <a:ext uri="{28A0092B-C50C-407E-A947-70E740481C1C}">
                                <a14:useLocalDpi xmlns:a14="http://schemas.microsoft.com/office/drawing/2010/main" val="0"/>
                              </a:ext>
                            </a:extLst>
                          </a:blip>
                          <a:srcRect t="4360"/>
                          <a:stretch>
                            <a:fillRect/>
                          </a:stretch>
                        </pic:blipFill>
                        <pic:spPr>
                          <a:xfrm>
                            <a:off x="0" y="0"/>
                            <a:ext cx="4421065" cy="2892670"/>
                          </a:xfrm>
                          <a:prstGeom prst="rect">
                            <a:avLst/>
                          </a:prstGeom>
                        </pic:spPr>
                      </pic:pic>
                    </a:graphicData>
                  </a:graphic>
                </wp:inline>
              </w:drawing>
            </w:r>
          </w:p>
          <w:p w:rsidR="00863039" w:rsidRPr="00DB09F5" w:rsidRDefault="00D33D13" w:rsidP="004929B8">
            <w:pPr>
              <w:tabs>
                <w:tab w:val="left" w:pos="210"/>
                <w:tab w:val="left" w:pos="8460"/>
              </w:tabs>
              <w:rPr>
                <w:rFonts w:cstheme="minorHAnsi"/>
                <w:lang w:val="ka-GE"/>
              </w:rPr>
            </w:pPr>
            <w:r>
              <w:rPr>
                <w:rFonts w:ascii="Sylfaen" w:hAnsi="Sylfaen" w:cstheme="minorHAnsi"/>
                <w:lang w:val="ka-GE"/>
              </w:rPr>
              <w:t xml:space="preserve">უბანი </w:t>
            </w:r>
            <w:r w:rsidR="00863039" w:rsidRPr="00DB09F5">
              <w:rPr>
                <w:rFonts w:cstheme="minorHAnsi"/>
                <w:lang w:val="ka-GE"/>
              </w:rPr>
              <w:t xml:space="preserve"> 5 – </w:t>
            </w:r>
            <w:r w:rsidR="00C662CC" w:rsidRPr="00740880">
              <w:rPr>
                <w:rFonts w:ascii="Sylfaen" w:hAnsi="Sylfaen"/>
                <w:lang w:val="ka-GE"/>
              </w:rPr>
              <w:t xml:space="preserve">საერთო ხედი. ტერიტორია განთავსებულია არსებული სამშენებლო ნარჩენების სანაყაროს ჩრდილოეთით, საავტომობილო გზის </w:t>
            </w:r>
            <w:r w:rsidR="00C662CC">
              <w:rPr>
                <w:rFonts w:ascii="Sylfaen" w:hAnsi="Sylfaen"/>
              </w:rPr>
              <w:t>S</w:t>
            </w:r>
            <w:r w:rsidR="00C662CC" w:rsidRPr="00740880">
              <w:rPr>
                <w:rFonts w:ascii="Sylfaen" w:hAnsi="Sylfaen"/>
                <w:lang w:val="ka-GE"/>
              </w:rPr>
              <w:t>-38 მეორე მხარეს.</w:t>
            </w:r>
          </w:p>
        </w:tc>
        <w:tc>
          <w:tcPr>
            <w:tcW w:w="2404" w:type="pct"/>
          </w:tcPr>
          <w:p w:rsidR="00863039" w:rsidRPr="00DB09F5" w:rsidRDefault="00863039" w:rsidP="004929B8">
            <w:pPr>
              <w:tabs>
                <w:tab w:val="left" w:pos="210"/>
                <w:tab w:val="left" w:pos="8460"/>
              </w:tabs>
              <w:rPr>
                <w:rFonts w:cstheme="minorHAnsi"/>
                <w:noProof/>
                <w:lang w:val="ka-GE"/>
              </w:rPr>
            </w:pPr>
            <w:r w:rsidRPr="00DB09F5">
              <w:rPr>
                <w:rFonts w:cstheme="minorHAnsi"/>
                <w:noProof/>
              </w:rPr>
              <w:drawing>
                <wp:inline distT="0" distB="0" distL="0" distR="0">
                  <wp:extent cx="4038600" cy="2895600"/>
                  <wp:effectExtent l="19050" t="0" r="0" b="0"/>
                  <wp:docPr id="28" name="Рисунок 284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_11_2013_Telavi_Construction_Wastes_Site 010.jpg"/>
                          <pic:cNvPicPr/>
                        </pic:nvPicPr>
                        <pic:blipFill>
                          <a:blip r:embed="rId36" cstate="screen">
                            <a:extLst>
                              <a:ext uri="{28A0092B-C50C-407E-A947-70E740481C1C}">
                                <a14:useLocalDpi xmlns:a14="http://schemas.microsoft.com/office/drawing/2010/main" val="0"/>
                              </a:ext>
                            </a:extLst>
                          </a:blip>
                          <a:srcRect t="4942"/>
                          <a:stretch>
                            <a:fillRect/>
                          </a:stretch>
                        </pic:blipFill>
                        <pic:spPr>
                          <a:xfrm>
                            <a:off x="0" y="0"/>
                            <a:ext cx="4039186" cy="2896020"/>
                          </a:xfrm>
                          <a:prstGeom prst="rect">
                            <a:avLst/>
                          </a:prstGeom>
                        </pic:spPr>
                      </pic:pic>
                    </a:graphicData>
                  </a:graphic>
                </wp:inline>
              </w:drawing>
            </w:r>
          </w:p>
          <w:p w:rsidR="00863039" w:rsidRPr="001E117C" w:rsidRDefault="00C662CC" w:rsidP="004929B8">
            <w:pPr>
              <w:tabs>
                <w:tab w:val="left" w:pos="210"/>
                <w:tab w:val="left" w:pos="8460"/>
              </w:tabs>
              <w:rPr>
                <w:rFonts w:cstheme="minorHAnsi"/>
                <w:noProof/>
                <w:sz w:val="20"/>
                <w:szCs w:val="20"/>
                <w:lang w:val="ka-GE"/>
              </w:rPr>
            </w:pPr>
            <w:r w:rsidRPr="001E117C">
              <w:rPr>
                <w:rFonts w:ascii="Sylfaen" w:hAnsi="Sylfaen" w:cstheme="minorHAnsi"/>
                <w:sz w:val="20"/>
                <w:szCs w:val="20"/>
                <w:lang w:val="ka-GE"/>
              </w:rPr>
              <w:t>უბანი</w:t>
            </w:r>
            <w:r w:rsidR="00863039" w:rsidRPr="001E117C">
              <w:rPr>
                <w:rFonts w:cstheme="minorHAnsi"/>
                <w:sz w:val="20"/>
                <w:szCs w:val="20"/>
                <w:lang w:val="ka-GE"/>
              </w:rPr>
              <w:t xml:space="preserve"> 5 – </w:t>
            </w:r>
            <w:r w:rsidR="001E117C" w:rsidRPr="001E117C">
              <w:rPr>
                <w:rFonts w:ascii="Sylfaen" w:hAnsi="Sylfaen"/>
                <w:sz w:val="20"/>
                <w:szCs w:val="20"/>
                <w:lang w:val="ka-GE"/>
              </w:rPr>
              <w:t>ტერიტორიაზე დაყრილი სამშენებლო ნარჩენების დამახასიათებელი სურათი, აქ ჭარბობს აზბესტცემენტის შიფერის ნატეხები.</w:t>
            </w:r>
          </w:p>
        </w:tc>
      </w:tr>
      <w:bookmarkEnd w:id="2"/>
    </w:tbl>
    <w:p w:rsidR="0007691E" w:rsidRDefault="0007691E" w:rsidP="00863039">
      <w:pPr>
        <w:tabs>
          <w:tab w:val="left" w:pos="210"/>
          <w:tab w:val="left" w:pos="8460"/>
        </w:tabs>
        <w:spacing w:after="0" w:line="240" w:lineRule="auto"/>
        <w:rPr>
          <w:rFonts w:cstheme="minorHAnsi"/>
          <w:sz w:val="20"/>
          <w:szCs w:val="20"/>
        </w:rPr>
      </w:pPr>
    </w:p>
    <w:p w:rsidR="0007691E" w:rsidRDefault="0007691E" w:rsidP="00863039">
      <w:pPr>
        <w:tabs>
          <w:tab w:val="left" w:pos="210"/>
          <w:tab w:val="left" w:pos="8460"/>
        </w:tabs>
        <w:spacing w:after="0" w:line="240" w:lineRule="auto"/>
        <w:rPr>
          <w:rFonts w:cstheme="minorHAnsi"/>
          <w:sz w:val="20"/>
          <w:szCs w:val="20"/>
        </w:rPr>
      </w:pPr>
    </w:p>
    <w:p w:rsidR="0007691E" w:rsidRDefault="0007691E" w:rsidP="00863039">
      <w:pPr>
        <w:tabs>
          <w:tab w:val="left" w:pos="210"/>
          <w:tab w:val="left" w:pos="8460"/>
        </w:tabs>
        <w:spacing w:after="0" w:line="240" w:lineRule="auto"/>
        <w:rPr>
          <w:rFonts w:cstheme="minorHAnsi"/>
          <w:sz w:val="20"/>
          <w:szCs w:val="20"/>
        </w:rPr>
      </w:pPr>
    </w:p>
    <w:p w:rsidR="0007691E" w:rsidRDefault="0007691E" w:rsidP="00863039">
      <w:pPr>
        <w:tabs>
          <w:tab w:val="left" w:pos="210"/>
          <w:tab w:val="left" w:pos="8460"/>
        </w:tabs>
        <w:spacing w:after="0" w:line="240" w:lineRule="auto"/>
        <w:rPr>
          <w:rFonts w:cstheme="minorHAnsi"/>
          <w:sz w:val="20"/>
          <w:szCs w:val="20"/>
        </w:rPr>
      </w:pPr>
    </w:p>
    <w:p w:rsidR="0007691E" w:rsidRDefault="0007691E" w:rsidP="00863039">
      <w:pPr>
        <w:tabs>
          <w:tab w:val="left" w:pos="210"/>
          <w:tab w:val="left" w:pos="8460"/>
        </w:tabs>
        <w:spacing w:after="0" w:line="240" w:lineRule="auto"/>
        <w:rPr>
          <w:rFonts w:cstheme="minorHAnsi"/>
          <w:sz w:val="20"/>
          <w:szCs w:val="20"/>
        </w:rPr>
      </w:pPr>
    </w:p>
    <w:p w:rsidR="0007691E" w:rsidRDefault="0007691E" w:rsidP="00863039">
      <w:pPr>
        <w:tabs>
          <w:tab w:val="left" w:pos="210"/>
          <w:tab w:val="left" w:pos="8460"/>
        </w:tabs>
        <w:spacing w:after="0" w:line="240" w:lineRule="auto"/>
        <w:rPr>
          <w:rFonts w:cstheme="minorHAnsi"/>
          <w:sz w:val="20"/>
          <w:szCs w:val="20"/>
        </w:rPr>
      </w:pPr>
    </w:p>
    <w:p w:rsidR="0007691E" w:rsidRDefault="0007691E" w:rsidP="00863039">
      <w:pPr>
        <w:tabs>
          <w:tab w:val="left" w:pos="210"/>
          <w:tab w:val="left" w:pos="8460"/>
        </w:tabs>
        <w:spacing w:after="0" w:line="240" w:lineRule="auto"/>
        <w:rPr>
          <w:rFonts w:cstheme="minorHAnsi"/>
          <w:sz w:val="20"/>
          <w:szCs w:val="20"/>
        </w:rPr>
      </w:pPr>
    </w:p>
    <w:p w:rsidR="0007691E" w:rsidRDefault="0007691E" w:rsidP="00863039">
      <w:pPr>
        <w:tabs>
          <w:tab w:val="left" w:pos="210"/>
          <w:tab w:val="left" w:pos="8460"/>
        </w:tabs>
        <w:spacing w:after="0" w:line="240" w:lineRule="auto"/>
        <w:rPr>
          <w:rFonts w:cstheme="minorHAnsi"/>
          <w:sz w:val="20"/>
          <w:szCs w:val="20"/>
        </w:rPr>
      </w:pPr>
    </w:p>
    <w:p w:rsidR="0007691E" w:rsidRDefault="0007691E" w:rsidP="00863039">
      <w:pPr>
        <w:tabs>
          <w:tab w:val="left" w:pos="210"/>
          <w:tab w:val="left" w:pos="8460"/>
        </w:tabs>
        <w:spacing w:after="0" w:line="240" w:lineRule="auto"/>
        <w:rPr>
          <w:rFonts w:cstheme="minorHAnsi"/>
          <w:sz w:val="20"/>
          <w:szCs w:val="20"/>
        </w:rPr>
      </w:pPr>
    </w:p>
    <w:p w:rsidR="0007691E" w:rsidRDefault="0007691E" w:rsidP="00863039">
      <w:pPr>
        <w:tabs>
          <w:tab w:val="left" w:pos="210"/>
          <w:tab w:val="left" w:pos="8460"/>
        </w:tabs>
        <w:spacing w:after="0" w:line="240" w:lineRule="auto"/>
        <w:rPr>
          <w:rFonts w:cstheme="minorHAnsi"/>
          <w:sz w:val="20"/>
          <w:szCs w:val="20"/>
        </w:rPr>
      </w:pPr>
    </w:p>
    <w:p w:rsidR="0007691E" w:rsidRDefault="0007691E" w:rsidP="00863039">
      <w:pPr>
        <w:tabs>
          <w:tab w:val="left" w:pos="210"/>
          <w:tab w:val="left" w:pos="8460"/>
        </w:tabs>
        <w:spacing w:after="0" w:line="240" w:lineRule="auto"/>
        <w:rPr>
          <w:rFonts w:cstheme="minorHAnsi"/>
          <w:sz w:val="20"/>
          <w:szCs w:val="20"/>
        </w:rPr>
      </w:pPr>
    </w:p>
    <w:p w:rsidR="0007691E" w:rsidRDefault="0007691E" w:rsidP="00863039">
      <w:pPr>
        <w:tabs>
          <w:tab w:val="left" w:pos="210"/>
          <w:tab w:val="left" w:pos="8460"/>
        </w:tabs>
        <w:spacing w:after="0" w:line="240" w:lineRule="auto"/>
        <w:rPr>
          <w:rFonts w:cstheme="minorHAnsi"/>
          <w:sz w:val="20"/>
          <w:szCs w:val="20"/>
        </w:rPr>
      </w:pPr>
    </w:p>
    <w:p w:rsidR="0007691E" w:rsidRDefault="0007691E" w:rsidP="00863039">
      <w:pPr>
        <w:tabs>
          <w:tab w:val="left" w:pos="210"/>
          <w:tab w:val="left" w:pos="8460"/>
        </w:tabs>
        <w:spacing w:after="0" w:line="240" w:lineRule="auto"/>
        <w:rPr>
          <w:rFonts w:cstheme="minorHAnsi"/>
          <w:sz w:val="20"/>
          <w:szCs w:val="20"/>
        </w:rPr>
      </w:pPr>
    </w:p>
    <w:p w:rsidR="0007691E" w:rsidRDefault="0007691E" w:rsidP="00863039">
      <w:pPr>
        <w:tabs>
          <w:tab w:val="left" w:pos="210"/>
          <w:tab w:val="left" w:pos="8460"/>
        </w:tabs>
        <w:spacing w:after="0" w:line="240" w:lineRule="auto"/>
        <w:rPr>
          <w:rFonts w:cstheme="minorHAnsi"/>
          <w:sz w:val="20"/>
          <w:szCs w:val="20"/>
        </w:rPr>
      </w:pPr>
    </w:p>
    <w:p w:rsidR="0007691E" w:rsidRDefault="0007691E" w:rsidP="00863039">
      <w:pPr>
        <w:tabs>
          <w:tab w:val="left" w:pos="210"/>
          <w:tab w:val="left" w:pos="8460"/>
        </w:tabs>
        <w:spacing w:after="0" w:line="240" w:lineRule="auto"/>
        <w:rPr>
          <w:rFonts w:cstheme="minorHAnsi"/>
          <w:sz w:val="20"/>
          <w:szCs w:val="20"/>
        </w:rPr>
      </w:pPr>
    </w:p>
    <w:p w:rsidR="0007691E" w:rsidRDefault="0007691E" w:rsidP="00863039">
      <w:pPr>
        <w:tabs>
          <w:tab w:val="left" w:pos="210"/>
          <w:tab w:val="left" w:pos="8460"/>
        </w:tabs>
        <w:spacing w:after="0" w:line="240" w:lineRule="auto"/>
        <w:rPr>
          <w:rFonts w:cstheme="minorHAnsi"/>
          <w:sz w:val="20"/>
          <w:szCs w:val="20"/>
        </w:rPr>
      </w:pPr>
    </w:p>
    <w:p w:rsidR="0007691E" w:rsidRDefault="0007691E" w:rsidP="00863039">
      <w:pPr>
        <w:tabs>
          <w:tab w:val="left" w:pos="210"/>
          <w:tab w:val="left" w:pos="8460"/>
        </w:tabs>
        <w:spacing w:after="0" w:line="240" w:lineRule="auto"/>
        <w:rPr>
          <w:rFonts w:cstheme="minorHAnsi"/>
          <w:sz w:val="20"/>
          <w:szCs w:val="20"/>
        </w:rPr>
      </w:pPr>
    </w:p>
    <w:p w:rsidR="0007691E" w:rsidRPr="0007691E" w:rsidRDefault="0007691E" w:rsidP="00863039">
      <w:pPr>
        <w:tabs>
          <w:tab w:val="left" w:pos="210"/>
          <w:tab w:val="left" w:pos="8460"/>
        </w:tabs>
        <w:spacing w:after="0" w:line="240" w:lineRule="auto"/>
        <w:rPr>
          <w:rFonts w:cstheme="minorHAnsi"/>
          <w:sz w:val="20"/>
          <w:szCs w:val="20"/>
        </w:rPr>
      </w:pPr>
    </w:p>
    <w:tbl>
      <w:tblPr>
        <w:tblStyle w:val="TableGrid"/>
        <w:tblW w:w="0" w:type="auto"/>
        <w:tblLook w:val="04A0" w:firstRow="1" w:lastRow="0" w:firstColumn="1" w:lastColumn="0" w:noHBand="0" w:noVBand="1"/>
      </w:tblPr>
      <w:tblGrid>
        <w:gridCol w:w="13896"/>
      </w:tblGrid>
      <w:tr w:rsidR="0007691E" w:rsidTr="0007691E">
        <w:tc>
          <w:tcPr>
            <w:tcW w:w="13896" w:type="dxa"/>
          </w:tcPr>
          <w:p w:rsidR="0007691E" w:rsidRDefault="00D021B5" w:rsidP="00300CF9">
            <w:pPr>
              <w:rPr>
                <w:rFonts w:cstheme="minorHAnsi"/>
                <w:b/>
              </w:rPr>
            </w:pPr>
            <w:r>
              <w:rPr>
                <w:rFonts w:ascii="Sylfaen" w:hAnsi="Sylfaen" w:cstheme="minorHAnsi"/>
                <w:b/>
                <w:lang w:val="ka-GE"/>
              </w:rPr>
              <w:lastRenderedPageBreak/>
              <w:t xml:space="preserve">დანართი </w:t>
            </w:r>
            <w:r w:rsidR="0007691E">
              <w:rPr>
                <w:rFonts w:cstheme="minorHAnsi"/>
                <w:b/>
              </w:rPr>
              <w:t xml:space="preserve"> </w:t>
            </w:r>
            <w:r w:rsidR="00AB2A16">
              <w:rPr>
                <w:rFonts w:cstheme="minorHAnsi"/>
                <w:b/>
              </w:rPr>
              <w:t>-</w:t>
            </w:r>
            <w:r w:rsidR="0007691E" w:rsidRPr="0007691E">
              <w:rPr>
                <w:rFonts w:cstheme="minorHAnsi"/>
                <w:b/>
              </w:rPr>
              <w:t xml:space="preserve"> </w:t>
            </w:r>
            <w:r w:rsidR="00300CF9">
              <w:rPr>
                <w:rFonts w:ascii="Sylfaen" w:hAnsi="Sylfaen" w:cstheme="minorHAnsi"/>
                <w:b/>
                <w:lang w:val="ka-GE"/>
              </w:rPr>
              <w:t>გენერალური გეგმა</w:t>
            </w:r>
            <w:r w:rsidR="0007691E">
              <w:rPr>
                <w:rFonts w:cstheme="minorHAnsi"/>
                <w:b/>
                <w:noProof/>
              </w:rPr>
              <w:drawing>
                <wp:inline distT="0" distB="0" distL="0" distR="0">
                  <wp:extent cx="8280231" cy="5638800"/>
                  <wp:effectExtent l="0" t="0" r="6985" b="0"/>
                  <wp:docPr id="31" name="Picture 31" descr="C:\Users\njangulashvili\Desktop\RDP_Kakheti\თელავი-ნარჩენების პოლიგონი\Telavi_06.06.14\tomi 2.2_ketilmotskoba_04.06.14\2.2_ketilmotskoba_A3_GEO-ENG_0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jangulashvili\Desktop\RDP_Kakheti\თელავი-ნარჩენების პოლიგონი\Telavi_06.06.14\tomi 2.2_ketilmotskoba_04.06.14\2.2_ketilmotskoba_A3_GEO-ENG_007.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8289393" cy="5645040"/>
                          </a:xfrm>
                          <a:prstGeom prst="rect">
                            <a:avLst/>
                          </a:prstGeom>
                          <a:noFill/>
                          <a:ln>
                            <a:noFill/>
                          </a:ln>
                        </pic:spPr>
                      </pic:pic>
                    </a:graphicData>
                  </a:graphic>
                </wp:inline>
              </w:drawing>
            </w:r>
          </w:p>
        </w:tc>
      </w:tr>
    </w:tbl>
    <w:p w:rsidR="0007691E" w:rsidRPr="0007691E" w:rsidRDefault="0007691E" w:rsidP="00863039">
      <w:pPr>
        <w:rPr>
          <w:rFonts w:cstheme="minorHAnsi"/>
          <w:b/>
        </w:rPr>
      </w:pPr>
    </w:p>
    <w:p w:rsidR="0007691E" w:rsidRPr="005E19A3" w:rsidRDefault="0007691E" w:rsidP="00863039">
      <w:pPr>
        <w:rPr>
          <w:rFonts w:cstheme="minorHAnsi"/>
        </w:rPr>
      </w:pPr>
    </w:p>
    <w:sectPr w:rsidR="0007691E" w:rsidRPr="005E19A3" w:rsidSect="004929B8">
      <w:pgSz w:w="15840" w:h="12240" w:orient="landscape"/>
      <w:pgMar w:top="709" w:right="1080" w:bottom="709" w:left="1080" w:header="720" w:footer="29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710D7" w:rsidRDefault="002710D7" w:rsidP="00507D19">
      <w:pPr>
        <w:spacing w:after="0" w:line="240" w:lineRule="auto"/>
      </w:pPr>
      <w:r>
        <w:separator/>
      </w:r>
    </w:p>
  </w:endnote>
  <w:endnote w:type="continuationSeparator" w:id="0">
    <w:p w:rsidR="002710D7" w:rsidRDefault="002710D7" w:rsidP="00507D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lfaen">
    <w:panose1 w:val="010A0502050306030303"/>
    <w:charset w:val="00"/>
    <w:family w:val="roman"/>
    <w:pitch w:val="variable"/>
    <w:sig w:usb0="040006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cadNusx">
    <w:panose1 w:val="00000000000000000000"/>
    <w:charset w:val="00"/>
    <w:family w:val="auto"/>
    <w:pitch w:val="variable"/>
    <w:sig w:usb0="00000087" w:usb1="00000000" w:usb2="00000000" w:usb3="00000000" w:csb0="0000001B" w:csb1="00000000"/>
  </w:font>
  <w:font w:name="LitNusx">
    <w:panose1 w:val="00000000000000000000"/>
    <w:charset w:val="00"/>
    <w:family w:val="swiss"/>
    <w:pitch w:val="variable"/>
    <w:sig w:usb0="00000087" w:usb1="00000000" w:usb2="00000000" w:usb3="00000000" w:csb0="0000001B"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19840"/>
      <w:docPartObj>
        <w:docPartGallery w:val="Page Numbers (Bottom of Page)"/>
        <w:docPartUnique/>
      </w:docPartObj>
    </w:sdtPr>
    <w:sdtEndPr/>
    <w:sdtContent>
      <w:p w:rsidR="0001242B" w:rsidRDefault="002710D7">
        <w:pPr>
          <w:pStyle w:val="Footer"/>
          <w:jc w:val="center"/>
        </w:pPr>
        <w:r>
          <w:fldChar w:fldCharType="begin"/>
        </w:r>
        <w:r>
          <w:instrText xml:space="preserve"> PAGE   \* MERGEFORMAT </w:instrText>
        </w:r>
        <w:r>
          <w:fldChar w:fldCharType="separate"/>
        </w:r>
        <w:r w:rsidR="00236822">
          <w:rPr>
            <w:noProof/>
          </w:rPr>
          <w:t>40</w:t>
        </w:r>
        <w:r>
          <w:rPr>
            <w:noProof/>
          </w:rPr>
          <w:fldChar w:fldCharType="end"/>
        </w:r>
      </w:p>
    </w:sdtContent>
  </w:sdt>
  <w:p w:rsidR="0001242B" w:rsidRDefault="0001242B" w:rsidP="0007691E">
    <w:pPr>
      <w:pStyle w:val="Footer"/>
      <w:tabs>
        <w:tab w:val="clear" w:pos="4680"/>
        <w:tab w:val="clear" w:pos="9360"/>
        <w:tab w:val="left" w:pos="1365"/>
      </w:tabs>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710D7" w:rsidRDefault="002710D7" w:rsidP="00507D19">
      <w:pPr>
        <w:spacing w:after="0" w:line="240" w:lineRule="auto"/>
      </w:pPr>
      <w:r>
        <w:separator/>
      </w:r>
    </w:p>
  </w:footnote>
  <w:footnote w:type="continuationSeparator" w:id="0">
    <w:p w:rsidR="002710D7" w:rsidRDefault="002710D7" w:rsidP="00507D1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242B" w:rsidRPr="00E344F3" w:rsidRDefault="0001242B" w:rsidP="0007691E">
    <w:pPr>
      <w:pStyle w:val="Header"/>
      <w:tabs>
        <w:tab w:val="left" w:pos="1065"/>
      </w:tabs>
    </w:pPr>
    <w:r>
      <w:tab/>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97B7A"/>
    <w:multiLevelType w:val="hybridMultilevel"/>
    <w:tmpl w:val="88DCC6E8"/>
    <w:lvl w:ilvl="0" w:tplc="238860F0">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
    <w:nsid w:val="02D01ABF"/>
    <w:multiLevelType w:val="hybridMultilevel"/>
    <w:tmpl w:val="32E86F4A"/>
    <w:lvl w:ilvl="0" w:tplc="238860F0">
      <w:start w:val="1"/>
      <w:numFmt w:val="lowerLetter"/>
      <w:lvlText w:val="(%1)"/>
      <w:lvlJc w:val="left"/>
      <w:pPr>
        <w:ind w:left="793" w:hanging="360"/>
      </w:pPr>
      <w:rPr>
        <w:rFonts w:hint="default"/>
      </w:rPr>
    </w:lvl>
    <w:lvl w:ilvl="1" w:tplc="08090019" w:tentative="1">
      <w:start w:val="1"/>
      <w:numFmt w:val="lowerLetter"/>
      <w:lvlText w:val="%2."/>
      <w:lvlJc w:val="left"/>
      <w:pPr>
        <w:ind w:left="1513" w:hanging="360"/>
      </w:pPr>
    </w:lvl>
    <w:lvl w:ilvl="2" w:tplc="0809001B" w:tentative="1">
      <w:start w:val="1"/>
      <w:numFmt w:val="lowerRoman"/>
      <w:lvlText w:val="%3."/>
      <w:lvlJc w:val="right"/>
      <w:pPr>
        <w:ind w:left="2233" w:hanging="180"/>
      </w:pPr>
    </w:lvl>
    <w:lvl w:ilvl="3" w:tplc="0809000F" w:tentative="1">
      <w:start w:val="1"/>
      <w:numFmt w:val="decimal"/>
      <w:lvlText w:val="%4."/>
      <w:lvlJc w:val="left"/>
      <w:pPr>
        <w:ind w:left="2953" w:hanging="360"/>
      </w:pPr>
    </w:lvl>
    <w:lvl w:ilvl="4" w:tplc="08090019" w:tentative="1">
      <w:start w:val="1"/>
      <w:numFmt w:val="lowerLetter"/>
      <w:lvlText w:val="%5."/>
      <w:lvlJc w:val="left"/>
      <w:pPr>
        <w:ind w:left="3673" w:hanging="360"/>
      </w:pPr>
    </w:lvl>
    <w:lvl w:ilvl="5" w:tplc="0809001B" w:tentative="1">
      <w:start w:val="1"/>
      <w:numFmt w:val="lowerRoman"/>
      <w:lvlText w:val="%6."/>
      <w:lvlJc w:val="right"/>
      <w:pPr>
        <w:ind w:left="4393" w:hanging="180"/>
      </w:pPr>
    </w:lvl>
    <w:lvl w:ilvl="6" w:tplc="0809000F" w:tentative="1">
      <w:start w:val="1"/>
      <w:numFmt w:val="decimal"/>
      <w:lvlText w:val="%7."/>
      <w:lvlJc w:val="left"/>
      <w:pPr>
        <w:ind w:left="5113" w:hanging="360"/>
      </w:pPr>
    </w:lvl>
    <w:lvl w:ilvl="7" w:tplc="08090019" w:tentative="1">
      <w:start w:val="1"/>
      <w:numFmt w:val="lowerLetter"/>
      <w:lvlText w:val="%8."/>
      <w:lvlJc w:val="left"/>
      <w:pPr>
        <w:ind w:left="5833" w:hanging="360"/>
      </w:pPr>
    </w:lvl>
    <w:lvl w:ilvl="8" w:tplc="0809001B" w:tentative="1">
      <w:start w:val="1"/>
      <w:numFmt w:val="lowerRoman"/>
      <w:lvlText w:val="%9."/>
      <w:lvlJc w:val="right"/>
      <w:pPr>
        <w:ind w:left="6553" w:hanging="180"/>
      </w:pPr>
    </w:lvl>
  </w:abstractNum>
  <w:abstractNum w:abstractNumId="2">
    <w:nsid w:val="06DF460F"/>
    <w:multiLevelType w:val="hybridMultilevel"/>
    <w:tmpl w:val="DED085A8"/>
    <w:lvl w:ilvl="0" w:tplc="238860F0">
      <w:start w:val="1"/>
      <w:numFmt w:val="lowerLetter"/>
      <w:lvlText w:val="(%1)"/>
      <w:lvlJc w:val="left"/>
      <w:pPr>
        <w:ind w:left="793" w:hanging="360"/>
      </w:pPr>
      <w:rPr>
        <w:rFonts w:hint="default"/>
      </w:rPr>
    </w:lvl>
    <w:lvl w:ilvl="1" w:tplc="08090019" w:tentative="1">
      <w:start w:val="1"/>
      <w:numFmt w:val="lowerLetter"/>
      <w:lvlText w:val="%2."/>
      <w:lvlJc w:val="left"/>
      <w:pPr>
        <w:ind w:left="1513" w:hanging="360"/>
      </w:pPr>
    </w:lvl>
    <w:lvl w:ilvl="2" w:tplc="0809001B" w:tentative="1">
      <w:start w:val="1"/>
      <w:numFmt w:val="lowerRoman"/>
      <w:lvlText w:val="%3."/>
      <w:lvlJc w:val="right"/>
      <w:pPr>
        <w:ind w:left="2233" w:hanging="180"/>
      </w:pPr>
    </w:lvl>
    <w:lvl w:ilvl="3" w:tplc="0809000F" w:tentative="1">
      <w:start w:val="1"/>
      <w:numFmt w:val="decimal"/>
      <w:lvlText w:val="%4."/>
      <w:lvlJc w:val="left"/>
      <w:pPr>
        <w:ind w:left="2953" w:hanging="360"/>
      </w:pPr>
    </w:lvl>
    <w:lvl w:ilvl="4" w:tplc="08090019" w:tentative="1">
      <w:start w:val="1"/>
      <w:numFmt w:val="lowerLetter"/>
      <w:lvlText w:val="%5."/>
      <w:lvlJc w:val="left"/>
      <w:pPr>
        <w:ind w:left="3673" w:hanging="360"/>
      </w:pPr>
    </w:lvl>
    <w:lvl w:ilvl="5" w:tplc="0809001B" w:tentative="1">
      <w:start w:val="1"/>
      <w:numFmt w:val="lowerRoman"/>
      <w:lvlText w:val="%6."/>
      <w:lvlJc w:val="right"/>
      <w:pPr>
        <w:ind w:left="4393" w:hanging="180"/>
      </w:pPr>
    </w:lvl>
    <w:lvl w:ilvl="6" w:tplc="0809000F" w:tentative="1">
      <w:start w:val="1"/>
      <w:numFmt w:val="decimal"/>
      <w:lvlText w:val="%7."/>
      <w:lvlJc w:val="left"/>
      <w:pPr>
        <w:ind w:left="5113" w:hanging="360"/>
      </w:pPr>
    </w:lvl>
    <w:lvl w:ilvl="7" w:tplc="08090019" w:tentative="1">
      <w:start w:val="1"/>
      <w:numFmt w:val="lowerLetter"/>
      <w:lvlText w:val="%8."/>
      <w:lvlJc w:val="left"/>
      <w:pPr>
        <w:ind w:left="5833" w:hanging="360"/>
      </w:pPr>
    </w:lvl>
    <w:lvl w:ilvl="8" w:tplc="0809001B" w:tentative="1">
      <w:start w:val="1"/>
      <w:numFmt w:val="lowerRoman"/>
      <w:lvlText w:val="%9."/>
      <w:lvlJc w:val="right"/>
      <w:pPr>
        <w:ind w:left="6553" w:hanging="180"/>
      </w:pPr>
    </w:lvl>
  </w:abstractNum>
  <w:abstractNum w:abstractNumId="3">
    <w:nsid w:val="083333A6"/>
    <w:multiLevelType w:val="hybridMultilevel"/>
    <w:tmpl w:val="DCBE06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4484024"/>
    <w:multiLevelType w:val="hybridMultilevel"/>
    <w:tmpl w:val="E9AA9B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4634866"/>
    <w:multiLevelType w:val="hybridMultilevel"/>
    <w:tmpl w:val="81E225E4"/>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169764D4"/>
    <w:multiLevelType w:val="hybridMultilevel"/>
    <w:tmpl w:val="545CB4F8"/>
    <w:lvl w:ilvl="0" w:tplc="01743180">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8354DA3"/>
    <w:multiLevelType w:val="hybridMultilevel"/>
    <w:tmpl w:val="E5D8194E"/>
    <w:lvl w:ilvl="0" w:tplc="14462488">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3273F5A"/>
    <w:multiLevelType w:val="hybridMultilevel"/>
    <w:tmpl w:val="549674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0EC0801"/>
    <w:multiLevelType w:val="hybridMultilevel"/>
    <w:tmpl w:val="A072C8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3A15206"/>
    <w:multiLevelType w:val="hybridMultilevel"/>
    <w:tmpl w:val="9F2A8C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39007845"/>
    <w:multiLevelType w:val="hybridMultilevel"/>
    <w:tmpl w:val="83A6E7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8DF5EE9"/>
    <w:multiLevelType w:val="hybridMultilevel"/>
    <w:tmpl w:val="4ECAF868"/>
    <w:lvl w:ilvl="0" w:tplc="04090001">
      <w:start w:val="1"/>
      <w:numFmt w:val="bullet"/>
      <w:lvlText w:val=""/>
      <w:lvlJc w:val="left"/>
      <w:pPr>
        <w:ind w:left="720" w:hanging="360"/>
      </w:pPr>
      <w:rPr>
        <w:rFonts w:ascii="Symbol" w:hAnsi="Symbol" w:hint="default"/>
      </w:rPr>
    </w:lvl>
    <w:lvl w:ilvl="1" w:tplc="04090003">
      <w:numFmt w:val="bullet"/>
      <w:lvlText w:val="•"/>
      <w:lvlJc w:val="left"/>
      <w:pPr>
        <w:ind w:left="1800" w:hanging="720"/>
      </w:pPr>
      <w:rPr>
        <w:rFonts w:ascii="Sylfaen" w:eastAsia="Times New Roman" w:hAnsi="Sylfae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BF37E46"/>
    <w:multiLevelType w:val="hybridMultilevel"/>
    <w:tmpl w:val="1D36F606"/>
    <w:lvl w:ilvl="0" w:tplc="04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5053391D"/>
    <w:multiLevelType w:val="hybridMultilevel"/>
    <w:tmpl w:val="CAFA8B04"/>
    <w:lvl w:ilvl="0" w:tplc="04090005">
      <w:start w:val="1"/>
      <w:numFmt w:val="bullet"/>
      <w:lvlText w:val=""/>
      <w:lvlJc w:val="left"/>
      <w:pPr>
        <w:tabs>
          <w:tab w:val="num" w:pos="720"/>
        </w:tabs>
        <w:ind w:left="720" w:hanging="360"/>
      </w:pPr>
      <w:rPr>
        <w:rFonts w:ascii="Wingdings" w:hAnsi="Wingding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52F375EC"/>
    <w:multiLevelType w:val="hybridMultilevel"/>
    <w:tmpl w:val="6340EBFE"/>
    <w:lvl w:ilvl="0" w:tplc="238860F0">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6">
    <w:nsid w:val="5F5058D5"/>
    <w:multiLevelType w:val="hybridMultilevel"/>
    <w:tmpl w:val="5AAE53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FD831FF"/>
    <w:multiLevelType w:val="hybridMultilevel"/>
    <w:tmpl w:val="9D86B95A"/>
    <w:lvl w:ilvl="0" w:tplc="238860F0">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8">
    <w:nsid w:val="627F5F37"/>
    <w:multiLevelType w:val="hybridMultilevel"/>
    <w:tmpl w:val="2F148E94"/>
    <w:lvl w:ilvl="0" w:tplc="04090019">
      <w:start w:val="1"/>
      <w:numFmt w:val="bullet"/>
      <w:lvlText w:val=""/>
      <w:lvlJc w:val="left"/>
      <w:pPr>
        <w:ind w:left="720" w:hanging="360"/>
      </w:pPr>
      <w:rPr>
        <w:rFonts w:ascii="Symbol" w:hAnsi="Symbol" w:hint="default"/>
      </w:rPr>
    </w:lvl>
    <w:lvl w:ilvl="1" w:tplc="08090019" w:tentative="1">
      <w:start w:val="1"/>
      <w:numFmt w:val="bullet"/>
      <w:lvlText w:val="o"/>
      <w:lvlJc w:val="left"/>
      <w:pPr>
        <w:ind w:left="1440" w:hanging="360"/>
      </w:pPr>
      <w:rPr>
        <w:rFonts w:ascii="Courier New" w:hAnsi="Courier New" w:cs="Courier New" w:hint="default"/>
      </w:rPr>
    </w:lvl>
    <w:lvl w:ilvl="2" w:tplc="0809001B" w:tentative="1">
      <w:start w:val="1"/>
      <w:numFmt w:val="bullet"/>
      <w:lvlText w:val=""/>
      <w:lvlJc w:val="left"/>
      <w:pPr>
        <w:ind w:left="2160" w:hanging="360"/>
      </w:pPr>
      <w:rPr>
        <w:rFonts w:ascii="Wingdings" w:hAnsi="Wingdings" w:hint="default"/>
      </w:rPr>
    </w:lvl>
    <w:lvl w:ilvl="3" w:tplc="0809000F" w:tentative="1">
      <w:start w:val="1"/>
      <w:numFmt w:val="bullet"/>
      <w:lvlText w:val=""/>
      <w:lvlJc w:val="left"/>
      <w:pPr>
        <w:ind w:left="2880" w:hanging="360"/>
      </w:pPr>
      <w:rPr>
        <w:rFonts w:ascii="Symbol" w:hAnsi="Symbol" w:hint="default"/>
      </w:rPr>
    </w:lvl>
    <w:lvl w:ilvl="4" w:tplc="08090019" w:tentative="1">
      <w:start w:val="1"/>
      <w:numFmt w:val="bullet"/>
      <w:lvlText w:val="o"/>
      <w:lvlJc w:val="left"/>
      <w:pPr>
        <w:ind w:left="3600" w:hanging="360"/>
      </w:pPr>
      <w:rPr>
        <w:rFonts w:ascii="Courier New" w:hAnsi="Courier New" w:cs="Courier New" w:hint="default"/>
      </w:rPr>
    </w:lvl>
    <w:lvl w:ilvl="5" w:tplc="0809001B" w:tentative="1">
      <w:start w:val="1"/>
      <w:numFmt w:val="bullet"/>
      <w:lvlText w:val=""/>
      <w:lvlJc w:val="left"/>
      <w:pPr>
        <w:ind w:left="4320" w:hanging="360"/>
      </w:pPr>
      <w:rPr>
        <w:rFonts w:ascii="Wingdings" w:hAnsi="Wingdings" w:hint="default"/>
      </w:rPr>
    </w:lvl>
    <w:lvl w:ilvl="6" w:tplc="0809000F" w:tentative="1">
      <w:start w:val="1"/>
      <w:numFmt w:val="bullet"/>
      <w:lvlText w:val=""/>
      <w:lvlJc w:val="left"/>
      <w:pPr>
        <w:ind w:left="5040" w:hanging="360"/>
      </w:pPr>
      <w:rPr>
        <w:rFonts w:ascii="Symbol" w:hAnsi="Symbol" w:hint="default"/>
      </w:rPr>
    </w:lvl>
    <w:lvl w:ilvl="7" w:tplc="08090019" w:tentative="1">
      <w:start w:val="1"/>
      <w:numFmt w:val="bullet"/>
      <w:lvlText w:val="o"/>
      <w:lvlJc w:val="left"/>
      <w:pPr>
        <w:ind w:left="5760" w:hanging="360"/>
      </w:pPr>
      <w:rPr>
        <w:rFonts w:ascii="Courier New" w:hAnsi="Courier New" w:cs="Courier New" w:hint="default"/>
      </w:rPr>
    </w:lvl>
    <w:lvl w:ilvl="8" w:tplc="0809001B" w:tentative="1">
      <w:start w:val="1"/>
      <w:numFmt w:val="bullet"/>
      <w:lvlText w:val=""/>
      <w:lvlJc w:val="left"/>
      <w:pPr>
        <w:ind w:left="6480" w:hanging="360"/>
      </w:pPr>
      <w:rPr>
        <w:rFonts w:ascii="Wingdings" w:hAnsi="Wingdings" w:hint="default"/>
      </w:rPr>
    </w:lvl>
  </w:abstractNum>
  <w:abstractNum w:abstractNumId="19">
    <w:nsid w:val="751D18D0"/>
    <w:multiLevelType w:val="hybridMultilevel"/>
    <w:tmpl w:val="66180A8C"/>
    <w:lvl w:ilvl="0" w:tplc="238860F0">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0">
    <w:nsid w:val="78BF054C"/>
    <w:multiLevelType w:val="hybridMultilevel"/>
    <w:tmpl w:val="78D2B106"/>
    <w:lvl w:ilvl="0" w:tplc="09E61DCE">
      <w:start w:val="1"/>
      <w:numFmt w:val="bullet"/>
      <w:lvlText w:val=""/>
      <w:lvlJc w:val="left"/>
      <w:pPr>
        <w:ind w:left="720" w:hanging="360"/>
      </w:pPr>
      <w:rPr>
        <w:rFonts w:ascii="Wingdings" w:hAnsi="Wingdings"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D9C21E4"/>
    <w:multiLevelType w:val="hybridMultilevel"/>
    <w:tmpl w:val="11CC35B6"/>
    <w:lvl w:ilvl="0" w:tplc="D3ACF364">
      <w:start w:val="1"/>
      <w:numFmt w:val="lowerLetter"/>
      <w:lvlText w:val="(%1)"/>
      <w:lvlJc w:val="left"/>
      <w:pPr>
        <w:ind w:left="720" w:hanging="360"/>
      </w:pPr>
      <w:rPr>
        <w:rFonts w:ascii="Sylfaen" w:hAnsi="Sylfaen" w:cs="Times New Roman" w:hint="default"/>
        <w:b w:val="0"/>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5"/>
  </w:num>
  <w:num w:numId="2">
    <w:abstractNumId w:val="0"/>
  </w:num>
  <w:num w:numId="3">
    <w:abstractNumId w:val="17"/>
  </w:num>
  <w:num w:numId="4">
    <w:abstractNumId w:val="14"/>
  </w:num>
  <w:num w:numId="5">
    <w:abstractNumId w:val="19"/>
  </w:num>
  <w:num w:numId="6">
    <w:abstractNumId w:val="20"/>
  </w:num>
  <w:num w:numId="7">
    <w:abstractNumId w:val="4"/>
  </w:num>
  <w:num w:numId="8">
    <w:abstractNumId w:val="12"/>
  </w:num>
  <w:num w:numId="9">
    <w:abstractNumId w:val="18"/>
  </w:num>
  <w:num w:numId="10">
    <w:abstractNumId w:val="5"/>
  </w:num>
  <w:num w:numId="11">
    <w:abstractNumId w:val="3"/>
  </w:num>
  <w:num w:numId="12">
    <w:abstractNumId w:val="2"/>
  </w:num>
  <w:num w:numId="13">
    <w:abstractNumId w:val="1"/>
  </w:num>
  <w:num w:numId="14">
    <w:abstractNumId w:val="7"/>
  </w:num>
  <w:num w:numId="15">
    <w:abstractNumId w:val="21"/>
  </w:num>
  <w:num w:numId="16">
    <w:abstractNumId w:val="8"/>
  </w:num>
  <w:num w:numId="17">
    <w:abstractNumId w:val="6"/>
  </w:num>
  <w:num w:numId="18">
    <w:abstractNumId w:val="13"/>
  </w:num>
  <w:num w:numId="19">
    <w:abstractNumId w:val="16"/>
  </w:num>
  <w:num w:numId="20">
    <w:abstractNumId w:val="10"/>
  </w:num>
  <w:num w:numId="21">
    <w:abstractNumId w:val="9"/>
  </w:num>
  <w:num w:numId="22">
    <w:abstractNumId w:val="11"/>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hideSpellingErrors/>
  <w:proofState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507D19"/>
    <w:rsid w:val="0001242B"/>
    <w:rsid w:val="00012F3E"/>
    <w:rsid w:val="00020302"/>
    <w:rsid w:val="00024BAB"/>
    <w:rsid w:val="000261C8"/>
    <w:rsid w:val="00027458"/>
    <w:rsid w:val="00031073"/>
    <w:rsid w:val="000367FA"/>
    <w:rsid w:val="00046D49"/>
    <w:rsid w:val="000524CB"/>
    <w:rsid w:val="0005472C"/>
    <w:rsid w:val="00055800"/>
    <w:rsid w:val="0005785B"/>
    <w:rsid w:val="000641B9"/>
    <w:rsid w:val="00072F9D"/>
    <w:rsid w:val="00074534"/>
    <w:rsid w:val="0007691E"/>
    <w:rsid w:val="00086FE6"/>
    <w:rsid w:val="00091995"/>
    <w:rsid w:val="000A1BF2"/>
    <w:rsid w:val="000A40DC"/>
    <w:rsid w:val="000A6F71"/>
    <w:rsid w:val="000B0AD0"/>
    <w:rsid w:val="000C0F62"/>
    <w:rsid w:val="000C2661"/>
    <w:rsid w:val="000D23F2"/>
    <w:rsid w:val="000D7236"/>
    <w:rsid w:val="000F43B9"/>
    <w:rsid w:val="00102B01"/>
    <w:rsid w:val="00122834"/>
    <w:rsid w:val="001255FE"/>
    <w:rsid w:val="00127B68"/>
    <w:rsid w:val="001317C7"/>
    <w:rsid w:val="00131C80"/>
    <w:rsid w:val="00132BDB"/>
    <w:rsid w:val="00134004"/>
    <w:rsid w:val="00140D54"/>
    <w:rsid w:val="00162553"/>
    <w:rsid w:val="001664F1"/>
    <w:rsid w:val="00174B3F"/>
    <w:rsid w:val="001765AE"/>
    <w:rsid w:val="00181BE4"/>
    <w:rsid w:val="001B0C86"/>
    <w:rsid w:val="001B1147"/>
    <w:rsid w:val="001B1903"/>
    <w:rsid w:val="001B2B73"/>
    <w:rsid w:val="001B6D35"/>
    <w:rsid w:val="001C13E4"/>
    <w:rsid w:val="001C2E12"/>
    <w:rsid w:val="001C3FB0"/>
    <w:rsid w:val="001C5AC6"/>
    <w:rsid w:val="001E117C"/>
    <w:rsid w:val="001E1879"/>
    <w:rsid w:val="001F09B2"/>
    <w:rsid w:val="001F3AB9"/>
    <w:rsid w:val="002079B2"/>
    <w:rsid w:val="00217F73"/>
    <w:rsid w:val="00226CEB"/>
    <w:rsid w:val="00236822"/>
    <w:rsid w:val="00242D12"/>
    <w:rsid w:val="002470EB"/>
    <w:rsid w:val="002501EB"/>
    <w:rsid w:val="00252CD9"/>
    <w:rsid w:val="00263F01"/>
    <w:rsid w:val="002710D7"/>
    <w:rsid w:val="00273043"/>
    <w:rsid w:val="0027556D"/>
    <w:rsid w:val="0027781B"/>
    <w:rsid w:val="0029024B"/>
    <w:rsid w:val="00291FF5"/>
    <w:rsid w:val="00294F67"/>
    <w:rsid w:val="00295271"/>
    <w:rsid w:val="002B5C9D"/>
    <w:rsid w:val="002C448F"/>
    <w:rsid w:val="002D6323"/>
    <w:rsid w:val="002D7823"/>
    <w:rsid w:val="002E1D14"/>
    <w:rsid w:val="002E2530"/>
    <w:rsid w:val="002E54CE"/>
    <w:rsid w:val="002F44EE"/>
    <w:rsid w:val="002F4FFA"/>
    <w:rsid w:val="00300CF9"/>
    <w:rsid w:val="00320FB2"/>
    <w:rsid w:val="00321364"/>
    <w:rsid w:val="00332A26"/>
    <w:rsid w:val="00341FF8"/>
    <w:rsid w:val="0034252E"/>
    <w:rsid w:val="003436F7"/>
    <w:rsid w:val="00350567"/>
    <w:rsid w:val="003519EA"/>
    <w:rsid w:val="0035323C"/>
    <w:rsid w:val="00353D59"/>
    <w:rsid w:val="00371806"/>
    <w:rsid w:val="00385246"/>
    <w:rsid w:val="00396CF2"/>
    <w:rsid w:val="003B0000"/>
    <w:rsid w:val="003B10BB"/>
    <w:rsid w:val="003B131C"/>
    <w:rsid w:val="003C054D"/>
    <w:rsid w:val="003D0923"/>
    <w:rsid w:val="003D2A40"/>
    <w:rsid w:val="003D40BB"/>
    <w:rsid w:val="003D44CD"/>
    <w:rsid w:val="003E11D9"/>
    <w:rsid w:val="003F14EF"/>
    <w:rsid w:val="003F464D"/>
    <w:rsid w:val="004009EA"/>
    <w:rsid w:val="00403C56"/>
    <w:rsid w:val="0040498F"/>
    <w:rsid w:val="004116E6"/>
    <w:rsid w:val="0042020B"/>
    <w:rsid w:val="00431618"/>
    <w:rsid w:val="004370C1"/>
    <w:rsid w:val="0044654C"/>
    <w:rsid w:val="004545CC"/>
    <w:rsid w:val="0046673B"/>
    <w:rsid w:val="00467DBE"/>
    <w:rsid w:val="00476E93"/>
    <w:rsid w:val="0048055D"/>
    <w:rsid w:val="00484635"/>
    <w:rsid w:val="0048767A"/>
    <w:rsid w:val="004929B8"/>
    <w:rsid w:val="00497F3B"/>
    <w:rsid w:val="004B0EBC"/>
    <w:rsid w:val="004C1428"/>
    <w:rsid w:val="004C4A4A"/>
    <w:rsid w:val="004D0D13"/>
    <w:rsid w:val="004D4715"/>
    <w:rsid w:val="004F474C"/>
    <w:rsid w:val="004F4C8B"/>
    <w:rsid w:val="005044DC"/>
    <w:rsid w:val="00507D19"/>
    <w:rsid w:val="0052577F"/>
    <w:rsid w:val="0053014D"/>
    <w:rsid w:val="00532A3C"/>
    <w:rsid w:val="005356E3"/>
    <w:rsid w:val="0054404A"/>
    <w:rsid w:val="00547E80"/>
    <w:rsid w:val="00552675"/>
    <w:rsid w:val="00552B30"/>
    <w:rsid w:val="00561F99"/>
    <w:rsid w:val="0056588D"/>
    <w:rsid w:val="00566FCA"/>
    <w:rsid w:val="005726CF"/>
    <w:rsid w:val="00574717"/>
    <w:rsid w:val="00580967"/>
    <w:rsid w:val="00580E91"/>
    <w:rsid w:val="005A46EF"/>
    <w:rsid w:val="005B50C1"/>
    <w:rsid w:val="005C7CA5"/>
    <w:rsid w:val="005D0876"/>
    <w:rsid w:val="005D42E3"/>
    <w:rsid w:val="005E19A3"/>
    <w:rsid w:val="005E27E5"/>
    <w:rsid w:val="00600928"/>
    <w:rsid w:val="0060658E"/>
    <w:rsid w:val="0063124B"/>
    <w:rsid w:val="006345C7"/>
    <w:rsid w:val="00645F83"/>
    <w:rsid w:val="00660610"/>
    <w:rsid w:val="00661DB7"/>
    <w:rsid w:val="00672287"/>
    <w:rsid w:val="00676FA1"/>
    <w:rsid w:val="00683254"/>
    <w:rsid w:val="00686B97"/>
    <w:rsid w:val="006912C0"/>
    <w:rsid w:val="00692E31"/>
    <w:rsid w:val="006A294C"/>
    <w:rsid w:val="006A4F15"/>
    <w:rsid w:val="006B1225"/>
    <w:rsid w:val="006B2C7A"/>
    <w:rsid w:val="006C3254"/>
    <w:rsid w:val="006C60D2"/>
    <w:rsid w:val="006D01C2"/>
    <w:rsid w:val="006E23B2"/>
    <w:rsid w:val="006F4368"/>
    <w:rsid w:val="0070216F"/>
    <w:rsid w:val="0071604E"/>
    <w:rsid w:val="007172DA"/>
    <w:rsid w:val="007227B6"/>
    <w:rsid w:val="00727FEA"/>
    <w:rsid w:val="0073779B"/>
    <w:rsid w:val="00741B18"/>
    <w:rsid w:val="0074443C"/>
    <w:rsid w:val="007512CE"/>
    <w:rsid w:val="00753012"/>
    <w:rsid w:val="00760D00"/>
    <w:rsid w:val="00761DEE"/>
    <w:rsid w:val="007670D6"/>
    <w:rsid w:val="007672D0"/>
    <w:rsid w:val="00767D9E"/>
    <w:rsid w:val="007764D1"/>
    <w:rsid w:val="007917F5"/>
    <w:rsid w:val="0079723B"/>
    <w:rsid w:val="007A21C2"/>
    <w:rsid w:val="007A3DF1"/>
    <w:rsid w:val="007D4FC9"/>
    <w:rsid w:val="007E21B8"/>
    <w:rsid w:val="007F2274"/>
    <w:rsid w:val="007F565B"/>
    <w:rsid w:val="008037D4"/>
    <w:rsid w:val="0080684A"/>
    <w:rsid w:val="00811C93"/>
    <w:rsid w:val="00815836"/>
    <w:rsid w:val="00815A33"/>
    <w:rsid w:val="008170D4"/>
    <w:rsid w:val="008205E0"/>
    <w:rsid w:val="0082183E"/>
    <w:rsid w:val="008239F6"/>
    <w:rsid w:val="00827FD3"/>
    <w:rsid w:val="00837CEB"/>
    <w:rsid w:val="008458C7"/>
    <w:rsid w:val="00850F0C"/>
    <w:rsid w:val="0085105E"/>
    <w:rsid w:val="00851A6D"/>
    <w:rsid w:val="008621DB"/>
    <w:rsid w:val="00863039"/>
    <w:rsid w:val="008634F5"/>
    <w:rsid w:val="00866A07"/>
    <w:rsid w:val="00880482"/>
    <w:rsid w:val="008822BB"/>
    <w:rsid w:val="00885C56"/>
    <w:rsid w:val="00897F47"/>
    <w:rsid w:val="008A11CE"/>
    <w:rsid w:val="008B47F3"/>
    <w:rsid w:val="008B7D3D"/>
    <w:rsid w:val="008C23CE"/>
    <w:rsid w:val="008C4546"/>
    <w:rsid w:val="008F6B5D"/>
    <w:rsid w:val="008F7E43"/>
    <w:rsid w:val="00904A80"/>
    <w:rsid w:val="009113FF"/>
    <w:rsid w:val="009202A2"/>
    <w:rsid w:val="009251DB"/>
    <w:rsid w:val="0092533C"/>
    <w:rsid w:val="009418B0"/>
    <w:rsid w:val="00946635"/>
    <w:rsid w:val="00947A9A"/>
    <w:rsid w:val="009563EE"/>
    <w:rsid w:val="0096082B"/>
    <w:rsid w:val="00960B52"/>
    <w:rsid w:val="0096703E"/>
    <w:rsid w:val="00967CBE"/>
    <w:rsid w:val="009715F3"/>
    <w:rsid w:val="00972D07"/>
    <w:rsid w:val="00974FB2"/>
    <w:rsid w:val="00983463"/>
    <w:rsid w:val="00983CBE"/>
    <w:rsid w:val="009900B3"/>
    <w:rsid w:val="009B0275"/>
    <w:rsid w:val="009B1C13"/>
    <w:rsid w:val="009B4CC3"/>
    <w:rsid w:val="009B4E8B"/>
    <w:rsid w:val="009B6123"/>
    <w:rsid w:val="009D4831"/>
    <w:rsid w:val="009D56AC"/>
    <w:rsid w:val="009D682C"/>
    <w:rsid w:val="009D75C4"/>
    <w:rsid w:val="009D7AE2"/>
    <w:rsid w:val="009E0CC5"/>
    <w:rsid w:val="009E3949"/>
    <w:rsid w:val="009E7D69"/>
    <w:rsid w:val="00A0360D"/>
    <w:rsid w:val="00A047BD"/>
    <w:rsid w:val="00A21DE4"/>
    <w:rsid w:val="00A2598B"/>
    <w:rsid w:val="00A306DD"/>
    <w:rsid w:val="00A37FD8"/>
    <w:rsid w:val="00A43DFF"/>
    <w:rsid w:val="00A45FEE"/>
    <w:rsid w:val="00A464D9"/>
    <w:rsid w:val="00A51974"/>
    <w:rsid w:val="00A62A0D"/>
    <w:rsid w:val="00A85CA9"/>
    <w:rsid w:val="00A86CAC"/>
    <w:rsid w:val="00A92E7A"/>
    <w:rsid w:val="00A978DB"/>
    <w:rsid w:val="00AA3095"/>
    <w:rsid w:val="00AA3B74"/>
    <w:rsid w:val="00AA6753"/>
    <w:rsid w:val="00AB0864"/>
    <w:rsid w:val="00AB2A16"/>
    <w:rsid w:val="00AB2E9F"/>
    <w:rsid w:val="00AC6E5B"/>
    <w:rsid w:val="00AD5222"/>
    <w:rsid w:val="00AE1CC9"/>
    <w:rsid w:val="00AF0AEA"/>
    <w:rsid w:val="00AF0BEE"/>
    <w:rsid w:val="00AF51CF"/>
    <w:rsid w:val="00AF7D66"/>
    <w:rsid w:val="00B02720"/>
    <w:rsid w:val="00B3664D"/>
    <w:rsid w:val="00B50CFE"/>
    <w:rsid w:val="00B6327D"/>
    <w:rsid w:val="00B73E51"/>
    <w:rsid w:val="00B75441"/>
    <w:rsid w:val="00B819E7"/>
    <w:rsid w:val="00B90265"/>
    <w:rsid w:val="00B9063E"/>
    <w:rsid w:val="00B91861"/>
    <w:rsid w:val="00B92B0E"/>
    <w:rsid w:val="00B94B24"/>
    <w:rsid w:val="00BA2964"/>
    <w:rsid w:val="00BA41EE"/>
    <w:rsid w:val="00BA7815"/>
    <w:rsid w:val="00BB09D3"/>
    <w:rsid w:val="00BB2D03"/>
    <w:rsid w:val="00BB5960"/>
    <w:rsid w:val="00BC396E"/>
    <w:rsid w:val="00BF7C4B"/>
    <w:rsid w:val="00C00F9B"/>
    <w:rsid w:val="00C02198"/>
    <w:rsid w:val="00C02624"/>
    <w:rsid w:val="00C02D97"/>
    <w:rsid w:val="00C050C4"/>
    <w:rsid w:val="00C0702D"/>
    <w:rsid w:val="00C1205D"/>
    <w:rsid w:val="00C163D6"/>
    <w:rsid w:val="00C1645A"/>
    <w:rsid w:val="00C16EBF"/>
    <w:rsid w:val="00C230A3"/>
    <w:rsid w:val="00C23BBB"/>
    <w:rsid w:val="00C31086"/>
    <w:rsid w:val="00C37294"/>
    <w:rsid w:val="00C400D3"/>
    <w:rsid w:val="00C42654"/>
    <w:rsid w:val="00C53196"/>
    <w:rsid w:val="00C6023D"/>
    <w:rsid w:val="00C61FB1"/>
    <w:rsid w:val="00C64661"/>
    <w:rsid w:val="00C662CC"/>
    <w:rsid w:val="00C7533B"/>
    <w:rsid w:val="00C767D9"/>
    <w:rsid w:val="00C77328"/>
    <w:rsid w:val="00C7782F"/>
    <w:rsid w:val="00C80B98"/>
    <w:rsid w:val="00C80F51"/>
    <w:rsid w:val="00C828C3"/>
    <w:rsid w:val="00C8343B"/>
    <w:rsid w:val="00CA0F5A"/>
    <w:rsid w:val="00CA4A65"/>
    <w:rsid w:val="00CB0BBA"/>
    <w:rsid w:val="00CB0E70"/>
    <w:rsid w:val="00CB3F58"/>
    <w:rsid w:val="00CB535D"/>
    <w:rsid w:val="00CC0E16"/>
    <w:rsid w:val="00CF3B0B"/>
    <w:rsid w:val="00D021B5"/>
    <w:rsid w:val="00D03ED2"/>
    <w:rsid w:val="00D0517B"/>
    <w:rsid w:val="00D326F4"/>
    <w:rsid w:val="00D334CD"/>
    <w:rsid w:val="00D33D13"/>
    <w:rsid w:val="00D353C6"/>
    <w:rsid w:val="00D37A2C"/>
    <w:rsid w:val="00D40A0F"/>
    <w:rsid w:val="00D53F01"/>
    <w:rsid w:val="00D54333"/>
    <w:rsid w:val="00D57700"/>
    <w:rsid w:val="00D613EB"/>
    <w:rsid w:val="00D70FF1"/>
    <w:rsid w:val="00D71A37"/>
    <w:rsid w:val="00D91D17"/>
    <w:rsid w:val="00D946D2"/>
    <w:rsid w:val="00D9668D"/>
    <w:rsid w:val="00DA2E40"/>
    <w:rsid w:val="00DA4192"/>
    <w:rsid w:val="00DA4C2A"/>
    <w:rsid w:val="00DA5AA1"/>
    <w:rsid w:val="00DB3256"/>
    <w:rsid w:val="00DC0B43"/>
    <w:rsid w:val="00DC19C8"/>
    <w:rsid w:val="00DD1240"/>
    <w:rsid w:val="00DD75F6"/>
    <w:rsid w:val="00DD7C23"/>
    <w:rsid w:val="00DE0BDB"/>
    <w:rsid w:val="00DE79D0"/>
    <w:rsid w:val="00DF2C5B"/>
    <w:rsid w:val="00DF374E"/>
    <w:rsid w:val="00DF3984"/>
    <w:rsid w:val="00DF448B"/>
    <w:rsid w:val="00E00691"/>
    <w:rsid w:val="00E11CB8"/>
    <w:rsid w:val="00E14D46"/>
    <w:rsid w:val="00E21EE3"/>
    <w:rsid w:val="00E25E07"/>
    <w:rsid w:val="00E27728"/>
    <w:rsid w:val="00E35CDD"/>
    <w:rsid w:val="00E46A15"/>
    <w:rsid w:val="00E570FA"/>
    <w:rsid w:val="00E709FC"/>
    <w:rsid w:val="00E72197"/>
    <w:rsid w:val="00E7342F"/>
    <w:rsid w:val="00E80BCA"/>
    <w:rsid w:val="00E81521"/>
    <w:rsid w:val="00E83841"/>
    <w:rsid w:val="00E93F6C"/>
    <w:rsid w:val="00EA20E3"/>
    <w:rsid w:val="00EA2709"/>
    <w:rsid w:val="00EB7012"/>
    <w:rsid w:val="00EC609C"/>
    <w:rsid w:val="00ED1C11"/>
    <w:rsid w:val="00ED7AB5"/>
    <w:rsid w:val="00EE09D0"/>
    <w:rsid w:val="00EE5DA3"/>
    <w:rsid w:val="00EE60F9"/>
    <w:rsid w:val="00EF2E98"/>
    <w:rsid w:val="00EF6802"/>
    <w:rsid w:val="00F02364"/>
    <w:rsid w:val="00F13BFD"/>
    <w:rsid w:val="00F213CF"/>
    <w:rsid w:val="00F31AB8"/>
    <w:rsid w:val="00F35CA2"/>
    <w:rsid w:val="00F44A2A"/>
    <w:rsid w:val="00F525D9"/>
    <w:rsid w:val="00F53F53"/>
    <w:rsid w:val="00F559BA"/>
    <w:rsid w:val="00F73AE3"/>
    <w:rsid w:val="00F82DC7"/>
    <w:rsid w:val="00F84637"/>
    <w:rsid w:val="00F93346"/>
    <w:rsid w:val="00FA1007"/>
    <w:rsid w:val="00FA7235"/>
    <w:rsid w:val="00FC0315"/>
    <w:rsid w:val="00FC2A86"/>
    <w:rsid w:val="00FD1A65"/>
    <w:rsid w:val="00FD3000"/>
    <w:rsid w:val="00FD390F"/>
    <w:rsid w:val="00FD3998"/>
    <w:rsid w:val="00FE2BBD"/>
    <w:rsid w:val="00FE4CE0"/>
    <w:rsid w:val="00FE6BAF"/>
    <w:rsid w:val="00FE7B6E"/>
    <w:rsid w:val="00FF58EA"/>
    <w:rsid w:val="00FF6BE2"/>
    <w:rsid w:val="00FF755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67DBE"/>
  </w:style>
  <w:style w:type="paragraph" w:styleId="Heading1">
    <w:name w:val="heading 1"/>
    <w:basedOn w:val="Normal"/>
    <w:next w:val="Normal"/>
    <w:link w:val="Heading1Char"/>
    <w:uiPriority w:val="9"/>
    <w:qFormat/>
    <w:rsid w:val="0086303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4">
    <w:name w:val="heading 4"/>
    <w:basedOn w:val="Normal"/>
    <w:next w:val="Normal"/>
    <w:link w:val="Heading4Char"/>
    <w:qFormat/>
    <w:rsid w:val="001E1879"/>
    <w:pPr>
      <w:keepNext/>
      <w:spacing w:after="0" w:line="240" w:lineRule="auto"/>
      <w:jc w:val="center"/>
      <w:outlineLvl w:val="3"/>
    </w:pPr>
    <w:rPr>
      <w:rFonts w:ascii="Times New Roman" w:eastAsia="Times New Roman" w:hAnsi="Times New Roman" w:cs="Times New Roman"/>
      <w:b/>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507D19"/>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rsid w:val="00507D19"/>
    <w:rPr>
      <w:rFonts w:ascii="Times New Roman" w:eastAsia="Times New Roman" w:hAnsi="Times New Roman" w:cs="Times New Roman"/>
      <w:sz w:val="24"/>
      <w:szCs w:val="24"/>
    </w:rPr>
  </w:style>
  <w:style w:type="paragraph" w:styleId="FootnoteText">
    <w:name w:val="footnote text"/>
    <w:aliases w:val="single space,footnote text,FOOTNOTES,fn,ft,Footnote Text Char Char Char Char Char Char Char Char Char Char,ADB,WB-Fußnotentext,Footnote,Fußnote,WB-Fuﬂnotentext,Fuﬂnote,Fuﬂnote Char Char Char,Fußnotentextf,Footnote Text Char1,FuЯnotentextf"/>
    <w:basedOn w:val="Normal"/>
    <w:link w:val="FootnoteTextChar"/>
    <w:rsid w:val="00507D19"/>
    <w:pPr>
      <w:spacing w:after="0" w:line="240" w:lineRule="auto"/>
    </w:pPr>
    <w:rPr>
      <w:rFonts w:ascii="Times New Roman" w:eastAsia="Times New Roman" w:hAnsi="Times New Roman" w:cs="Times New Roman"/>
      <w:sz w:val="20"/>
      <w:szCs w:val="20"/>
    </w:rPr>
  </w:style>
  <w:style w:type="character" w:customStyle="1" w:styleId="FootnoteTextChar">
    <w:name w:val="Footnote Text Char"/>
    <w:aliases w:val="single space Char,footnote text Char,FOOTNOTES Char,fn Char,ft Char,Footnote Text Char Char Char Char Char Char Char Char Char Char Char,ADB Char,WB-Fußnotentext Char,Footnote Char,Fußnote Char,WB-Fuﬂnotentext Char,Fuﬂnote Char"/>
    <w:basedOn w:val="DefaultParagraphFont"/>
    <w:link w:val="FootnoteText"/>
    <w:rsid w:val="00507D19"/>
    <w:rPr>
      <w:rFonts w:ascii="Times New Roman" w:eastAsia="Times New Roman" w:hAnsi="Times New Roman" w:cs="Times New Roman"/>
      <w:sz w:val="20"/>
      <w:szCs w:val="20"/>
    </w:rPr>
  </w:style>
  <w:style w:type="character" w:styleId="FootnoteReference">
    <w:name w:val="footnote reference"/>
    <w:aliases w:val="ftref"/>
    <w:uiPriority w:val="99"/>
    <w:rsid w:val="00507D19"/>
    <w:rPr>
      <w:vertAlign w:val="superscript"/>
    </w:rPr>
  </w:style>
  <w:style w:type="paragraph" w:styleId="BodyText">
    <w:name w:val="Body Text"/>
    <w:aliases w:val="Body single"/>
    <w:basedOn w:val="Normal"/>
    <w:link w:val="BodyTextChar"/>
    <w:rsid w:val="009715F3"/>
    <w:pPr>
      <w:spacing w:after="0" w:line="240" w:lineRule="auto"/>
      <w:ind w:left="1418"/>
    </w:pPr>
    <w:rPr>
      <w:rFonts w:ascii="Arial" w:eastAsia="Times New Roman" w:hAnsi="Arial" w:cs="Times New Roman"/>
      <w:szCs w:val="20"/>
      <w:lang w:val="en-GB"/>
    </w:rPr>
  </w:style>
  <w:style w:type="character" w:customStyle="1" w:styleId="BodyTextChar">
    <w:name w:val="Body Text Char"/>
    <w:aliases w:val="Body single Char"/>
    <w:basedOn w:val="DefaultParagraphFont"/>
    <w:link w:val="BodyText"/>
    <w:rsid w:val="009715F3"/>
    <w:rPr>
      <w:rFonts w:ascii="Arial" w:eastAsia="Times New Roman" w:hAnsi="Arial" w:cs="Times New Roman"/>
      <w:szCs w:val="20"/>
      <w:lang w:val="en-GB"/>
    </w:rPr>
  </w:style>
  <w:style w:type="paragraph" w:styleId="ListParagraph">
    <w:name w:val="List Paragraph"/>
    <w:aliases w:val="List Paragraph11"/>
    <w:basedOn w:val="Normal"/>
    <w:uiPriority w:val="34"/>
    <w:qFormat/>
    <w:rsid w:val="00B6327D"/>
    <w:pPr>
      <w:ind w:left="720"/>
      <w:contextualSpacing/>
    </w:pPr>
  </w:style>
  <w:style w:type="paragraph" w:styleId="BalloonText">
    <w:name w:val="Balloon Text"/>
    <w:basedOn w:val="Normal"/>
    <w:link w:val="BalloonTextChar"/>
    <w:uiPriority w:val="99"/>
    <w:semiHidden/>
    <w:unhideWhenUsed/>
    <w:rsid w:val="009B612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B6123"/>
    <w:rPr>
      <w:rFonts w:ascii="Tahoma" w:eastAsiaTheme="minorEastAsia" w:hAnsi="Tahoma" w:cs="Tahoma"/>
      <w:sz w:val="16"/>
      <w:szCs w:val="16"/>
    </w:rPr>
  </w:style>
  <w:style w:type="character" w:styleId="Hyperlink">
    <w:name w:val="Hyperlink"/>
    <w:basedOn w:val="DefaultParagraphFont"/>
    <w:uiPriority w:val="99"/>
    <w:unhideWhenUsed/>
    <w:rsid w:val="001B1903"/>
    <w:rPr>
      <w:rFonts w:ascii="Tahoma" w:hAnsi="Tahoma" w:cs="Tahoma" w:hint="default"/>
      <w:i w:val="0"/>
      <w:iCs w:val="0"/>
      <w:color w:val="42B1F7"/>
      <w:sz w:val="16"/>
      <w:szCs w:val="16"/>
      <w:u w:val="single"/>
    </w:rPr>
  </w:style>
  <w:style w:type="character" w:customStyle="1" w:styleId="skypepnhprintcontainer1392361194">
    <w:name w:val="skype_pnh_print_container_1392361194"/>
    <w:basedOn w:val="DefaultParagraphFont"/>
    <w:rsid w:val="001B1903"/>
  </w:style>
  <w:style w:type="character" w:customStyle="1" w:styleId="skypepnhcontainer">
    <w:name w:val="skype_pnh_container"/>
    <w:basedOn w:val="DefaultParagraphFont"/>
    <w:rsid w:val="001B1903"/>
  </w:style>
  <w:style w:type="character" w:customStyle="1" w:styleId="skypepnhmark">
    <w:name w:val="skype_pnh_mark"/>
    <w:basedOn w:val="DefaultParagraphFont"/>
    <w:rsid w:val="001B1903"/>
  </w:style>
  <w:style w:type="character" w:customStyle="1" w:styleId="skypepnhtextspan">
    <w:name w:val="skype_pnh_text_span"/>
    <w:basedOn w:val="DefaultParagraphFont"/>
    <w:rsid w:val="001B1903"/>
  </w:style>
  <w:style w:type="character" w:customStyle="1" w:styleId="skypepnhfreetextspan">
    <w:name w:val="skype_pnh_free_text_span"/>
    <w:basedOn w:val="DefaultParagraphFont"/>
    <w:rsid w:val="001B1903"/>
  </w:style>
  <w:style w:type="paragraph" w:styleId="BodyText2">
    <w:name w:val="Body Text 2"/>
    <w:basedOn w:val="Normal"/>
    <w:link w:val="BodyText2Char"/>
    <w:uiPriority w:val="99"/>
    <w:semiHidden/>
    <w:unhideWhenUsed/>
    <w:rsid w:val="001E1879"/>
    <w:pPr>
      <w:spacing w:after="120" w:line="480" w:lineRule="auto"/>
    </w:pPr>
  </w:style>
  <w:style w:type="character" w:customStyle="1" w:styleId="BodyText2Char">
    <w:name w:val="Body Text 2 Char"/>
    <w:basedOn w:val="DefaultParagraphFont"/>
    <w:link w:val="BodyText2"/>
    <w:uiPriority w:val="99"/>
    <w:semiHidden/>
    <w:rsid w:val="001E1879"/>
    <w:rPr>
      <w:rFonts w:eastAsiaTheme="minorEastAsia"/>
    </w:rPr>
  </w:style>
  <w:style w:type="character" w:customStyle="1" w:styleId="Heading4Char">
    <w:name w:val="Heading 4 Char"/>
    <w:basedOn w:val="DefaultParagraphFont"/>
    <w:link w:val="Heading4"/>
    <w:rsid w:val="001E1879"/>
    <w:rPr>
      <w:rFonts w:ascii="Times New Roman" w:eastAsia="Times New Roman" w:hAnsi="Times New Roman" w:cs="Times New Roman"/>
      <w:b/>
      <w:sz w:val="18"/>
      <w:szCs w:val="20"/>
    </w:rPr>
  </w:style>
  <w:style w:type="paragraph" w:customStyle="1" w:styleId="xl24">
    <w:name w:val="xl24"/>
    <w:basedOn w:val="Normal"/>
    <w:rsid w:val="001E1879"/>
    <w:pPr>
      <w:spacing w:before="100" w:beforeAutospacing="1" w:after="100" w:afterAutospacing="1" w:line="240" w:lineRule="auto"/>
      <w:textAlignment w:val="center"/>
    </w:pPr>
    <w:rPr>
      <w:rFonts w:ascii="Arial" w:eastAsia="Arial Unicode MS" w:hAnsi="Arial" w:cs="Arial"/>
      <w:b/>
      <w:bCs/>
      <w:sz w:val="18"/>
      <w:szCs w:val="18"/>
    </w:rPr>
  </w:style>
  <w:style w:type="character" w:styleId="CommentReference">
    <w:name w:val="annotation reference"/>
    <w:basedOn w:val="DefaultParagraphFont"/>
    <w:uiPriority w:val="99"/>
    <w:semiHidden/>
    <w:unhideWhenUsed/>
    <w:rsid w:val="00F82DC7"/>
    <w:rPr>
      <w:sz w:val="16"/>
      <w:szCs w:val="16"/>
    </w:rPr>
  </w:style>
  <w:style w:type="paragraph" w:styleId="CommentText">
    <w:name w:val="annotation text"/>
    <w:basedOn w:val="Normal"/>
    <w:link w:val="CommentTextChar"/>
    <w:uiPriority w:val="99"/>
    <w:semiHidden/>
    <w:unhideWhenUsed/>
    <w:rsid w:val="00F82DC7"/>
    <w:pPr>
      <w:spacing w:line="240" w:lineRule="auto"/>
    </w:pPr>
    <w:rPr>
      <w:sz w:val="20"/>
      <w:szCs w:val="20"/>
    </w:rPr>
  </w:style>
  <w:style w:type="character" w:customStyle="1" w:styleId="CommentTextChar">
    <w:name w:val="Comment Text Char"/>
    <w:basedOn w:val="DefaultParagraphFont"/>
    <w:link w:val="CommentText"/>
    <w:uiPriority w:val="99"/>
    <w:semiHidden/>
    <w:rsid w:val="00F82DC7"/>
    <w:rPr>
      <w:sz w:val="20"/>
      <w:szCs w:val="20"/>
    </w:rPr>
  </w:style>
  <w:style w:type="paragraph" w:styleId="CommentSubject">
    <w:name w:val="annotation subject"/>
    <w:basedOn w:val="CommentText"/>
    <w:next w:val="CommentText"/>
    <w:link w:val="CommentSubjectChar"/>
    <w:uiPriority w:val="99"/>
    <w:semiHidden/>
    <w:unhideWhenUsed/>
    <w:rsid w:val="00F82DC7"/>
    <w:rPr>
      <w:b/>
      <w:bCs/>
    </w:rPr>
  </w:style>
  <w:style w:type="character" w:customStyle="1" w:styleId="CommentSubjectChar">
    <w:name w:val="Comment Subject Char"/>
    <w:basedOn w:val="CommentTextChar"/>
    <w:link w:val="CommentSubject"/>
    <w:uiPriority w:val="99"/>
    <w:semiHidden/>
    <w:rsid w:val="00F82DC7"/>
    <w:rPr>
      <w:b/>
      <w:bCs/>
      <w:sz w:val="20"/>
      <w:szCs w:val="20"/>
    </w:rPr>
  </w:style>
  <w:style w:type="paragraph" w:styleId="Footer">
    <w:name w:val="footer"/>
    <w:basedOn w:val="Normal"/>
    <w:link w:val="FooterChar"/>
    <w:uiPriority w:val="99"/>
    <w:unhideWhenUsed/>
    <w:rsid w:val="00C31086"/>
    <w:pPr>
      <w:tabs>
        <w:tab w:val="center" w:pos="4680"/>
        <w:tab w:val="right" w:pos="9360"/>
      </w:tabs>
      <w:spacing w:after="0" w:line="240" w:lineRule="auto"/>
    </w:pPr>
  </w:style>
  <w:style w:type="character" w:customStyle="1" w:styleId="FooterChar">
    <w:name w:val="Footer Char"/>
    <w:basedOn w:val="DefaultParagraphFont"/>
    <w:link w:val="Footer"/>
    <w:uiPriority w:val="99"/>
    <w:rsid w:val="00C31086"/>
  </w:style>
  <w:style w:type="paragraph" w:customStyle="1" w:styleId="ListParagraph1">
    <w:name w:val="List Paragraph1"/>
    <w:aliases w:val="Akapit z listą BS,Bullet1"/>
    <w:basedOn w:val="Normal"/>
    <w:link w:val="ListParagraphChar"/>
    <w:qFormat/>
    <w:rsid w:val="00C61FB1"/>
    <w:pPr>
      <w:ind w:left="720"/>
      <w:contextualSpacing/>
    </w:pPr>
    <w:rPr>
      <w:rFonts w:ascii="Calibri" w:eastAsia="Times New Roman" w:hAnsi="Calibri" w:cs="Times New Roman"/>
    </w:rPr>
  </w:style>
  <w:style w:type="character" w:customStyle="1" w:styleId="ListParagraphChar">
    <w:name w:val="List Paragraph Char"/>
    <w:aliases w:val="Akapit z listą BS Char,Bullet1 Char"/>
    <w:link w:val="ListParagraph1"/>
    <w:rsid w:val="00C61FB1"/>
    <w:rPr>
      <w:rFonts w:ascii="Calibri" w:eastAsia="Times New Roman" w:hAnsi="Calibri" w:cs="Times New Roman"/>
    </w:rPr>
  </w:style>
  <w:style w:type="paragraph" w:customStyle="1" w:styleId="Default">
    <w:name w:val="Default"/>
    <w:rsid w:val="00C61FB1"/>
    <w:pPr>
      <w:autoSpaceDE w:val="0"/>
      <w:autoSpaceDN w:val="0"/>
      <w:adjustRightInd w:val="0"/>
      <w:spacing w:after="0" w:line="240" w:lineRule="auto"/>
    </w:pPr>
    <w:rPr>
      <w:rFonts w:ascii="Arial" w:eastAsia="Calibri" w:hAnsi="Arial" w:cs="Arial"/>
      <w:color w:val="000000"/>
      <w:sz w:val="24"/>
      <w:szCs w:val="24"/>
      <w:lang w:val="ru-RU"/>
    </w:rPr>
  </w:style>
  <w:style w:type="character" w:customStyle="1" w:styleId="hps">
    <w:name w:val="hps"/>
    <w:basedOn w:val="DefaultParagraphFont"/>
    <w:rsid w:val="00CF3B0B"/>
  </w:style>
  <w:style w:type="paragraph" w:styleId="NormalWeb">
    <w:name w:val="Normal (Web)"/>
    <w:basedOn w:val="Normal"/>
    <w:uiPriority w:val="99"/>
    <w:unhideWhenUsed/>
    <w:rsid w:val="005E27E5"/>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5E27E5"/>
    <w:rPr>
      <w:b/>
      <w:bCs/>
    </w:rPr>
  </w:style>
  <w:style w:type="character" w:customStyle="1" w:styleId="apple-converted-space">
    <w:name w:val="apple-converted-space"/>
    <w:basedOn w:val="DefaultParagraphFont"/>
    <w:rsid w:val="005E27E5"/>
  </w:style>
  <w:style w:type="table" w:styleId="TableGrid">
    <w:name w:val="Table Grid"/>
    <w:basedOn w:val="TableNormal"/>
    <w:rsid w:val="001765A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otnoteTextChar2">
    <w:name w:val="Footnote Text Char2"/>
    <w:aliases w:val="single space Char1,FOOTNOTES Char1,fn Char1,ft Char1,Footnote Text Char Char Char Char Char Char Char Char Char Char Char1,ADB Char1,WB-Fußnotentext Char1,Footnote Char1,Fußnote Char1,WB-Fuﬂnotentext Char1,Fuﬂnote Char1,A Char1"/>
    <w:basedOn w:val="DefaultParagraphFont"/>
    <w:uiPriority w:val="99"/>
    <w:locked/>
    <w:rsid w:val="00676FA1"/>
    <w:rPr>
      <w:rFonts w:eastAsia="Times New Roman" w:cs="Times New Roman"/>
      <w:lang w:val="en-US" w:eastAsia="en-US" w:bidi="ar-SA"/>
    </w:rPr>
  </w:style>
  <w:style w:type="character" w:customStyle="1" w:styleId="Heading1Char">
    <w:name w:val="Heading 1 Char"/>
    <w:basedOn w:val="DefaultParagraphFont"/>
    <w:link w:val="Heading1"/>
    <w:uiPriority w:val="9"/>
    <w:rsid w:val="00863039"/>
    <w:rPr>
      <w:rFonts w:asciiTheme="majorHAnsi" w:eastAsiaTheme="majorEastAsia" w:hAnsiTheme="majorHAnsi" w:cstheme="majorBidi"/>
      <w:b/>
      <w:bCs/>
      <w:color w:val="365F91" w:themeColor="accent1" w:themeShade="BF"/>
      <w:sz w:val="28"/>
      <w:szCs w:val="28"/>
    </w:rPr>
  </w:style>
  <w:style w:type="character" w:styleId="EndnoteReference">
    <w:name w:val="endnote reference"/>
    <w:basedOn w:val="DefaultParagraphFont"/>
    <w:uiPriority w:val="99"/>
    <w:semiHidden/>
    <w:unhideWhenUsed/>
    <w:rsid w:val="00AB2A16"/>
    <w:rPr>
      <w:vertAlign w:val="superscript"/>
    </w:rPr>
  </w:style>
  <w:style w:type="paragraph" w:styleId="BodyTextIndent">
    <w:name w:val="Body Text Indent"/>
    <w:basedOn w:val="Normal"/>
    <w:link w:val="BodyTextIndentChar"/>
    <w:uiPriority w:val="99"/>
    <w:rsid w:val="00FE2BBD"/>
    <w:pPr>
      <w:spacing w:after="120"/>
      <w:ind w:left="360"/>
    </w:pPr>
    <w:rPr>
      <w:rFonts w:ascii="Calibri" w:eastAsia="Times New Roman" w:hAnsi="Calibri" w:cs="Times New Roman"/>
    </w:rPr>
  </w:style>
  <w:style w:type="character" w:customStyle="1" w:styleId="BodyTextIndentChar">
    <w:name w:val="Body Text Indent Char"/>
    <w:basedOn w:val="DefaultParagraphFont"/>
    <w:link w:val="BodyTextIndent"/>
    <w:uiPriority w:val="99"/>
    <w:rsid w:val="00FE2BBD"/>
    <w:rPr>
      <w:rFonts w:ascii="Calibri" w:eastAsia="Times New Roman" w:hAnsi="Calibr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86303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4">
    <w:name w:val="heading 4"/>
    <w:basedOn w:val="Normal"/>
    <w:next w:val="Normal"/>
    <w:link w:val="Heading4Char"/>
    <w:qFormat/>
    <w:rsid w:val="001E1879"/>
    <w:pPr>
      <w:keepNext/>
      <w:spacing w:after="0" w:line="240" w:lineRule="auto"/>
      <w:jc w:val="center"/>
      <w:outlineLvl w:val="3"/>
    </w:pPr>
    <w:rPr>
      <w:rFonts w:ascii="Times New Roman" w:eastAsia="Times New Roman" w:hAnsi="Times New Roman" w:cs="Times New Roman"/>
      <w:b/>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507D19"/>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rsid w:val="00507D19"/>
    <w:rPr>
      <w:rFonts w:ascii="Times New Roman" w:eastAsia="Times New Roman" w:hAnsi="Times New Roman" w:cs="Times New Roman"/>
      <w:sz w:val="24"/>
      <w:szCs w:val="24"/>
    </w:rPr>
  </w:style>
  <w:style w:type="paragraph" w:styleId="FootnoteText">
    <w:name w:val="footnote text"/>
    <w:aliases w:val="single space,footnote text,FOOTNOTES,fn,ft,Footnote Text Char Char Char Char Char Char Char Char Char Char,ADB,WB-Fußnotentext,Footnote,Fußnote,WB-Fuﬂnotentext,Fuﬂnote,Fuﬂnote Char Char Char,Fußnotentextf,Footnote Text Char1,FuЯnotentextf"/>
    <w:basedOn w:val="Normal"/>
    <w:link w:val="FootnoteTextChar"/>
    <w:rsid w:val="00507D19"/>
    <w:pPr>
      <w:spacing w:after="0" w:line="240" w:lineRule="auto"/>
    </w:pPr>
    <w:rPr>
      <w:rFonts w:ascii="Times New Roman" w:eastAsia="Times New Roman" w:hAnsi="Times New Roman" w:cs="Times New Roman"/>
      <w:sz w:val="20"/>
      <w:szCs w:val="20"/>
    </w:rPr>
  </w:style>
  <w:style w:type="character" w:customStyle="1" w:styleId="FootnoteTextChar">
    <w:name w:val="Footnote Text Char"/>
    <w:aliases w:val="single space Char,footnote text Char,FOOTNOTES Char,fn Char,ft Char,Footnote Text Char Char Char Char Char Char Char Char Char Char Char,ADB Char,WB-Fußnotentext Char,Footnote Char,Fußnote Char,WB-Fuﬂnotentext Char,Fuﬂnote Char"/>
    <w:basedOn w:val="DefaultParagraphFont"/>
    <w:link w:val="FootnoteText"/>
    <w:rsid w:val="00507D19"/>
    <w:rPr>
      <w:rFonts w:ascii="Times New Roman" w:eastAsia="Times New Roman" w:hAnsi="Times New Roman" w:cs="Times New Roman"/>
      <w:sz w:val="20"/>
      <w:szCs w:val="20"/>
    </w:rPr>
  </w:style>
  <w:style w:type="character" w:styleId="FootnoteReference">
    <w:name w:val="footnote reference"/>
    <w:aliases w:val="ftref"/>
    <w:rsid w:val="00507D19"/>
    <w:rPr>
      <w:vertAlign w:val="superscript"/>
    </w:rPr>
  </w:style>
  <w:style w:type="paragraph" w:styleId="BodyText">
    <w:name w:val="Body Text"/>
    <w:aliases w:val="Body single"/>
    <w:basedOn w:val="Normal"/>
    <w:link w:val="BodyTextChar"/>
    <w:rsid w:val="009715F3"/>
    <w:pPr>
      <w:spacing w:after="0" w:line="240" w:lineRule="auto"/>
      <w:ind w:left="1418"/>
    </w:pPr>
    <w:rPr>
      <w:rFonts w:ascii="Arial" w:eastAsia="Times New Roman" w:hAnsi="Arial" w:cs="Times New Roman"/>
      <w:szCs w:val="20"/>
      <w:lang w:val="en-GB"/>
    </w:rPr>
  </w:style>
  <w:style w:type="character" w:customStyle="1" w:styleId="BodyTextChar">
    <w:name w:val="Body Text Char"/>
    <w:aliases w:val="Body single Char"/>
    <w:basedOn w:val="DefaultParagraphFont"/>
    <w:link w:val="BodyText"/>
    <w:rsid w:val="009715F3"/>
    <w:rPr>
      <w:rFonts w:ascii="Arial" w:eastAsia="Times New Roman" w:hAnsi="Arial" w:cs="Times New Roman"/>
      <w:szCs w:val="20"/>
      <w:lang w:val="en-GB"/>
    </w:rPr>
  </w:style>
  <w:style w:type="paragraph" w:styleId="ListParagraph">
    <w:name w:val="List Paragraph"/>
    <w:aliases w:val="List Paragraph11"/>
    <w:basedOn w:val="Normal"/>
    <w:uiPriority w:val="34"/>
    <w:qFormat/>
    <w:rsid w:val="00B6327D"/>
    <w:pPr>
      <w:ind w:left="720"/>
      <w:contextualSpacing/>
    </w:pPr>
  </w:style>
  <w:style w:type="paragraph" w:styleId="BalloonText">
    <w:name w:val="Balloon Text"/>
    <w:basedOn w:val="Normal"/>
    <w:link w:val="BalloonTextChar"/>
    <w:uiPriority w:val="99"/>
    <w:semiHidden/>
    <w:unhideWhenUsed/>
    <w:rsid w:val="009B612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B6123"/>
    <w:rPr>
      <w:rFonts w:ascii="Tahoma" w:eastAsiaTheme="minorEastAsia" w:hAnsi="Tahoma" w:cs="Tahoma"/>
      <w:sz w:val="16"/>
      <w:szCs w:val="16"/>
    </w:rPr>
  </w:style>
  <w:style w:type="character" w:styleId="Hyperlink">
    <w:name w:val="Hyperlink"/>
    <w:basedOn w:val="DefaultParagraphFont"/>
    <w:uiPriority w:val="99"/>
    <w:unhideWhenUsed/>
    <w:rsid w:val="001B1903"/>
    <w:rPr>
      <w:rFonts w:ascii="Tahoma" w:hAnsi="Tahoma" w:cs="Tahoma" w:hint="default"/>
      <w:i w:val="0"/>
      <w:iCs w:val="0"/>
      <w:color w:val="42B1F7"/>
      <w:sz w:val="16"/>
      <w:szCs w:val="16"/>
      <w:u w:val="single"/>
    </w:rPr>
  </w:style>
  <w:style w:type="character" w:customStyle="1" w:styleId="skypepnhprintcontainer1392361194">
    <w:name w:val="skype_pnh_print_container_1392361194"/>
    <w:basedOn w:val="DefaultParagraphFont"/>
    <w:rsid w:val="001B1903"/>
  </w:style>
  <w:style w:type="character" w:customStyle="1" w:styleId="skypepnhcontainer">
    <w:name w:val="skype_pnh_container"/>
    <w:basedOn w:val="DefaultParagraphFont"/>
    <w:rsid w:val="001B1903"/>
  </w:style>
  <w:style w:type="character" w:customStyle="1" w:styleId="skypepnhmark">
    <w:name w:val="skype_pnh_mark"/>
    <w:basedOn w:val="DefaultParagraphFont"/>
    <w:rsid w:val="001B1903"/>
  </w:style>
  <w:style w:type="character" w:customStyle="1" w:styleId="skypepnhtextspan">
    <w:name w:val="skype_pnh_text_span"/>
    <w:basedOn w:val="DefaultParagraphFont"/>
    <w:rsid w:val="001B1903"/>
  </w:style>
  <w:style w:type="character" w:customStyle="1" w:styleId="skypepnhfreetextspan">
    <w:name w:val="skype_pnh_free_text_span"/>
    <w:basedOn w:val="DefaultParagraphFont"/>
    <w:rsid w:val="001B1903"/>
  </w:style>
  <w:style w:type="paragraph" w:styleId="BodyText2">
    <w:name w:val="Body Text 2"/>
    <w:basedOn w:val="Normal"/>
    <w:link w:val="BodyText2Char"/>
    <w:uiPriority w:val="99"/>
    <w:semiHidden/>
    <w:unhideWhenUsed/>
    <w:rsid w:val="001E1879"/>
    <w:pPr>
      <w:spacing w:after="120" w:line="480" w:lineRule="auto"/>
    </w:pPr>
  </w:style>
  <w:style w:type="character" w:customStyle="1" w:styleId="BodyText2Char">
    <w:name w:val="Body Text 2 Char"/>
    <w:basedOn w:val="DefaultParagraphFont"/>
    <w:link w:val="BodyText2"/>
    <w:uiPriority w:val="99"/>
    <w:semiHidden/>
    <w:rsid w:val="001E1879"/>
    <w:rPr>
      <w:rFonts w:eastAsiaTheme="minorEastAsia"/>
    </w:rPr>
  </w:style>
  <w:style w:type="character" w:customStyle="1" w:styleId="Heading4Char">
    <w:name w:val="Heading 4 Char"/>
    <w:basedOn w:val="DefaultParagraphFont"/>
    <w:link w:val="Heading4"/>
    <w:rsid w:val="001E1879"/>
    <w:rPr>
      <w:rFonts w:ascii="Times New Roman" w:eastAsia="Times New Roman" w:hAnsi="Times New Roman" w:cs="Times New Roman"/>
      <w:b/>
      <w:sz w:val="18"/>
      <w:szCs w:val="20"/>
    </w:rPr>
  </w:style>
  <w:style w:type="paragraph" w:customStyle="1" w:styleId="xl24">
    <w:name w:val="xl24"/>
    <w:basedOn w:val="Normal"/>
    <w:rsid w:val="001E1879"/>
    <w:pPr>
      <w:spacing w:before="100" w:beforeAutospacing="1" w:after="100" w:afterAutospacing="1" w:line="240" w:lineRule="auto"/>
      <w:textAlignment w:val="center"/>
    </w:pPr>
    <w:rPr>
      <w:rFonts w:ascii="Arial" w:eastAsia="Arial Unicode MS" w:hAnsi="Arial" w:cs="Arial"/>
      <w:b/>
      <w:bCs/>
      <w:sz w:val="18"/>
      <w:szCs w:val="18"/>
    </w:rPr>
  </w:style>
  <w:style w:type="character" w:styleId="CommentReference">
    <w:name w:val="annotation reference"/>
    <w:basedOn w:val="DefaultParagraphFont"/>
    <w:uiPriority w:val="99"/>
    <w:semiHidden/>
    <w:unhideWhenUsed/>
    <w:rsid w:val="00F82DC7"/>
    <w:rPr>
      <w:sz w:val="16"/>
      <w:szCs w:val="16"/>
    </w:rPr>
  </w:style>
  <w:style w:type="paragraph" w:styleId="CommentText">
    <w:name w:val="annotation text"/>
    <w:basedOn w:val="Normal"/>
    <w:link w:val="CommentTextChar"/>
    <w:uiPriority w:val="99"/>
    <w:semiHidden/>
    <w:unhideWhenUsed/>
    <w:rsid w:val="00F82DC7"/>
    <w:pPr>
      <w:spacing w:line="240" w:lineRule="auto"/>
    </w:pPr>
    <w:rPr>
      <w:sz w:val="20"/>
      <w:szCs w:val="20"/>
    </w:rPr>
  </w:style>
  <w:style w:type="character" w:customStyle="1" w:styleId="CommentTextChar">
    <w:name w:val="Comment Text Char"/>
    <w:basedOn w:val="DefaultParagraphFont"/>
    <w:link w:val="CommentText"/>
    <w:uiPriority w:val="99"/>
    <w:semiHidden/>
    <w:rsid w:val="00F82DC7"/>
    <w:rPr>
      <w:sz w:val="20"/>
      <w:szCs w:val="20"/>
    </w:rPr>
  </w:style>
  <w:style w:type="paragraph" w:styleId="CommentSubject">
    <w:name w:val="annotation subject"/>
    <w:basedOn w:val="CommentText"/>
    <w:next w:val="CommentText"/>
    <w:link w:val="CommentSubjectChar"/>
    <w:uiPriority w:val="99"/>
    <w:semiHidden/>
    <w:unhideWhenUsed/>
    <w:rsid w:val="00F82DC7"/>
    <w:rPr>
      <w:b/>
      <w:bCs/>
    </w:rPr>
  </w:style>
  <w:style w:type="character" w:customStyle="1" w:styleId="CommentSubjectChar">
    <w:name w:val="Comment Subject Char"/>
    <w:basedOn w:val="CommentTextChar"/>
    <w:link w:val="CommentSubject"/>
    <w:uiPriority w:val="99"/>
    <w:semiHidden/>
    <w:rsid w:val="00F82DC7"/>
    <w:rPr>
      <w:b/>
      <w:bCs/>
      <w:sz w:val="20"/>
      <w:szCs w:val="20"/>
    </w:rPr>
  </w:style>
  <w:style w:type="paragraph" w:styleId="Footer">
    <w:name w:val="footer"/>
    <w:basedOn w:val="Normal"/>
    <w:link w:val="FooterChar"/>
    <w:uiPriority w:val="99"/>
    <w:unhideWhenUsed/>
    <w:rsid w:val="00C31086"/>
    <w:pPr>
      <w:tabs>
        <w:tab w:val="center" w:pos="4680"/>
        <w:tab w:val="right" w:pos="9360"/>
      </w:tabs>
      <w:spacing w:after="0" w:line="240" w:lineRule="auto"/>
    </w:pPr>
  </w:style>
  <w:style w:type="character" w:customStyle="1" w:styleId="FooterChar">
    <w:name w:val="Footer Char"/>
    <w:basedOn w:val="DefaultParagraphFont"/>
    <w:link w:val="Footer"/>
    <w:uiPriority w:val="99"/>
    <w:rsid w:val="00C31086"/>
  </w:style>
  <w:style w:type="paragraph" w:customStyle="1" w:styleId="ListParagraph1">
    <w:name w:val="List Paragraph1"/>
    <w:aliases w:val="Akapit z listą BS,Bullet1"/>
    <w:basedOn w:val="Normal"/>
    <w:link w:val="ListParagraphChar"/>
    <w:qFormat/>
    <w:rsid w:val="00C61FB1"/>
    <w:pPr>
      <w:ind w:left="720"/>
      <w:contextualSpacing/>
    </w:pPr>
    <w:rPr>
      <w:rFonts w:ascii="Calibri" w:eastAsia="Times New Roman" w:hAnsi="Calibri" w:cs="Times New Roman"/>
    </w:rPr>
  </w:style>
  <w:style w:type="character" w:customStyle="1" w:styleId="ListParagraphChar">
    <w:name w:val="List Paragraph Char"/>
    <w:aliases w:val="Akapit z listą BS Char,Bullet1 Char"/>
    <w:link w:val="ListParagraph1"/>
    <w:rsid w:val="00C61FB1"/>
    <w:rPr>
      <w:rFonts w:ascii="Calibri" w:eastAsia="Times New Roman" w:hAnsi="Calibri" w:cs="Times New Roman"/>
    </w:rPr>
  </w:style>
  <w:style w:type="paragraph" w:customStyle="1" w:styleId="Default">
    <w:name w:val="Default"/>
    <w:rsid w:val="00C61FB1"/>
    <w:pPr>
      <w:autoSpaceDE w:val="0"/>
      <w:autoSpaceDN w:val="0"/>
      <w:adjustRightInd w:val="0"/>
      <w:spacing w:after="0" w:line="240" w:lineRule="auto"/>
    </w:pPr>
    <w:rPr>
      <w:rFonts w:ascii="Arial" w:eastAsia="Calibri" w:hAnsi="Arial" w:cs="Arial"/>
      <w:color w:val="000000"/>
      <w:sz w:val="24"/>
      <w:szCs w:val="24"/>
      <w:lang w:val="ru-RU"/>
    </w:rPr>
  </w:style>
  <w:style w:type="character" w:customStyle="1" w:styleId="hps">
    <w:name w:val="hps"/>
    <w:basedOn w:val="DefaultParagraphFont"/>
    <w:rsid w:val="00CF3B0B"/>
  </w:style>
  <w:style w:type="paragraph" w:styleId="NormalWeb">
    <w:name w:val="Normal (Web)"/>
    <w:basedOn w:val="Normal"/>
    <w:uiPriority w:val="99"/>
    <w:unhideWhenUsed/>
    <w:rsid w:val="005E27E5"/>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5E27E5"/>
    <w:rPr>
      <w:b/>
      <w:bCs/>
    </w:rPr>
  </w:style>
  <w:style w:type="character" w:customStyle="1" w:styleId="apple-converted-space">
    <w:name w:val="apple-converted-space"/>
    <w:basedOn w:val="DefaultParagraphFont"/>
    <w:rsid w:val="005E27E5"/>
  </w:style>
  <w:style w:type="table" w:styleId="TableGrid">
    <w:name w:val="Table Grid"/>
    <w:basedOn w:val="TableNormal"/>
    <w:rsid w:val="001765A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otnoteTextChar2">
    <w:name w:val="Footnote Text Char2"/>
    <w:aliases w:val="single space Char1,FOOTNOTES Char1,fn Char1,ft Char1,Footnote Text Char Char Char Char Char Char Char Char Char Char Char1,ADB Char1,WB-Fußnotentext Char1,Footnote Char1,Fußnote Char1,WB-Fuﬂnotentext Char1,Fuﬂnote Char1,A Char1"/>
    <w:basedOn w:val="DefaultParagraphFont"/>
    <w:locked/>
    <w:rsid w:val="00676FA1"/>
    <w:rPr>
      <w:rFonts w:eastAsia="Times New Roman" w:cs="Times New Roman"/>
      <w:lang w:val="en-US" w:eastAsia="en-US" w:bidi="ar-SA"/>
    </w:rPr>
  </w:style>
  <w:style w:type="character" w:customStyle="1" w:styleId="Heading1Char">
    <w:name w:val="Heading 1 Char"/>
    <w:basedOn w:val="DefaultParagraphFont"/>
    <w:link w:val="Heading1"/>
    <w:uiPriority w:val="9"/>
    <w:rsid w:val="00863039"/>
    <w:rPr>
      <w:rFonts w:asciiTheme="majorHAnsi" w:eastAsiaTheme="majorEastAsia" w:hAnsiTheme="majorHAnsi" w:cstheme="majorBidi"/>
      <w:b/>
      <w:bCs/>
      <w:color w:val="365F91" w:themeColor="accent1" w:themeShade="BF"/>
      <w:sz w:val="28"/>
      <w:szCs w:val="28"/>
    </w:rPr>
  </w:style>
  <w:style w:type="character" w:styleId="EndnoteReference">
    <w:name w:val="endnote reference"/>
    <w:basedOn w:val="DefaultParagraphFont"/>
    <w:uiPriority w:val="99"/>
    <w:semiHidden/>
    <w:unhideWhenUsed/>
    <w:rsid w:val="00AB2A1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969718">
      <w:bodyDiv w:val="1"/>
      <w:marLeft w:val="0"/>
      <w:marRight w:val="0"/>
      <w:marTop w:val="0"/>
      <w:marBottom w:val="0"/>
      <w:divBdr>
        <w:top w:val="none" w:sz="0" w:space="0" w:color="auto"/>
        <w:left w:val="none" w:sz="0" w:space="0" w:color="auto"/>
        <w:bottom w:val="none" w:sz="0" w:space="0" w:color="auto"/>
        <w:right w:val="none" w:sz="0" w:space="0" w:color="auto"/>
      </w:divBdr>
    </w:div>
    <w:div w:id="1035082296">
      <w:bodyDiv w:val="1"/>
      <w:marLeft w:val="0"/>
      <w:marRight w:val="0"/>
      <w:marTop w:val="0"/>
      <w:marBottom w:val="0"/>
      <w:divBdr>
        <w:top w:val="none" w:sz="0" w:space="0" w:color="auto"/>
        <w:left w:val="none" w:sz="0" w:space="0" w:color="auto"/>
        <w:bottom w:val="none" w:sz="0" w:space="0" w:color="auto"/>
        <w:right w:val="none" w:sz="0" w:space="0" w:color="auto"/>
      </w:divBdr>
    </w:div>
    <w:div w:id="16344853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image" Target="media/image16.jpe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24.jpeg"/><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14.jpeg"/><Relationship Id="rId32" Type="http://schemas.openxmlformats.org/officeDocument/2006/relationships/image" Target="media/image22.emf"/><Relationship Id="rId37" Type="http://schemas.openxmlformats.org/officeDocument/2006/relationships/image" Target="media/image27.png"/><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10" Type="http://schemas.openxmlformats.org/officeDocument/2006/relationships/footer" Target="footer1.xml"/><Relationship Id="rId19" Type="http://schemas.openxmlformats.org/officeDocument/2006/relationships/image" Target="media/image9.jpeg"/><Relationship Id="rId31" Type="http://schemas.openxmlformats.org/officeDocument/2006/relationships/image" Target="media/image21.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6A9DF3-E5FF-4E5C-889A-01C79BF09C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874</TotalTime>
  <Pages>42</Pages>
  <Words>5550</Words>
  <Characters>31635</Characters>
  <Application>Microsoft Office Word</Application>
  <DocSecurity>0</DocSecurity>
  <Lines>263</Lines>
  <Paragraphs>74</Paragraphs>
  <ScaleCrop>false</ScaleCrop>
  <HeadingPairs>
    <vt:vector size="2" baseType="variant">
      <vt:variant>
        <vt:lpstr>Title</vt:lpstr>
      </vt:variant>
      <vt:variant>
        <vt:i4>1</vt:i4>
      </vt:variant>
    </vt:vector>
  </HeadingPairs>
  <TitlesOfParts>
    <vt:vector size="1" baseType="lpstr">
      <vt:lpstr/>
    </vt:vector>
  </TitlesOfParts>
  <Company>The World Bank Group</Company>
  <LinksUpToDate>false</LinksUpToDate>
  <CharactersWithSpaces>37111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npatarashvili</dc:creator>
  <cp:lastModifiedBy>njangulashvili</cp:lastModifiedBy>
  <cp:revision>214</cp:revision>
  <cp:lastPrinted>2014-09-02T05:48:00Z</cp:lastPrinted>
  <dcterms:created xsi:type="dcterms:W3CDTF">2014-09-22T10:13:00Z</dcterms:created>
  <dcterms:modified xsi:type="dcterms:W3CDTF">2014-09-25T09:23:00Z</dcterms:modified>
</cp:coreProperties>
</file>