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ED9" w:rsidRPr="005D552F" w:rsidRDefault="00DD146F" w:rsidP="00B64404">
      <w:pPr>
        <w:ind w:firstLine="0"/>
        <w:rPr>
          <w:rFonts w:cstheme="minorHAnsi"/>
          <w:b/>
        </w:rPr>
      </w:pPr>
      <w:r>
        <w:rPr>
          <w:rFonts w:cstheme="minorHAnsi"/>
          <w:b/>
        </w:rPr>
        <w:t xml:space="preserve">                                                                                                                                                                                                                                                                                                                                                                                                 </w:t>
      </w:r>
      <w:r w:rsidR="00E17F39" w:rsidRPr="005D552F">
        <w:rPr>
          <w:rFonts w:cstheme="minorHAnsi"/>
          <w:b/>
        </w:rPr>
        <w:t>Loan</w:t>
      </w:r>
      <w:r w:rsidR="00B64404" w:rsidRPr="005D552F">
        <w:rPr>
          <w:rFonts w:cstheme="minorHAnsi"/>
          <w:b/>
        </w:rPr>
        <w:t xml:space="preserve"> Number:</w:t>
      </w:r>
      <w:r w:rsidR="00B64404" w:rsidRPr="005D552F">
        <w:rPr>
          <w:rFonts w:cstheme="minorHAnsi"/>
          <w:b/>
          <w:color w:val="FF0000"/>
        </w:rPr>
        <w:t xml:space="preserve"> </w:t>
      </w:r>
      <w:r w:rsidR="00B64404" w:rsidRPr="005D552F">
        <w:rPr>
          <w:rFonts w:cstheme="minorHAnsi"/>
          <w:b/>
        </w:rPr>
        <w:t xml:space="preserve"> </w:t>
      </w:r>
      <w:r w:rsidR="00B64404" w:rsidRPr="005D552F">
        <w:rPr>
          <w:rFonts w:eastAsia="Times New Roman" w:cstheme="minorHAnsi"/>
          <w:b/>
        </w:rPr>
        <w:t>2655-GEO</w:t>
      </w:r>
      <w:r w:rsidR="004F75AF" w:rsidRPr="005D552F">
        <w:rPr>
          <w:rFonts w:eastAsia="Times New Roman" w:cstheme="minorHAnsi"/>
          <w:b/>
        </w:rPr>
        <w:t xml:space="preserve"> (SF)</w:t>
      </w:r>
    </w:p>
    <w:p w:rsidR="00036533" w:rsidRPr="005D552F" w:rsidRDefault="00036533" w:rsidP="00B64404">
      <w:pPr>
        <w:ind w:firstLine="0"/>
        <w:rPr>
          <w:rFonts w:cstheme="minorHAnsi"/>
          <w:b/>
        </w:rPr>
      </w:pPr>
    </w:p>
    <w:p w:rsidR="00B64404" w:rsidRPr="00F50846" w:rsidRDefault="00B64404" w:rsidP="00B64404">
      <w:pPr>
        <w:ind w:firstLine="0"/>
        <w:rPr>
          <w:rFonts w:cstheme="minorHAnsi"/>
          <w:b/>
        </w:rPr>
      </w:pPr>
      <w:r w:rsidRPr="005D552F">
        <w:rPr>
          <w:rFonts w:cstheme="minorHAnsi"/>
          <w:b/>
        </w:rPr>
        <w:t>Reporting period:</w:t>
      </w:r>
      <w:r w:rsidR="005D552F" w:rsidRPr="005D552F">
        <w:rPr>
          <w:rFonts w:cstheme="minorHAnsi"/>
          <w:b/>
        </w:rPr>
        <w:t xml:space="preserve"> </w:t>
      </w:r>
      <w:r w:rsidR="005D552F">
        <w:rPr>
          <w:rFonts w:cstheme="minorHAnsi"/>
          <w:b/>
        </w:rPr>
        <w:t xml:space="preserve"> July-December</w:t>
      </w:r>
      <w:r w:rsidRPr="00F50846">
        <w:rPr>
          <w:rFonts w:cstheme="minorHAnsi"/>
          <w:b/>
        </w:rPr>
        <w:t>, 2014</w:t>
      </w:r>
    </w:p>
    <w:p w:rsidR="00B64404" w:rsidRPr="002F2E46" w:rsidRDefault="00B64404" w:rsidP="00B64404">
      <w:pPr>
        <w:rPr>
          <w:rFonts w:cstheme="minorHAnsi"/>
        </w:rPr>
      </w:pPr>
    </w:p>
    <w:p w:rsidR="00B64404" w:rsidRPr="002F2E46" w:rsidRDefault="00B64404" w:rsidP="00B64404">
      <w:pPr>
        <w:rPr>
          <w:rFonts w:cstheme="minorHAnsi"/>
        </w:rPr>
      </w:pPr>
    </w:p>
    <w:p w:rsidR="00B64404" w:rsidRPr="00810E18" w:rsidRDefault="00B64404" w:rsidP="00B64404">
      <w:pPr>
        <w:pStyle w:val="NoSpacing"/>
        <w:rPr>
          <w:rFonts w:cstheme="minorHAnsi"/>
          <w:b/>
          <w:sz w:val="32"/>
          <w:szCs w:val="32"/>
        </w:rPr>
      </w:pPr>
      <w:r w:rsidRPr="00810E18">
        <w:rPr>
          <w:rFonts w:cstheme="minorHAnsi"/>
          <w:b/>
          <w:sz w:val="32"/>
          <w:szCs w:val="32"/>
        </w:rPr>
        <w:t>GEORGIA: GEORGIAN SUSTAINABLE URBAN TRANSPO</w:t>
      </w:r>
      <w:r w:rsidR="004C3660">
        <w:rPr>
          <w:rFonts w:cstheme="minorHAnsi"/>
          <w:b/>
          <w:sz w:val="32"/>
          <w:szCs w:val="32"/>
        </w:rPr>
        <w:t>RT INVESTMENT PROGRAM, Tranche 1</w:t>
      </w:r>
    </w:p>
    <w:p w:rsidR="00B64404" w:rsidRPr="00810E18" w:rsidRDefault="00B64404" w:rsidP="00B64404">
      <w:pPr>
        <w:rPr>
          <w:rFonts w:cstheme="minorHAnsi"/>
          <w:b/>
          <w:sz w:val="28"/>
          <w:szCs w:val="28"/>
        </w:rPr>
      </w:pPr>
    </w:p>
    <w:p w:rsidR="00B64404" w:rsidRPr="002F2E46" w:rsidRDefault="00B64404" w:rsidP="00B64404">
      <w:pPr>
        <w:rPr>
          <w:rFonts w:cstheme="minorHAnsi"/>
          <w:sz w:val="40"/>
          <w:szCs w:val="40"/>
        </w:rPr>
      </w:pPr>
      <w:r w:rsidRPr="002F2E46">
        <w:rPr>
          <w:rFonts w:cstheme="minorHAnsi"/>
          <w:sz w:val="40"/>
          <w:szCs w:val="40"/>
        </w:rPr>
        <w:t xml:space="preserve">  </w:t>
      </w:r>
    </w:p>
    <w:p w:rsidR="005D552F" w:rsidRDefault="005D552F" w:rsidP="00B64404">
      <w:pPr>
        <w:ind w:firstLine="0"/>
        <w:rPr>
          <w:rFonts w:cstheme="minorHAnsi"/>
          <w:b/>
          <w:sz w:val="32"/>
          <w:szCs w:val="32"/>
        </w:rPr>
      </w:pPr>
    </w:p>
    <w:p w:rsidR="00B64404" w:rsidRPr="00810E18" w:rsidRDefault="00B64404" w:rsidP="00B64404">
      <w:pPr>
        <w:ind w:firstLine="0"/>
        <w:rPr>
          <w:rFonts w:cstheme="minorHAnsi"/>
          <w:b/>
          <w:sz w:val="32"/>
          <w:szCs w:val="32"/>
        </w:rPr>
      </w:pPr>
      <w:r w:rsidRPr="00810E18">
        <w:rPr>
          <w:rFonts w:cstheme="minorHAnsi"/>
          <w:b/>
          <w:sz w:val="32"/>
          <w:szCs w:val="32"/>
        </w:rPr>
        <w:t>(Financed by the Asian Development Bank)</w:t>
      </w:r>
    </w:p>
    <w:p w:rsidR="00B64404" w:rsidRPr="002F2E46" w:rsidRDefault="00B64404" w:rsidP="00B64404">
      <w:pPr>
        <w:rPr>
          <w:rFonts w:cstheme="minorHAnsi"/>
          <w:color w:val="FF0000"/>
          <w:sz w:val="40"/>
          <w:szCs w:val="40"/>
        </w:rPr>
      </w:pPr>
    </w:p>
    <w:p w:rsidR="00B64404" w:rsidRPr="002F2E46" w:rsidRDefault="00B64404" w:rsidP="00B64404">
      <w:pPr>
        <w:rPr>
          <w:rFonts w:cstheme="minorHAnsi"/>
        </w:rPr>
      </w:pPr>
    </w:p>
    <w:p w:rsidR="00B64404" w:rsidRDefault="00B64404" w:rsidP="00B64404">
      <w:pPr>
        <w:rPr>
          <w:rFonts w:cstheme="minorHAnsi"/>
        </w:rPr>
      </w:pPr>
    </w:p>
    <w:p w:rsidR="00B64404" w:rsidRDefault="00B64404" w:rsidP="00B64404">
      <w:pPr>
        <w:rPr>
          <w:rFonts w:cstheme="minorHAnsi"/>
        </w:rPr>
      </w:pPr>
    </w:p>
    <w:p w:rsidR="00B64404" w:rsidRPr="002F2E46" w:rsidRDefault="00B64404" w:rsidP="00097ED9">
      <w:pPr>
        <w:ind w:firstLine="0"/>
        <w:rPr>
          <w:rFonts w:cstheme="minorHAnsi"/>
        </w:rPr>
      </w:pPr>
    </w:p>
    <w:p w:rsidR="005D552F" w:rsidRDefault="005D552F" w:rsidP="00B64404">
      <w:pPr>
        <w:ind w:firstLine="0"/>
        <w:rPr>
          <w:rFonts w:cstheme="minorHAnsi"/>
          <w:b/>
        </w:rPr>
      </w:pPr>
    </w:p>
    <w:p w:rsidR="005D552F" w:rsidRDefault="005D552F" w:rsidP="00B64404">
      <w:pPr>
        <w:ind w:firstLine="0"/>
        <w:rPr>
          <w:rFonts w:cstheme="minorHAnsi"/>
          <w:b/>
        </w:rPr>
      </w:pPr>
    </w:p>
    <w:p w:rsidR="005D552F" w:rsidRDefault="005D552F" w:rsidP="00B64404">
      <w:pPr>
        <w:ind w:firstLine="0"/>
        <w:rPr>
          <w:rFonts w:cstheme="minorHAnsi"/>
          <w:b/>
        </w:rPr>
      </w:pPr>
    </w:p>
    <w:p w:rsidR="005D552F" w:rsidRDefault="005D552F" w:rsidP="00B64404">
      <w:pPr>
        <w:ind w:firstLine="0"/>
        <w:rPr>
          <w:rFonts w:cstheme="minorHAnsi"/>
          <w:b/>
        </w:rPr>
      </w:pPr>
    </w:p>
    <w:p w:rsidR="00097ED9" w:rsidRDefault="00B64404" w:rsidP="00B64404">
      <w:pPr>
        <w:ind w:firstLine="0"/>
        <w:rPr>
          <w:rFonts w:cstheme="minorHAnsi"/>
        </w:rPr>
      </w:pPr>
      <w:r w:rsidRPr="005D552F">
        <w:rPr>
          <w:rFonts w:cstheme="minorHAnsi"/>
          <w:b/>
        </w:rPr>
        <w:t>Prepared by:</w:t>
      </w:r>
      <w:r w:rsidR="00097ED9">
        <w:rPr>
          <w:rFonts w:cstheme="minorHAnsi"/>
        </w:rPr>
        <w:t xml:space="preserve">  Nino </w:t>
      </w:r>
      <w:proofErr w:type="spellStart"/>
      <w:r w:rsidR="00097ED9">
        <w:rPr>
          <w:rFonts w:cstheme="minorHAnsi"/>
        </w:rPr>
        <w:t>Nadashvili</w:t>
      </w:r>
      <w:proofErr w:type="spellEnd"/>
      <w:r w:rsidR="00097ED9">
        <w:rPr>
          <w:rFonts w:cstheme="minorHAnsi"/>
        </w:rPr>
        <w:t>, Environmental Safeguards Specialist</w:t>
      </w:r>
      <w:r>
        <w:rPr>
          <w:rFonts w:cstheme="minorHAnsi"/>
        </w:rPr>
        <w:t xml:space="preserve"> </w:t>
      </w:r>
    </w:p>
    <w:p w:rsidR="00B64404" w:rsidRPr="002F2E46" w:rsidRDefault="00097ED9" w:rsidP="00B64404">
      <w:pPr>
        <w:ind w:firstLine="0"/>
        <w:rPr>
          <w:rFonts w:cstheme="minorHAnsi"/>
        </w:rPr>
      </w:pPr>
      <w:r>
        <w:rPr>
          <w:rFonts w:cstheme="minorHAnsi"/>
        </w:rPr>
        <w:t xml:space="preserve">                         </w:t>
      </w:r>
      <w:r w:rsidR="00B64404" w:rsidRPr="002F2E46">
        <w:rPr>
          <w:rFonts w:cstheme="minorHAnsi"/>
        </w:rPr>
        <w:t xml:space="preserve">Environmental </w:t>
      </w:r>
      <w:r w:rsidR="00B64404">
        <w:rPr>
          <w:rFonts w:cstheme="minorHAnsi"/>
        </w:rPr>
        <w:t xml:space="preserve">and </w:t>
      </w:r>
      <w:r w:rsidR="005D552F">
        <w:rPr>
          <w:rFonts w:cstheme="minorHAnsi"/>
        </w:rPr>
        <w:t>Resettlement</w:t>
      </w:r>
      <w:r w:rsidR="00B64404" w:rsidRPr="002F2E46">
        <w:rPr>
          <w:rFonts w:cstheme="minorHAnsi"/>
        </w:rPr>
        <w:t xml:space="preserve"> Unit, Municipal Development Fund </w:t>
      </w:r>
      <w:r w:rsidR="000F5EE0">
        <w:rPr>
          <w:rFonts w:cstheme="minorHAnsi"/>
        </w:rPr>
        <w:t>(MDF)</w:t>
      </w:r>
    </w:p>
    <w:p w:rsidR="00B64404" w:rsidRPr="002F2E46" w:rsidRDefault="00A73FFE" w:rsidP="00B64404">
      <w:pPr>
        <w:ind w:firstLine="0"/>
        <w:rPr>
          <w:rFonts w:cstheme="minorHAnsi"/>
        </w:rPr>
      </w:pPr>
      <w:r>
        <w:rPr>
          <w:rFonts w:cstheme="minorHAnsi"/>
        </w:rPr>
        <w:t xml:space="preserve">                        </w:t>
      </w:r>
      <w:r w:rsidR="00097ED9">
        <w:rPr>
          <w:rFonts w:cstheme="minorHAnsi"/>
        </w:rPr>
        <w:t xml:space="preserve"> </w:t>
      </w:r>
      <w:r w:rsidR="00B64404" w:rsidRPr="002F2E46">
        <w:rPr>
          <w:rFonts w:cstheme="minorHAnsi"/>
        </w:rPr>
        <w:t>Tbilisi, Georgia</w:t>
      </w:r>
    </w:p>
    <w:p w:rsidR="00B64404" w:rsidRPr="002F2E46" w:rsidRDefault="00B64404" w:rsidP="00B64404">
      <w:pPr>
        <w:spacing w:before="120"/>
        <w:rPr>
          <w:rFonts w:cstheme="minorHAnsi"/>
        </w:rPr>
      </w:pPr>
    </w:p>
    <w:p w:rsidR="00F50846" w:rsidRDefault="00F50846" w:rsidP="00F50846">
      <w:pPr>
        <w:pStyle w:val="NoSpacing"/>
        <w:rPr>
          <w:rFonts w:cstheme="minorHAnsi"/>
          <w:color w:val="FF0000"/>
        </w:rPr>
      </w:pPr>
    </w:p>
    <w:p w:rsidR="00F50846" w:rsidRDefault="00F50846" w:rsidP="00F50846">
      <w:pPr>
        <w:pStyle w:val="NoSpacing"/>
        <w:rPr>
          <w:rFonts w:cstheme="minorHAnsi"/>
          <w:color w:val="FF0000"/>
        </w:rPr>
      </w:pPr>
    </w:p>
    <w:p w:rsidR="00F50846" w:rsidRDefault="00F50846" w:rsidP="00F50846">
      <w:pPr>
        <w:pStyle w:val="NoSpacing"/>
        <w:rPr>
          <w:rFonts w:cstheme="minorHAnsi"/>
          <w:color w:val="FF0000"/>
        </w:rPr>
      </w:pPr>
    </w:p>
    <w:p w:rsidR="005D552F" w:rsidRDefault="00097ED9" w:rsidP="0090780B">
      <w:pPr>
        <w:pStyle w:val="NoSpacing"/>
        <w:ind w:left="1260" w:hanging="1260"/>
        <w:rPr>
          <w:rFonts w:cstheme="minorHAnsi"/>
        </w:rPr>
      </w:pPr>
      <w:r w:rsidRPr="005D552F">
        <w:rPr>
          <w:rFonts w:cstheme="minorHAnsi"/>
          <w:b/>
        </w:rPr>
        <w:t xml:space="preserve">Endorsed by:  </w:t>
      </w:r>
      <w:r w:rsidR="005D552F">
        <w:rPr>
          <w:rFonts w:cstheme="minorHAnsi"/>
        </w:rPr>
        <w:t>David Tabidze</w:t>
      </w:r>
      <w:r>
        <w:rPr>
          <w:rFonts w:cstheme="minorHAnsi"/>
        </w:rPr>
        <w:t xml:space="preserve">, </w:t>
      </w:r>
      <w:r w:rsidR="005D552F">
        <w:rPr>
          <w:rFonts w:cstheme="minorHAnsi"/>
        </w:rPr>
        <w:t xml:space="preserve">Head of </w:t>
      </w:r>
      <w:r w:rsidRPr="002F2E46">
        <w:rPr>
          <w:rFonts w:cstheme="minorHAnsi"/>
        </w:rPr>
        <w:t xml:space="preserve">Environmental </w:t>
      </w:r>
      <w:r w:rsidR="005D552F">
        <w:rPr>
          <w:rFonts w:cstheme="minorHAnsi"/>
        </w:rPr>
        <w:t xml:space="preserve">and Resettlement </w:t>
      </w:r>
      <w:r w:rsidRPr="002F2E46">
        <w:rPr>
          <w:rFonts w:cstheme="minorHAnsi"/>
        </w:rPr>
        <w:t>Uni</w:t>
      </w:r>
      <w:r w:rsidR="005D552F">
        <w:rPr>
          <w:rFonts w:cstheme="minorHAnsi"/>
        </w:rPr>
        <w:t>t</w:t>
      </w:r>
      <w:r w:rsidR="0090780B">
        <w:rPr>
          <w:rFonts w:cstheme="minorHAnsi"/>
        </w:rPr>
        <w:t xml:space="preserve"> </w:t>
      </w:r>
    </w:p>
    <w:p w:rsidR="00097ED9" w:rsidRPr="002F2E46" w:rsidRDefault="005D552F" w:rsidP="005D552F">
      <w:pPr>
        <w:pStyle w:val="NoSpacing"/>
        <w:ind w:left="1260"/>
        <w:rPr>
          <w:rFonts w:cstheme="minorHAnsi"/>
        </w:rPr>
      </w:pPr>
      <w:r w:rsidRPr="002F2E46">
        <w:rPr>
          <w:rFonts w:cstheme="minorHAnsi"/>
        </w:rPr>
        <w:t>Mu</w:t>
      </w:r>
      <w:r>
        <w:rPr>
          <w:rFonts w:cstheme="minorHAnsi"/>
        </w:rPr>
        <w:t>nicipal Development</w:t>
      </w:r>
      <w:r w:rsidR="00097ED9" w:rsidRPr="002F2E46">
        <w:rPr>
          <w:rFonts w:cstheme="minorHAnsi"/>
        </w:rPr>
        <w:t xml:space="preserve"> Fund </w:t>
      </w:r>
      <w:r w:rsidR="00097ED9">
        <w:rPr>
          <w:rFonts w:cstheme="minorHAnsi"/>
        </w:rPr>
        <w:t>(MDF)</w:t>
      </w:r>
    </w:p>
    <w:p w:rsidR="00097ED9" w:rsidRPr="002F2E46" w:rsidRDefault="00097ED9" w:rsidP="00097ED9">
      <w:pPr>
        <w:ind w:firstLine="0"/>
        <w:rPr>
          <w:rFonts w:cstheme="minorHAnsi"/>
        </w:rPr>
      </w:pPr>
      <w:r>
        <w:rPr>
          <w:rFonts w:cstheme="minorHAnsi"/>
        </w:rPr>
        <w:t xml:space="preserve">                          T</w:t>
      </w:r>
      <w:r w:rsidRPr="002F2E46">
        <w:rPr>
          <w:rFonts w:cstheme="minorHAnsi"/>
        </w:rPr>
        <w:t>bilisi, Georgia</w:t>
      </w:r>
    </w:p>
    <w:p w:rsidR="004A1C11" w:rsidRDefault="004A1C11" w:rsidP="00B64404">
      <w:pPr>
        <w:pStyle w:val="NoSpacing"/>
        <w:rPr>
          <w:rFonts w:cstheme="minorHAnsi"/>
        </w:rPr>
      </w:pPr>
    </w:p>
    <w:p w:rsidR="00F50846" w:rsidRDefault="00F50846" w:rsidP="00B64404">
      <w:pPr>
        <w:pStyle w:val="NoSpacing"/>
        <w:rPr>
          <w:rFonts w:cstheme="minorHAnsi"/>
        </w:rPr>
      </w:pPr>
    </w:p>
    <w:p w:rsidR="00F50846" w:rsidRDefault="00F50846" w:rsidP="00B64404">
      <w:pPr>
        <w:pStyle w:val="NoSpacing"/>
        <w:rPr>
          <w:rFonts w:cstheme="minorHAnsi"/>
        </w:rPr>
      </w:pPr>
    </w:p>
    <w:p w:rsidR="00F50846" w:rsidRDefault="00F50846" w:rsidP="00B64404">
      <w:pPr>
        <w:pStyle w:val="NoSpacing"/>
        <w:rPr>
          <w:rFonts w:cstheme="minorHAnsi"/>
        </w:rPr>
      </w:pPr>
    </w:p>
    <w:p w:rsidR="00F50846" w:rsidRDefault="00F50846" w:rsidP="00B64404">
      <w:pPr>
        <w:pStyle w:val="NoSpacing"/>
        <w:rPr>
          <w:rFonts w:cstheme="minorHAnsi"/>
        </w:rPr>
      </w:pPr>
    </w:p>
    <w:p w:rsidR="00F50846" w:rsidRDefault="00F50846" w:rsidP="00B64404">
      <w:pPr>
        <w:pStyle w:val="NoSpacing"/>
        <w:rPr>
          <w:rFonts w:cstheme="minorHAnsi"/>
        </w:rPr>
      </w:pPr>
    </w:p>
    <w:p w:rsidR="00F50846" w:rsidRDefault="00F50846" w:rsidP="00B64404">
      <w:pPr>
        <w:pStyle w:val="NoSpacing"/>
        <w:rPr>
          <w:rFonts w:cstheme="minorHAnsi"/>
        </w:rPr>
      </w:pPr>
    </w:p>
    <w:p w:rsidR="00C67ABE" w:rsidRDefault="00C67ABE" w:rsidP="00B64404">
      <w:pPr>
        <w:pStyle w:val="NoSpacing"/>
        <w:rPr>
          <w:rFonts w:cstheme="minorHAnsi"/>
        </w:rPr>
      </w:pPr>
    </w:p>
    <w:p w:rsidR="00C67ABE" w:rsidRDefault="00C67ABE" w:rsidP="00B64404">
      <w:pPr>
        <w:pStyle w:val="NoSpacing"/>
        <w:rPr>
          <w:rFonts w:cstheme="minorHAnsi"/>
        </w:rPr>
      </w:pPr>
    </w:p>
    <w:p w:rsidR="00C67ABE" w:rsidRDefault="00C67ABE" w:rsidP="00B64404">
      <w:pPr>
        <w:pStyle w:val="NoSpacing"/>
        <w:rPr>
          <w:rFonts w:cstheme="minorHAnsi"/>
        </w:rPr>
      </w:pPr>
    </w:p>
    <w:p w:rsidR="00525227" w:rsidRDefault="0095127C" w:rsidP="006928DA">
      <w:pPr>
        <w:ind w:firstLine="0"/>
        <w:jc w:val="center"/>
        <w:rPr>
          <w:rFonts w:cstheme="minorHAnsi"/>
          <w:b/>
        </w:rPr>
      </w:pPr>
      <w:r w:rsidRPr="0095127C">
        <w:rPr>
          <w:rFonts w:cstheme="minorHAnsi"/>
          <w:b/>
        </w:rPr>
        <w:t>January 15, 2015</w:t>
      </w:r>
      <w:bookmarkStart w:id="0" w:name="_Toc362632383"/>
      <w:bookmarkStart w:id="1" w:name="_Toc377731131"/>
    </w:p>
    <w:p w:rsidR="00525227" w:rsidRDefault="00525227" w:rsidP="0095127C">
      <w:pPr>
        <w:ind w:firstLine="0"/>
        <w:rPr>
          <w:rFonts w:cstheme="minorHAnsi"/>
          <w:b/>
        </w:rPr>
      </w:pPr>
    </w:p>
    <w:p w:rsidR="00525227" w:rsidRDefault="00525227" w:rsidP="0095127C">
      <w:pPr>
        <w:ind w:firstLine="0"/>
        <w:rPr>
          <w:rFonts w:cstheme="minorHAnsi"/>
          <w:b/>
        </w:rPr>
      </w:pPr>
    </w:p>
    <w:p w:rsidR="009374E1" w:rsidRDefault="00B45D28" w:rsidP="00525227">
      <w:pPr>
        <w:ind w:firstLine="0"/>
        <w:jc w:val="center"/>
        <w:rPr>
          <w:b/>
          <w:color w:val="365F91" w:themeColor="accent1" w:themeShade="BF"/>
        </w:rPr>
      </w:pPr>
      <w:r w:rsidRPr="0070187D">
        <w:rPr>
          <w:b/>
          <w:color w:val="365F91" w:themeColor="accent1" w:themeShade="BF"/>
        </w:rPr>
        <w:t>A</w:t>
      </w:r>
      <w:r w:rsidR="009374E1" w:rsidRPr="0070187D">
        <w:rPr>
          <w:b/>
          <w:color w:val="365F91" w:themeColor="accent1" w:themeShade="BF"/>
        </w:rPr>
        <w:t>BBREVIATIONS</w:t>
      </w:r>
      <w:bookmarkEnd w:id="0"/>
      <w:bookmarkEnd w:id="1"/>
    </w:p>
    <w:p w:rsidR="006928DA" w:rsidRPr="005D552F" w:rsidRDefault="006928DA" w:rsidP="00525227">
      <w:pPr>
        <w:ind w:firstLine="0"/>
        <w:jc w:val="center"/>
        <w:rPr>
          <w:rFonts w:cstheme="minorHAnsi"/>
        </w:rPr>
      </w:pPr>
    </w:p>
    <w:p w:rsidR="00B370B9" w:rsidRPr="007F09B9" w:rsidRDefault="00B370B9" w:rsidP="009374E1">
      <w:pPr>
        <w:jc w:val="center"/>
        <w:rPr>
          <w:rFonts w:cstheme="minorHAnsi"/>
          <w:b/>
        </w:rPr>
      </w:pPr>
    </w:p>
    <w:p w:rsidR="009374E1" w:rsidRPr="007F09B9" w:rsidRDefault="007F09B9" w:rsidP="00747DEF">
      <w:pPr>
        <w:spacing w:line="480" w:lineRule="auto"/>
        <w:rPr>
          <w:rFonts w:cstheme="minorHAnsi"/>
        </w:rPr>
      </w:pPr>
      <w:bookmarkStart w:id="2" w:name="_Toc322686427"/>
      <w:bookmarkStart w:id="3" w:name="_Toc322686860"/>
      <w:bookmarkStart w:id="4" w:name="_Toc323639649"/>
      <w:bookmarkStart w:id="5" w:name="_Toc323639825"/>
      <w:r>
        <w:rPr>
          <w:rFonts w:cstheme="minorHAnsi"/>
        </w:rPr>
        <w:t xml:space="preserve">ADB  </w:t>
      </w:r>
      <w:r>
        <w:rPr>
          <w:rFonts w:cstheme="minorHAnsi"/>
        </w:rPr>
        <w:tab/>
      </w:r>
      <w:r>
        <w:rPr>
          <w:rFonts w:cstheme="minorHAnsi"/>
        </w:rPr>
        <w:tab/>
      </w:r>
      <w:r w:rsidR="009374E1" w:rsidRPr="007F09B9">
        <w:rPr>
          <w:rFonts w:cstheme="minorHAnsi"/>
        </w:rPr>
        <w:t>Asian Development Bank</w:t>
      </w:r>
      <w:bookmarkEnd w:id="2"/>
      <w:bookmarkEnd w:id="3"/>
      <w:bookmarkEnd w:id="4"/>
      <w:bookmarkEnd w:id="5"/>
    </w:p>
    <w:p w:rsidR="009374E1" w:rsidRPr="007F09B9" w:rsidRDefault="009374E1" w:rsidP="00747DEF">
      <w:pPr>
        <w:spacing w:line="480" w:lineRule="auto"/>
        <w:rPr>
          <w:rFonts w:cstheme="minorHAnsi"/>
        </w:rPr>
      </w:pPr>
      <w:bookmarkStart w:id="6" w:name="_Toc322686428"/>
      <w:bookmarkStart w:id="7" w:name="_Toc322686861"/>
      <w:bookmarkStart w:id="8" w:name="_Toc323639650"/>
      <w:bookmarkStart w:id="9" w:name="_Toc323639826"/>
      <w:r w:rsidRPr="007F09B9">
        <w:rPr>
          <w:rFonts w:cstheme="minorHAnsi"/>
        </w:rPr>
        <w:t xml:space="preserve">EA </w:t>
      </w:r>
      <w:r w:rsidRPr="007F09B9">
        <w:rPr>
          <w:rFonts w:cstheme="minorHAnsi"/>
        </w:rPr>
        <w:tab/>
      </w:r>
      <w:r w:rsidRPr="007F09B9">
        <w:rPr>
          <w:rFonts w:cstheme="minorHAnsi"/>
        </w:rPr>
        <w:tab/>
      </w:r>
      <w:r w:rsidRPr="007F09B9">
        <w:rPr>
          <w:rFonts w:cstheme="minorHAnsi"/>
        </w:rPr>
        <w:tab/>
        <w:t>Executing Agency</w:t>
      </w:r>
      <w:bookmarkEnd w:id="6"/>
      <w:bookmarkEnd w:id="7"/>
      <w:bookmarkEnd w:id="8"/>
      <w:bookmarkEnd w:id="9"/>
    </w:p>
    <w:p w:rsidR="009374E1" w:rsidRPr="007F09B9" w:rsidRDefault="009374E1" w:rsidP="00747DEF">
      <w:pPr>
        <w:spacing w:line="480" w:lineRule="auto"/>
        <w:rPr>
          <w:rFonts w:cstheme="minorHAnsi"/>
        </w:rPr>
      </w:pPr>
      <w:bookmarkStart w:id="10" w:name="_Toc322686429"/>
      <w:bookmarkStart w:id="11" w:name="_Toc322686862"/>
      <w:bookmarkStart w:id="12" w:name="_Toc323639651"/>
      <w:bookmarkStart w:id="13" w:name="_Toc323639827"/>
      <w:r w:rsidRPr="007F09B9">
        <w:rPr>
          <w:rFonts w:cstheme="minorHAnsi"/>
        </w:rPr>
        <w:t xml:space="preserve">EARF  </w:t>
      </w:r>
      <w:r w:rsidRPr="007F09B9">
        <w:rPr>
          <w:rFonts w:cstheme="minorHAnsi"/>
        </w:rPr>
        <w:tab/>
      </w:r>
      <w:r w:rsidRPr="007F09B9">
        <w:rPr>
          <w:rFonts w:cstheme="minorHAnsi"/>
        </w:rPr>
        <w:tab/>
        <w:t>Environmental Assessment and Review Framework</w:t>
      </w:r>
      <w:bookmarkEnd w:id="10"/>
      <w:bookmarkEnd w:id="11"/>
      <w:bookmarkEnd w:id="12"/>
      <w:bookmarkEnd w:id="13"/>
    </w:p>
    <w:p w:rsidR="009374E1" w:rsidRPr="007F09B9" w:rsidRDefault="009374E1" w:rsidP="00747DEF">
      <w:pPr>
        <w:spacing w:line="480" w:lineRule="auto"/>
        <w:rPr>
          <w:rFonts w:cstheme="minorHAnsi"/>
        </w:rPr>
      </w:pPr>
      <w:bookmarkStart w:id="14" w:name="_Toc322686430"/>
      <w:bookmarkStart w:id="15" w:name="_Toc322686863"/>
      <w:bookmarkStart w:id="16" w:name="_Toc323639652"/>
      <w:bookmarkStart w:id="17" w:name="_Toc323639828"/>
      <w:r w:rsidRPr="007F09B9">
        <w:rPr>
          <w:rFonts w:cstheme="minorHAnsi"/>
        </w:rPr>
        <w:t xml:space="preserve">EIA </w:t>
      </w:r>
      <w:r w:rsidRPr="007F09B9">
        <w:rPr>
          <w:rFonts w:cstheme="minorHAnsi"/>
        </w:rPr>
        <w:tab/>
      </w:r>
      <w:r w:rsidRPr="007F09B9">
        <w:rPr>
          <w:rFonts w:cstheme="minorHAnsi"/>
        </w:rPr>
        <w:tab/>
      </w:r>
      <w:r w:rsidRPr="007F09B9">
        <w:rPr>
          <w:rFonts w:cstheme="minorHAnsi"/>
        </w:rPr>
        <w:tab/>
        <w:t>Environmental Impact Assessment</w:t>
      </w:r>
      <w:bookmarkEnd w:id="14"/>
      <w:bookmarkEnd w:id="15"/>
      <w:bookmarkEnd w:id="16"/>
      <w:bookmarkEnd w:id="17"/>
    </w:p>
    <w:p w:rsidR="009374E1" w:rsidRPr="007F09B9" w:rsidRDefault="007F09B9" w:rsidP="00747DEF">
      <w:pPr>
        <w:spacing w:line="480" w:lineRule="auto"/>
        <w:rPr>
          <w:rFonts w:cstheme="minorHAnsi"/>
        </w:rPr>
      </w:pPr>
      <w:bookmarkStart w:id="18" w:name="_Toc322686431"/>
      <w:bookmarkStart w:id="19" w:name="_Toc322686864"/>
      <w:bookmarkStart w:id="20" w:name="_Toc323639653"/>
      <w:bookmarkStart w:id="21" w:name="_Toc323639829"/>
      <w:r>
        <w:rPr>
          <w:rFonts w:cstheme="minorHAnsi"/>
        </w:rPr>
        <w:t xml:space="preserve">EIP  </w:t>
      </w:r>
      <w:r>
        <w:rPr>
          <w:rFonts w:cstheme="minorHAnsi"/>
        </w:rPr>
        <w:tab/>
      </w:r>
      <w:r>
        <w:rPr>
          <w:rFonts w:cstheme="minorHAnsi"/>
        </w:rPr>
        <w:tab/>
      </w:r>
      <w:r w:rsidR="009374E1" w:rsidRPr="007F09B9">
        <w:rPr>
          <w:rFonts w:cstheme="minorHAnsi"/>
        </w:rPr>
        <w:t>Environmental Impact Permit</w:t>
      </w:r>
      <w:bookmarkEnd w:id="18"/>
      <w:bookmarkEnd w:id="19"/>
      <w:bookmarkEnd w:id="20"/>
      <w:bookmarkEnd w:id="21"/>
    </w:p>
    <w:p w:rsidR="009374E1" w:rsidRDefault="007F09B9" w:rsidP="00747DEF">
      <w:pPr>
        <w:spacing w:line="480" w:lineRule="auto"/>
        <w:rPr>
          <w:rFonts w:cstheme="minorHAnsi"/>
        </w:rPr>
      </w:pPr>
      <w:bookmarkStart w:id="22" w:name="_Toc322686432"/>
      <w:bookmarkStart w:id="23" w:name="_Toc322686865"/>
      <w:bookmarkStart w:id="24" w:name="_Toc323639654"/>
      <w:bookmarkStart w:id="25" w:name="_Toc323639830"/>
      <w:r>
        <w:rPr>
          <w:rFonts w:cstheme="minorHAnsi"/>
        </w:rPr>
        <w:t xml:space="preserve">EMP  </w:t>
      </w:r>
      <w:r>
        <w:rPr>
          <w:rFonts w:cstheme="minorHAnsi"/>
        </w:rPr>
        <w:tab/>
      </w:r>
      <w:r>
        <w:rPr>
          <w:rFonts w:cstheme="minorHAnsi"/>
        </w:rPr>
        <w:tab/>
      </w:r>
      <w:r w:rsidR="009374E1" w:rsidRPr="007F09B9">
        <w:rPr>
          <w:rFonts w:cstheme="minorHAnsi"/>
        </w:rPr>
        <w:t>Environmental Management Plan</w:t>
      </w:r>
      <w:bookmarkEnd w:id="22"/>
      <w:bookmarkEnd w:id="23"/>
      <w:bookmarkEnd w:id="24"/>
      <w:bookmarkEnd w:id="25"/>
    </w:p>
    <w:p w:rsidR="00331E2E" w:rsidRPr="007F09B9" w:rsidRDefault="00331E2E" w:rsidP="00747DEF">
      <w:pPr>
        <w:spacing w:line="480" w:lineRule="auto"/>
        <w:rPr>
          <w:rFonts w:cstheme="minorHAnsi"/>
        </w:rPr>
      </w:pPr>
      <w:r>
        <w:rPr>
          <w:rFonts w:cstheme="minorHAnsi"/>
        </w:rPr>
        <w:t xml:space="preserve">EPSM                         </w:t>
      </w:r>
      <w:r w:rsidRPr="00331E2E">
        <w:rPr>
          <w:rFonts w:cstheme="minorHAnsi"/>
        </w:rPr>
        <w:t xml:space="preserve"> Engineering Procurement and Construction Management</w:t>
      </w:r>
    </w:p>
    <w:p w:rsidR="009374E1" w:rsidRPr="007F09B9" w:rsidRDefault="007F09B9" w:rsidP="00747DEF">
      <w:pPr>
        <w:spacing w:line="480" w:lineRule="auto"/>
        <w:rPr>
          <w:rFonts w:cstheme="minorHAnsi"/>
        </w:rPr>
      </w:pPr>
      <w:bookmarkStart w:id="26" w:name="_Toc322686433"/>
      <w:bookmarkStart w:id="27" w:name="_Toc322686866"/>
      <w:bookmarkStart w:id="28" w:name="_Toc323639655"/>
      <w:bookmarkStart w:id="29" w:name="_Toc323639831"/>
      <w:proofErr w:type="spellStart"/>
      <w:r>
        <w:rPr>
          <w:rFonts w:cstheme="minorHAnsi"/>
        </w:rPr>
        <w:t>GoG</w:t>
      </w:r>
      <w:proofErr w:type="spellEnd"/>
      <w:r>
        <w:rPr>
          <w:rFonts w:cstheme="minorHAnsi"/>
        </w:rPr>
        <w:t xml:space="preserve">  </w:t>
      </w:r>
      <w:r>
        <w:rPr>
          <w:rFonts w:cstheme="minorHAnsi"/>
        </w:rPr>
        <w:tab/>
      </w:r>
      <w:r>
        <w:rPr>
          <w:rFonts w:cstheme="minorHAnsi"/>
        </w:rPr>
        <w:tab/>
      </w:r>
      <w:r w:rsidR="009374E1" w:rsidRPr="007F09B9">
        <w:rPr>
          <w:rFonts w:cstheme="minorHAnsi"/>
        </w:rPr>
        <w:t>Government of Georgia</w:t>
      </w:r>
      <w:bookmarkEnd w:id="26"/>
      <w:bookmarkEnd w:id="27"/>
      <w:bookmarkEnd w:id="28"/>
      <w:bookmarkEnd w:id="29"/>
    </w:p>
    <w:p w:rsidR="009374E1" w:rsidRPr="007F09B9" w:rsidRDefault="000E6699" w:rsidP="00747DEF">
      <w:pPr>
        <w:spacing w:line="480" w:lineRule="auto"/>
        <w:rPr>
          <w:rFonts w:cstheme="minorHAnsi"/>
        </w:rPr>
      </w:pPr>
      <w:bookmarkStart w:id="30" w:name="_Toc322686434"/>
      <w:bookmarkStart w:id="31" w:name="_Toc322686867"/>
      <w:bookmarkStart w:id="32" w:name="_Toc323639656"/>
      <w:bookmarkStart w:id="33" w:name="_Toc323639832"/>
      <w:r w:rsidRPr="007F09B9">
        <w:rPr>
          <w:rFonts w:cstheme="minorHAnsi"/>
        </w:rPr>
        <w:t>SUT</w:t>
      </w:r>
      <w:r w:rsidR="009374E1" w:rsidRPr="007F09B9">
        <w:rPr>
          <w:rFonts w:cstheme="minorHAnsi"/>
        </w:rPr>
        <w:t xml:space="preserve">IP  </w:t>
      </w:r>
      <w:r w:rsidR="009374E1" w:rsidRPr="007F09B9">
        <w:rPr>
          <w:rFonts w:cstheme="minorHAnsi"/>
        </w:rPr>
        <w:tab/>
      </w:r>
      <w:bookmarkEnd w:id="30"/>
      <w:bookmarkEnd w:id="31"/>
      <w:bookmarkEnd w:id="32"/>
      <w:bookmarkEnd w:id="33"/>
      <w:r w:rsidR="007F09B9" w:rsidRPr="007F09B9">
        <w:rPr>
          <w:rFonts w:cstheme="minorHAnsi"/>
        </w:rPr>
        <w:t xml:space="preserve">           </w:t>
      </w:r>
      <w:r w:rsidR="00747DEF">
        <w:rPr>
          <w:rFonts w:cstheme="minorHAnsi"/>
        </w:rPr>
        <w:t xml:space="preserve">   </w:t>
      </w:r>
      <w:r w:rsidRPr="007F09B9">
        <w:rPr>
          <w:rFonts w:cstheme="minorHAnsi"/>
        </w:rPr>
        <w:t>Georgian Sustainable U</w:t>
      </w:r>
      <w:r w:rsidR="00D03CCA" w:rsidRPr="007F09B9">
        <w:rPr>
          <w:rFonts w:cstheme="minorHAnsi"/>
        </w:rPr>
        <w:t xml:space="preserve">rban </w:t>
      </w:r>
      <w:r w:rsidRPr="007F09B9">
        <w:rPr>
          <w:rFonts w:cstheme="minorHAnsi"/>
        </w:rPr>
        <w:t>T</w:t>
      </w:r>
      <w:r w:rsidR="00D03CCA" w:rsidRPr="007F09B9">
        <w:rPr>
          <w:rFonts w:cstheme="minorHAnsi"/>
        </w:rPr>
        <w:t>ransport</w:t>
      </w:r>
      <w:r w:rsidRPr="007F09B9">
        <w:rPr>
          <w:rFonts w:cstheme="minorHAnsi"/>
        </w:rPr>
        <w:t xml:space="preserve"> I</w:t>
      </w:r>
      <w:r w:rsidR="00D03CCA" w:rsidRPr="007F09B9">
        <w:rPr>
          <w:rFonts w:cstheme="minorHAnsi"/>
        </w:rPr>
        <w:t>nvestment</w:t>
      </w:r>
      <w:r w:rsidRPr="007F09B9">
        <w:rPr>
          <w:rFonts w:cstheme="minorHAnsi"/>
        </w:rPr>
        <w:t xml:space="preserve"> P</w:t>
      </w:r>
      <w:r w:rsidR="00D03CCA" w:rsidRPr="007F09B9">
        <w:rPr>
          <w:rFonts w:cstheme="minorHAnsi"/>
        </w:rPr>
        <w:t>rogram</w:t>
      </w:r>
    </w:p>
    <w:p w:rsidR="009374E1" w:rsidRPr="007F09B9" w:rsidRDefault="009374E1" w:rsidP="00747DEF">
      <w:pPr>
        <w:spacing w:line="480" w:lineRule="auto"/>
        <w:rPr>
          <w:rFonts w:cstheme="minorHAnsi"/>
        </w:rPr>
      </w:pPr>
      <w:bookmarkStart w:id="34" w:name="_Toc322686435"/>
      <w:bookmarkStart w:id="35" w:name="_Toc322686868"/>
      <w:bookmarkStart w:id="36" w:name="_Toc323639657"/>
      <w:bookmarkStart w:id="37" w:name="_Toc323639833"/>
      <w:r w:rsidRPr="007F09B9">
        <w:rPr>
          <w:rFonts w:cstheme="minorHAnsi"/>
        </w:rPr>
        <w:t xml:space="preserve">IA  </w:t>
      </w:r>
      <w:r w:rsidRPr="007F09B9">
        <w:rPr>
          <w:rFonts w:cstheme="minorHAnsi"/>
        </w:rPr>
        <w:tab/>
      </w:r>
      <w:r w:rsidRPr="007F09B9">
        <w:rPr>
          <w:rFonts w:cstheme="minorHAnsi"/>
        </w:rPr>
        <w:tab/>
      </w:r>
      <w:r w:rsidRPr="007F09B9">
        <w:rPr>
          <w:rFonts w:cstheme="minorHAnsi"/>
        </w:rPr>
        <w:tab/>
        <w:t>Implementing Agency</w:t>
      </w:r>
      <w:bookmarkEnd w:id="34"/>
      <w:bookmarkEnd w:id="35"/>
      <w:bookmarkEnd w:id="36"/>
      <w:bookmarkEnd w:id="37"/>
    </w:p>
    <w:p w:rsidR="009374E1" w:rsidRPr="007F09B9" w:rsidRDefault="00747DEF" w:rsidP="00747DEF">
      <w:pPr>
        <w:spacing w:line="480" w:lineRule="auto"/>
        <w:rPr>
          <w:rFonts w:cstheme="minorHAnsi"/>
        </w:rPr>
      </w:pPr>
      <w:bookmarkStart w:id="38" w:name="_Toc322686436"/>
      <w:bookmarkStart w:id="39" w:name="_Toc322686869"/>
      <w:bookmarkStart w:id="40" w:name="_Toc323639658"/>
      <w:bookmarkStart w:id="41" w:name="_Toc323639834"/>
      <w:r>
        <w:rPr>
          <w:rFonts w:cstheme="minorHAnsi"/>
        </w:rPr>
        <w:t xml:space="preserve">IEE  </w:t>
      </w:r>
      <w:r>
        <w:rPr>
          <w:rFonts w:cstheme="minorHAnsi"/>
        </w:rPr>
        <w:tab/>
        <w:t xml:space="preserve">              </w:t>
      </w:r>
      <w:r w:rsidR="009374E1" w:rsidRPr="007F09B9">
        <w:rPr>
          <w:rFonts w:cstheme="minorHAnsi"/>
        </w:rPr>
        <w:t>Initial Environmental Examination</w:t>
      </w:r>
      <w:bookmarkEnd w:id="38"/>
      <w:bookmarkEnd w:id="39"/>
      <w:bookmarkEnd w:id="40"/>
      <w:bookmarkEnd w:id="41"/>
    </w:p>
    <w:p w:rsidR="009374E1" w:rsidRPr="007F09B9" w:rsidRDefault="009374E1" w:rsidP="00747DEF">
      <w:pPr>
        <w:spacing w:line="480" w:lineRule="auto"/>
        <w:rPr>
          <w:rFonts w:cstheme="minorHAnsi"/>
        </w:rPr>
      </w:pPr>
      <w:bookmarkStart w:id="42" w:name="_Toc322686437"/>
      <w:bookmarkStart w:id="43" w:name="_Toc322686870"/>
      <w:bookmarkStart w:id="44" w:name="_Toc323639659"/>
      <w:bookmarkStart w:id="45" w:name="_Toc323639835"/>
      <w:r w:rsidRPr="007F09B9">
        <w:rPr>
          <w:rFonts w:cstheme="minorHAnsi"/>
        </w:rPr>
        <w:t>MD</w:t>
      </w:r>
      <w:r w:rsidR="00747DEF">
        <w:rPr>
          <w:rFonts w:cstheme="minorHAnsi"/>
        </w:rPr>
        <w:t xml:space="preserve">F  </w:t>
      </w:r>
      <w:r w:rsidR="00747DEF">
        <w:rPr>
          <w:rFonts w:cstheme="minorHAnsi"/>
        </w:rPr>
        <w:tab/>
      </w:r>
      <w:r w:rsidR="00747DEF">
        <w:rPr>
          <w:rFonts w:cstheme="minorHAnsi"/>
        </w:rPr>
        <w:tab/>
      </w:r>
      <w:r w:rsidRPr="007F09B9">
        <w:rPr>
          <w:rFonts w:cstheme="minorHAnsi"/>
        </w:rPr>
        <w:t>Municipal Development Fund</w:t>
      </w:r>
      <w:bookmarkEnd w:id="42"/>
      <w:bookmarkEnd w:id="43"/>
      <w:bookmarkEnd w:id="44"/>
      <w:bookmarkEnd w:id="45"/>
    </w:p>
    <w:p w:rsidR="009374E1" w:rsidRPr="007F09B9" w:rsidRDefault="00747DEF" w:rsidP="00747DEF">
      <w:pPr>
        <w:spacing w:line="480" w:lineRule="auto"/>
        <w:rPr>
          <w:rFonts w:cstheme="minorHAnsi"/>
        </w:rPr>
      </w:pPr>
      <w:bookmarkStart w:id="46" w:name="_Toc322686438"/>
      <w:bookmarkStart w:id="47" w:name="_Toc322686871"/>
      <w:bookmarkStart w:id="48" w:name="_Toc323639660"/>
      <w:bookmarkStart w:id="49" w:name="_Toc323639836"/>
      <w:r>
        <w:rPr>
          <w:rFonts w:cstheme="minorHAnsi"/>
        </w:rPr>
        <w:t xml:space="preserve">MFF  </w:t>
      </w:r>
      <w:r>
        <w:rPr>
          <w:rFonts w:cstheme="minorHAnsi"/>
        </w:rPr>
        <w:tab/>
      </w:r>
      <w:r>
        <w:rPr>
          <w:rFonts w:cstheme="minorHAnsi"/>
        </w:rPr>
        <w:tab/>
      </w:r>
      <w:r w:rsidR="009374E1" w:rsidRPr="007F09B9">
        <w:rPr>
          <w:rFonts w:cstheme="minorHAnsi"/>
        </w:rPr>
        <w:t>Multi-tranche Financing Facility</w:t>
      </w:r>
      <w:bookmarkEnd w:id="46"/>
      <w:bookmarkEnd w:id="47"/>
      <w:bookmarkEnd w:id="48"/>
      <w:bookmarkEnd w:id="49"/>
    </w:p>
    <w:p w:rsidR="009374E1" w:rsidRPr="007F09B9" w:rsidRDefault="00D703B1" w:rsidP="00747DEF">
      <w:pPr>
        <w:spacing w:line="480" w:lineRule="auto"/>
        <w:rPr>
          <w:rFonts w:cstheme="minorHAnsi"/>
        </w:rPr>
      </w:pPr>
      <w:bookmarkStart w:id="50" w:name="_Toc322686439"/>
      <w:bookmarkStart w:id="51" w:name="_Toc322686872"/>
      <w:bookmarkStart w:id="52" w:name="_Toc323639661"/>
      <w:bookmarkStart w:id="53" w:name="_Toc323639837"/>
      <w:proofErr w:type="spellStart"/>
      <w:r w:rsidRPr="007F09B9">
        <w:rPr>
          <w:rFonts w:cstheme="minorHAnsi"/>
        </w:rPr>
        <w:t>MoENRP</w:t>
      </w:r>
      <w:proofErr w:type="spellEnd"/>
      <w:r w:rsidR="009374E1" w:rsidRPr="007F09B9">
        <w:rPr>
          <w:rFonts w:cstheme="minorHAnsi"/>
        </w:rPr>
        <w:t xml:space="preserve">  </w:t>
      </w:r>
      <w:r w:rsidR="009374E1" w:rsidRPr="007F09B9">
        <w:rPr>
          <w:rFonts w:cstheme="minorHAnsi"/>
        </w:rPr>
        <w:tab/>
      </w:r>
      <w:r w:rsidR="009374E1" w:rsidRPr="007F09B9">
        <w:rPr>
          <w:rFonts w:cstheme="minorHAnsi"/>
        </w:rPr>
        <w:tab/>
        <w:t>Mini</w:t>
      </w:r>
      <w:r w:rsidRPr="007F09B9">
        <w:rPr>
          <w:rFonts w:cstheme="minorHAnsi"/>
        </w:rPr>
        <w:t>stry of Environmental</w:t>
      </w:r>
      <w:bookmarkEnd w:id="50"/>
      <w:bookmarkEnd w:id="51"/>
      <w:bookmarkEnd w:id="52"/>
      <w:bookmarkEnd w:id="53"/>
      <w:r w:rsidRPr="007F09B9">
        <w:rPr>
          <w:rFonts w:cstheme="minorHAnsi"/>
        </w:rPr>
        <w:t xml:space="preserve"> and Natural R</w:t>
      </w:r>
      <w:r w:rsidR="00B13266" w:rsidRPr="007F09B9">
        <w:rPr>
          <w:rFonts w:cstheme="minorHAnsi"/>
        </w:rPr>
        <w:t>esources</w:t>
      </w:r>
      <w:r w:rsidRPr="007F09B9">
        <w:rPr>
          <w:rFonts w:cstheme="minorHAnsi"/>
        </w:rPr>
        <w:t xml:space="preserve"> Protection</w:t>
      </w:r>
    </w:p>
    <w:p w:rsidR="009374E1" w:rsidRPr="007F09B9" w:rsidRDefault="009374E1" w:rsidP="00747DEF">
      <w:pPr>
        <w:spacing w:line="480" w:lineRule="auto"/>
        <w:rPr>
          <w:rFonts w:cstheme="minorHAnsi"/>
        </w:rPr>
      </w:pPr>
      <w:bookmarkStart w:id="54" w:name="_Toc322686440"/>
      <w:bookmarkStart w:id="55" w:name="_Toc322686873"/>
      <w:bookmarkStart w:id="56" w:name="_Toc323639662"/>
      <w:bookmarkStart w:id="57" w:name="_Toc323639838"/>
      <w:proofErr w:type="spellStart"/>
      <w:r w:rsidRPr="007F09B9">
        <w:rPr>
          <w:rFonts w:cstheme="minorHAnsi"/>
        </w:rPr>
        <w:t>MoRDI</w:t>
      </w:r>
      <w:proofErr w:type="spellEnd"/>
      <w:r w:rsidRPr="007F09B9">
        <w:rPr>
          <w:rFonts w:cstheme="minorHAnsi"/>
        </w:rPr>
        <w:t xml:space="preserve">  </w:t>
      </w:r>
      <w:r w:rsidRPr="007F09B9">
        <w:rPr>
          <w:rFonts w:cstheme="minorHAnsi"/>
        </w:rPr>
        <w:tab/>
      </w:r>
      <w:r w:rsidRPr="007F09B9">
        <w:rPr>
          <w:rFonts w:cstheme="minorHAnsi"/>
        </w:rPr>
        <w:tab/>
        <w:t>Ministry of Regional Development &amp; Infrastructure</w:t>
      </w:r>
      <w:bookmarkEnd w:id="54"/>
      <w:bookmarkEnd w:id="55"/>
      <w:bookmarkEnd w:id="56"/>
      <w:bookmarkEnd w:id="57"/>
    </w:p>
    <w:p w:rsidR="009374E1" w:rsidRPr="007F09B9" w:rsidRDefault="000102FF" w:rsidP="007D1C92">
      <w:pPr>
        <w:rPr>
          <w:rFonts w:cstheme="minorHAnsi"/>
        </w:rPr>
      </w:pPr>
      <w:r>
        <w:rPr>
          <w:rFonts w:ascii="Sylfaen" w:hAnsi="Sylfaen" w:cstheme="minorHAnsi"/>
        </w:rPr>
        <w:t>SSEMP</w:t>
      </w:r>
      <w:r w:rsidR="002F1B50" w:rsidRPr="002F1B50">
        <w:rPr>
          <w:rFonts w:cstheme="minorHAnsi"/>
        </w:rPr>
        <w:t xml:space="preserve"> </w:t>
      </w:r>
      <w:r w:rsidR="002F1B50">
        <w:rPr>
          <w:rFonts w:cstheme="minorHAnsi"/>
        </w:rPr>
        <w:t xml:space="preserve">                        Site-Specific Environmental Management P</w:t>
      </w:r>
      <w:r w:rsidR="002F1B50" w:rsidRPr="002F1B50">
        <w:rPr>
          <w:rFonts w:cstheme="minorHAnsi"/>
        </w:rPr>
        <w:t xml:space="preserve">lan </w:t>
      </w:r>
    </w:p>
    <w:p w:rsidR="007D1C92" w:rsidRDefault="007D1C92">
      <w:pPr>
        <w:rPr>
          <w:rFonts w:cstheme="minorHAnsi"/>
        </w:rPr>
      </w:pPr>
      <w:r w:rsidRPr="007F09B9">
        <w:rPr>
          <w:rFonts w:cstheme="minorHAnsi"/>
        </w:rPr>
        <w:br w:type="page"/>
      </w:r>
    </w:p>
    <w:sdt>
      <w:sdtPr>
        <w:rPr>
          <w:rFonts w:asciiTheme="minorHAnsi" w:eastAsiaTheme="minorEastAsia" w:hAnsiTheme="minorHAnsi" w:cstheme="minorBidi"/>
          <w:b w:val="0"/>
          <w:bCs w:val="0"/>
          <w:color w:val="auto"/>
          <w:sz w:val="22"/>
          <w:szCs w:val="22"/>
        </w:rPr>
        <w:id w:val="23621037"/>
      </w:sdtPr>
      <w:sdtEndPr>
        <w:rPr>
          <w:color w:val="1F497D" w:themeColor="text2"/>
          <w:sz w:val="24"/>
          <w:szCs w:val="24"/>
        </w:rPr>
      </w:sdtEndPr>
      <w:sdtContent>
        <w:p w:rsidR="00DA1E80" w:rsidRDefault="00DA1E80" w:rsidP="00D46AAB">
          <w:pPr>
            <w:pStyle w:val="TOCHeading"/>
            <w:numPr>
              <w:ilvl w:val="0"/>
              <w:numId w:val="0"/>
            </w:numPr>
            <w:spacing w:line="360" w:lineRule="auto"/>
            <w:ind w:left="360"/>
            <w:jc w:val="center"/>
            <w:rPr>
              <w:rFonts w:asciiTheme="minorHAnsi" w:hAnsiTheme="minorHAnsi" w:cstheme="minorHAnsi"/>
              <w:color w:val="1F497D" w:themeColor="text2"/>
              <w:sz w:val="28"/>
              <w:szCs w:val="28"/>
            </w:rPr>
          </w:pPr>
          <w:r w:rsidRPr="00D46AAB">
            <w:rPr>
              <w:rFonts w:asciiTheme="minorHAnsi" w:hAnsiTheme="minorHAnsi" w:cstheme="minorHAnsi"/>
              <w:color w:val="1F497D" w:themeColor="text2"/>
              <w:sz w:val="28"/>
              <w:szCs w:val="28"/>
            </w:rPr>
            <w:t>Table of Contents</w:t>
          </w:r>
        </w:p>
        <w:p w:rsidR="00D46AAB" w:rsidRPr="00D46AAB" w:rsidRDefault="00D46AAB" w:rsidP="00D46AAB"/>
        <w:p w:rsidR="00D46AAB" w:rsidRPr="00D46AAB" w:rsidRDefault="006D59DB" w:rsidP="00D46AAB">
          <w:pPr>
            <w:pStyle w:val="TOC1"/>
            <w:tabs>
              <w:tab w:val="clear" w:pos="880"/>
              <w:tab w:val="left" w:pos="720"/>
            </w:tabs>
            <w:rPr>
              <w:rFonts w:asciiTheme="minorHAnsi" w:hAnsiTheme="minorHAnsi"/>
              <w:noProof/>
              <w:lang w:bidi="ar-SA"/>
            </w:rPr>
          </w:pPr>
          <w:r w:rsidRPr="006D59DB">
            <w:rPr>
              <w:rFonts w:asciiTheme="minorHAnsi" w:hAnsiTheme="minorHAnsi" w:cstheme="minorHAnsi"/>
            </w:rPr>
            <w:fldChar w:fldCharType="begin"/>
          </w:r>
          <w:r w:rsidR="00DA1E80" w:rsidRPr="00D46AAB">
            <w:rPr>
              <w:rFonts w:asciiTheme="minorHAnsi" w:hAnsiTheme="minorHAnsi" w:cstheme="minorHAnsi"/>
            </w:rPr>
            <w:instrText xml:space="preserve"> TOC \o "1-3" \h \z \u </w:instrText>
          </w:r>
          <w:r w:rsidRPr="006D59DB">
            <w:rPr>
              <w:rFonts w:asciiTheme="minorHAnsi" w:hAnsiTheme="minorHAnsi" w:cstheme="minorHAnsi"/>
            </w:rPr>
            <w:fldChar w:fldCharType="separate"/>
          </w:r>
          <w:hyperlink w:anchor="_Toc410293847" w:history="1">
            <w:r w:rsidR="00D46AAB" w:rsidRPr="00D46AAB">
              <w:rPr>
                <w:rStyle w:val="Hyperlink"/>
                <w:noProof/>
                <w:color w:val="1F497D" w:themeColor="text2"/>
                <w:u w:color="FFFFFF" w:themeColor="accent3" w:themeTint="0" w:themeShade="0"/>
              </w:rPr>
              <w:t>1.</w:t>
            </w:r>
            <w:r w:rsidR="00D46AAB" w:rsidRPr="00D46AAB">
              <w:rPr>
                <w:rFonts w:asciiTheme="minorHAnsi" w:hAnsiTheme="minorHAnsi"/>
                <w:noProof/>
                <w:lang w:bidi="ar-SA"/>
              </w:rPr>
              <w:tab/>
            </w:r>
            <w:r w:rsidR="00D46AAB" w:rsidRPr="00D46AAB">
              <w:rPr>
                <w:rStyle w:val="Hyperlink"/>
                <w:noProof/>
                <w:color w:val="1F497D" w:themeColor="text2"/>
                <w:u w:color="FFFFFF" w:themeColor="accent3" w:themeTint="0" w:themeShade="0"/>
              </w:rPr>
              <w:t>PART I.  INTRODUCTION</w:t>
            </w:r>
            <w:r w:rsidR="00D46AAB" w:rsidRPr="00D46AAB">
              <w:rPr>
                <w:noProof/>
                <w:webHidden/>
              </w:rPr>
              <w:tab/>
            </w:r>
            <w:r w:rsidRPr="00D46AAB">
              <w:rPr>
                <w:noProof/>
                <w:webHidden/>
              </w:rPr>
              <w:fldChar w:fldCharType="begin"/>
            </w:r>
            <w:r w:rsidR="00D46AAB" w:rsidRPr="00D46AAB">
              <w:rPr>
                <w:noProof/>
                <w:webHidden/>
              </w:rPr>
              <w:instrText xml:space="preserve"> PAGEREF _Toc410293847 \h </w:instrText>
            </w:r>
            <w:r w:rsidRPr="00D46AAB">
              <w:rPr>
                <w:noProof/>
                <w:webHidden/>
              </w:rPr>
            </w:r>
            <w:r w:rsidRPr="00D46AAB">
              <w:rPr>
                <w:noProof/>
                <w:webHidden/>
              </w:rPr>
              <w:fldChar w:fldCharType="separate"/>
            </w:r>
            <w:r w:rsidR="00D46AAB" w:rsidRPr="00D46AAB">
              <w:rPr>
                <w:noProof/>
                <w:webHidden/>
              </w:rPr>
              <w:t>4</w:t>
            </w:r>
            <w:r w:rsidRPr="00D46AAB">
              <w:rPr>
                <w:noProof/>
                <w:webHidden/>
              </w:rPr>
              <w:fldChar w:fldCharType="end"/>
            </w:r>
          </w:hyperlink>
        </w:p>
        <w:p w:rsidR="00D46AAB" w:rsidRPr="00D46AAB" w:rsidRDefault="006D59DB" w:rsidP="00D46AAB">
          <w:pPr>
            <w:pStyle w:val="TOC2"/>
            <w:rPr>
              <w:rFonts w:cstheme="minorBidi"/>
              <w:noProof/>
              <w:lang w:bidi="ar-SA"/>
            </w:rPr>
          </w:pPr>
          <w:hyperlink w:anchor="_Toc410293848" w:history="1">
            <w:r w:rsidR="00D46AAB" w:rsidRPr="00D46AAB">
              <w:rPr>
                <w:rStyle w:val="Hyperlink"/>
                <w:noProof/>
                <w:color w:val="1F497D" w:themeColor="text2"/>
                <w:sz w:val="24"/>
                <w:szCs w:val="24"/>
              </w:rPr>
              <w:t>1.1</w:t>
            </w:r>
            <w:r w:rsidR="00D46AAB" w:rsidRPr="00D46AAB">
              <w:rPr>
                <w:rFonts w:cstheme="minorBidi"/>
                <w:noProof/>
                <w:lang w:bidi="ar-SA"/>
              </w:rPr>
              <w:tab/>
            </w:r>
            <w:r w:rsidR="00D46AAB" w:rsidRPr="00D46AAB">
              <w:rPr>
                <w:rStyle w:val="Hyperlink"/>
                <w:noProof/>
                <w:color w:val="1F497D" w:themeColor="text2"/>
                <w:sz w:val="24"/>
                <w:szCs w:val="24"/>
              </w:rPr>
              <w:t>Preliminary Information</w:t>
            </w:r>
            <w:r w:rsidR="00D46AAB" w:rsidRPr="00D46AAB">
              <w:rPr>
                <w:noProof/>
                <w:webHidden/>
              </w:rPr>
              <w:tab/>
            </w:r>
            <w:r w:rsidRPr="00D46AAB">
              <w:rPr>
                <w:noProof/>
                <w:webHidden/>
              </w:rPr>
              <w:fldChar w:fldCharType="begin"/>
            </w:r>
            <w:r w:rsidR="00D46AAB" w:rsidRPr="00D46AAB">
              <w:rPr>
                <w:noProof/>
                <w:webHidden/>
              </w:rPr>
              <w:instrText xml:space="preserve"> PAGEREF _Toc410293848 \h </w:instrText>
            </w:r>
            <w:r w:rsidRPr="00D46AAB">
              <w:rPr>
                <w:noProof/>
                <w:webHidden/>
              </w:rPr>
            </w:r>
            <w:r w:rsidRPr="00D46AAB">
              <w:rPr>
                <w:noProof/>
                <w:webHidden/>
              </w:rPr>
              <w:fldChar w:fldCharType="separate"/>
            </w:r>
            <w:r w:rsidR="00D46AAB" w:rsidRPr="00D46AAB">
              <w:rPr>
                <w:noProof/>
                <w:webHidden/>
              </w:rPr>
              <w:t>4</w:t>
            </w:r>
            <w:r w:rsidRPr="00D46AAB">
              <w:rPr>
                <w:noProof/>
                <w:webHidden/>
              </w:rPr>
              <w:fldChar w:fldCharType="end"/>
            </w:r>
          </w:hyperlink>
        </w:p>
        <w:p w:rsidR="00D46AAB" w:rsidRPr="00D46AAB" w:rsidRDefault="006D59DB" w:rsidP="00D46AAB">
          <w:pPr>
            <w:pStyle w:val="TOC2"/>
            <w:rPr>
              <w:rFonts w:cstheme="minorBidi"/>
              <w:noProof/>
              <w:lang w:bidi="ar-SA"/>
            </w:rPr>
          </w:pPr>
          <w:hyperlink w:anchor="_Toc410293849" w:history="1">
            <w:r w:rsidR="00D46AAB" w:rsidRPr="00D46AAB">
              <w:rPr>
                <w:rStyle w:val="Hyperlink"/>
                <w:noProof/>
                <w:color w:val="1F497D" w:themeColor="text2"/>
                <w:sz w:val="24"/>
                <w:szCs w:val="24"/>
              </w:rPr>
              <w:t>1.2</w:t>
            </w:r>
            <w:r w:rsidR="00D46AAB" w:rsidRPr="00D46AAB">
              <w:rPr>
                <w:rFonts w:cstheme="minorBidi"/>
                <w:noProof/>
                <w:lang w:bidi="ar-SA"/>
              </w:rPr>
              <w:tab/>
            </w:r>
            <w:r w:rsidR="00D46AAB" w:rsidRPr="00D46AAB">
              <w:rPr>
                <w:rStyle w:val="Hyperlink"/>
                <w:noProof/>
                <w:color w:val="1F497D" w:themeColor="text2"/>
                <w:sz w:val="24"/>
                <w:szCs w:val="24"/>
              </w:rPr>
              <w:t>Construction activities and projects’ progress during the reporting period</w:t>
            </w:r>
            <w:r w:rsidR="00D46AAB" w:rsidRPr="00D46AAB">
              <w:rPr>
                <w:noProof/>
                <w:webHidden/>
              </w:rPr>
              <w:tab/>
            </w:r>
            <w:r w:rsidRPr="00D46AAB">
              <w:rPr>
                <w:noProof/>
                <w:webHidden/>
              </w:rPr>
              <w:fldChar w:fldCharType="begin"/>
            </w:r>
            <w:r w:rsidR="00D46AAB" w:rsidRPr="00D46AAB">
              <w:rPr>
                <w:noProof/>
                <w:webHidden/>
              </w:rPr>
              <w:instrText xml:space="preserve"> PAGEREF _Toc410293849 \h </w:instrText>
            </w:r>
            <w:r w:rsidRPr="00D46AAB">
              <w:rPr>
                <w:noProof/>
                <w:webHidden/>
              </w:rPr>
            </w:r>
            <w:r w:rsidRPr="00D46AAB">
              <w:rPr>
                <w:noProof/>
                <w:webHidden/>
              </w:rPr>
              <w:fldChar w:fldCharType="separate"/>
            </w:r>
            <w:r w:rsidR="00D46AAB" w:rsidRPr="00D46AAB">
              <w:rPr>
                <w:noProof/>
                <w:webHidden/>
              </w:rPr>
              <w:t>7</w:t>
            </w:r>
            <w:r w:rsidRPr="00D46AAB">
              <w:rPr>
                <w:noProof/>
                <w:webHidden/>
              </w:rPr>
              <w:fldChar w:fldCharType="end"/>
            </w:r>
          </w:hyperlink>
        </w:p>
        <w:p w:rsidR="00D46AAB" w:rsidRPr="00D46AAB" w:rsidRDefault="006D59DB" w:rsidP="00D46AAB">
          <w:pPr>
            <w:pStyle w:val="TOC2"/>
            <w:rPr>
              <w:rFonts w:cstheme="minorBidi"/>
              <w:noProof/>
              <w:lang w:bidi="ar-SA"/>
            </w:rPr>
          </w:pPr>
          <w:hyperlink w:anchor="_Toc410293850" w:history="1">
            <w:r w:rsidR="00D46AAB" w:rsidRPr="00D46AAB">
              <w:rPr>
                <w:rStyle w:val="Hyperlink"/>
                <w:noProof/>
                <w:color w:val="1F497D" w:themeColor="text2"/>
                <w:sz w:val="24"/>
                <w:szCs w:val="24"/>
              </w:rPr>
              <w:t>1.3</w:t>
            </w:r>
            <w:r w:rsidR="00D46AAB" w:rsidRPr="00D46AAB">
              <w:rPr>
                <w:rFonts w:cstheme="minorBidi"/>
                <w:noProof/>
                <w:lang w:bidi="ar-SA"/>
              </w:rPr>
              <w:tab/>
            </w:r>
            <w:r w:rsidR="00D46AAB" w:rsidRPr="00D46AAB">
              <w:rPr>
                <w:rStyle w:val="Hyperlink"/>
                <w:noProof/>
                <w:color w:val="1F497D" w:themeColor="text2"/>
                <w:sz w:val="24"/>
                <w:szCs w:val="24"/>
              </w:rPr>
              <w:t>Changes of project organization and environmental management team</w:t>
            </w:r>
            <w:r w:rsidR="00D46AAB" w:rsidRPr="00D46AAB">
              <w:rPr>
                <w:noProof/>
                <w:webHidden/>
              </w:rPr>
              <w:tab/>
            </w:r>
            <w:r w:rsidRPr="00D46AAB">
              <w:rPr>
                <w:noProof/>
                <w:webHidden/>
              </w:rPr>
              <w:fldChar w:fldCharType="begin"/>
            </w:r>
            <w:r w:rsidR="00D46AAB" w:rsidRPr="00D46AAB">
              <w:rPr>
                <w:noProof/>
                <w:webHidden/>
              </w:rPr>
              <w:instrText xml:space="preserve"> PAGEREF _Toc410293850 \h </w:instrText>
            </w:r>
            <w:r w:rsidRPr="00D46AAB">
              <w:rPr>
                <w:noProof/>
                <w:webHidden/>
              </w:rPr>
            </w:r>
            <w:r w:rsidRPr="00D46AAB">
              <w:rPr>
                <w:noProof/>
                <w:webHidden/>
              </w:rPr>
              <w:fldChar w:fldCharType="separate"/>
            </w:r>
            <w:r w:rsidR="00D46AAB" w:rsidRPr="00D46AAB">
              <w:rPr>
                <w:noProof/>
                <w:webHidden/>
              </w:rPr>
              <w:t>8</w:t>
            </w:r>
            <w:r w:rsidRPr="00D46AAB">
              <w:rPr>
                <w:noProof/>
                <w:webHidden/>
              </w:rPr>
              <w:fldChar w:fldCharType="end"/>
            </w:r>
          </w:hyperlink>
        </w:p>
        <w:p w:rsidR="00D46AAB" w:rsidRPr="00D46AAB" w:rsidRDefault="006D59DB" w:rsidP="00D46AAB">
          <w:pPr>
            <w:pStyle w:val="TOC2"/>
            <w:rPr>
              <w:rFonts w:cstheme="minorBidi"/>
              <w:noProof/>
              <w:lang w:bidi="ar-SA"/>
            </w:rPr>
          </w:pPr>
          <w:hyperlink w:anchor="_Toc410293851" w:history="1">
            <w:r w:rsidR="00D46AAB" w:rsidRPr="00D46AAB">
              <w:rPr>
                <w:rStyle w:val="Hyperlink"/>
                <w:noProof/>
                <w:color w:val="1F497D" w:themeColor="text2"/>
                <w:sz w:val="24"/>
                <w:szCs w:val="24"/>
              </w:rPr>
              <w:t>1.4</w:t>
            </w:r>
            <w:r w:rsidR="00D46AAB" w:rsidRPr="00D46AAB">
              <w:rPr>
                <w:rFonts w:cstheme="minorBidi"/>
                <w:noProof/>
                <w:lang w:bidi="ar-SA"/>
              </w:rPr>
              <w:tab/>
            </w:r>
            <w:r w:rsidR="00D46AAB" w:rsidRPr="00D46AAB">
              <w:rPr>
                <w:rStyle w:val="Hyperlink"/>
                <w:noProof/>
                <w:color w:val="1F497D" w:themeColor="text2"/>
                <w:sz w:val="24"/>
                <w:szCs w:val="24"/>
              </w:rPr>
              <w:t>Relationship with contractors, owner, lender etc</w:t>
            </w:r>
            <w:r w:rsidR="00D46AAB" w:rsidRPr="00D46AAB">
              <w:rPr>
                <w:noProof/>
                <w:webHidden/>
              </w:rPr>
              <w:tab/>
            </w:r>
            <w:r w:rsidRPr="00D46AAB">
              <w:rPr>
                <w:noProof/>
                <w:webHidden/>
              </w:rPr>
              <w:fldChar w:fldCharType="begin"/>
            </w:r>
            <w:r w:rsidR="00D46AAB" w:rsidRPr="00D46AAB">
              <w:rPr>
                <w:noProof/>
                <w:webHidden/>
              </w:rPr>
              <w:instrText xml:space="preserve"> PAGEREF _Toc410293851 \h </w:instrText>
            </w:r>
            <w:r w:rsidRPr="00D46AAB">
              <w:rPr>
                <w:noProof/>
                <w:webHidden/>
              </w:rPr>
            </w:r>
            <w:r w:rsidRPr="00D46AAB">
              <w:rPr>
                <w:noProof/>
                <w:webHidden/>
              </w:rPr>
              <w:fldChar w:fldCharType="separate"/>
            </w:r>
            <w:r w:rsidR="00D46AAB" w:rsidRPr="00D46AAB">
              <w:rPr>
                <w:noProof/>
                <w:webHidden/>
              </w:rPr>
              <w:t>9</w:t>
            </w:r>
            <w:r w:rsidRPr="00D46AAB">
              <w:rPr>
                <w:noProof/>
                <w:webHidden/>
              </w:rPr>
              <w:fldChar w:fldCharType="end"/>
            </w:r>
          </w:hyperlink>
        </w:p>
        <w:p w:rsidR="00D46AAB" w:rsidRPr="00D46AAB" w:rsidRDefault="006D59DB" w:rsidP="00D46AAB">
          <w:pPr>
            <w:pStyle w:val="TOC1"/>
            <w:tabs>
              <w:tab w:val="clear" w:pos="880"/>
              <w:tab w:val="left" w:pos="720"/>
            </w:tabs>
            <w:rPr>
              <w:rFonts w:asciiTheme="minorHAnsi" w:hAnsiTheme="minorHAnsi"/>
              <w:noProof/>
              <w:lang w:bidi="ar-SA"/>
            </w:rPr>
          </w:pPr>
          <w:hyperlink w:anchor="_Toc410293875" w:history="1">
            <w:r w:rsidR="00D46AAB" w:rsidRPr="00D46AAB">
              <w:rPr>
                <w:rStyle w:val="Hyperlink"/>
                <w:noProof/>
                <w:color w:val="1F497D" w:themeColor="text2"/>
              </w:rPr>
              <w:t>2.</w:t>
            </w:r>
            <w:r w:rsidR="00D46AAB" w:rsidRPr="00D46AAB">
              <w:rPr>
                <w:rFonts w:asciiTheme="minorHAnsi" w:hAnsiTheme="minorHAnsi"/>
                <w:noProof/>
                <w:lang w:bidi="ar-SA"/>
              </w:rPr>
              <w:tab/>
            </w:r>
            <w:r w:rsidR="00D46AAB" w:rsidRPr="00D46AAB">
              <w:rPr>
                <w:rStyle w:val="Hyperlink"/>
                <w:noProof/>
                <w:color w:val="1F497D" w:themeColor="text2"/>
              </w:rPr>
              <w:t>PART II: ENVIRONMENTAL MONITORING</w:t>
            </w:r>
            <w:r w:rsidR="00D46AAB" w:rsidRPr="00D46AAB">
              <w:rPr>
                <w:noProof/>
                <w:webHidden/>
              </w:rPr>
              <w:tab/>
            </w:r>
            <w:r w:rsidRPr="00D46AAB">
              <w:rPr>
                <w:noProof/>
                <w:webHidden/>
              </w:rPr>
              <w:fldChar w:fldCharType="begin"/>
            </w:r>
            <w:r w:rsidR="00D46AAB" w:rsidRPr="00D46AAB">
              <w:rPr>
                <w:noProof/>
                <w:webHidden/>
              </w:rPr>
              <w:instrText xml:space="preserve"> PAGEREF _Toc410293875 \h </w:instrText>
            </w:r>
            <w:r w:rsidRPr="00D46AAB">
              <w:rPr>
                <w:noProof/>
                <w:webHidden/>
              </w:rPr>
            </w:r>
            <w:r w:rsidRPr="00D46AAB">
              <w:rPr>
                <w:noProof/>
                <w:webHidden/>
              </w:rPr>
              <w:fldChar w:fldCharType="separate"/>
            </w:r>
            <w:r w:rsidR="00D46AAB" w:rsidRPr="00D46AAB">
              <w:rPr>
                <w:noProof/>
                <w:webHidden/>
              </w:rPr>
              <w:t>9</w:t>
            </w:r>
            <w:r w:rsidRPr="00D46AAB">
              <w:rPr>
                <w:noProof/>
                <w:webHidden/>
              </w:rPr>
              <w:fldChar w:fldCharType="end"/>
            </w:r>
          </w:hyperlink>
        </w:p>
        <w:p w:rsidR="00D46AAB" w:rsidRPr="00D46AAB" w:rsidRDefault="006D59DB" w:rsidP="00D46AAB">
          <w:pPr>
            <w:pStyle w:val="TOC1"/>
            <w:tabs>
              <w:tab w:val="clear" w:pos="880"/>
              <w:tab w:val="left" w:pos="720"/>
              <w:tab w:val="left" w:pos="810"/>
            </w:tabs>
            <w:rPr>
              <w:rFonts w:asciiTheme="minorHAnsi" w:hAnsiTheme="minorHAnsi"/>
              <w:noProof/>
              <w:lang w:bidi="ar-SA"/>
            </w:rPr>
          </w:pPr>
          <w:hyperlink w:anchor="_Toc410293876" w:history="1">
            <w:r w:rsidR="00D46AAB" w:rsidRPr="00D46AAB">
              <w:rPr>
                <w:rStyle w:val="Hyperlink"/>
                <w:noProof/>
                <w:color w:val="1F497D" w:themeColor="text2"/>
              </w:rPr>
              <w:t>3.</w:t>
            </w:r>
            <w:r w:rsidR="00D46AAB" w:rsidRPr="00D46AAB">
              <w:rPr>
                <w:rFonts w:asciiTheme="minorHAnsi" w:hAnsiTheme="minorHAnsi"/>
                <w:noProof/>
                <w:lang w:bidi="ar-SA"/>
              </w:rPr>
              <w:tab/>
            </w:r>
            <w:r w:rsidR="00D46AAB" w:rsidRPr="00D46AAB">
              <w:rPr>
                <w:rStyle w:val="Hyperlink"/>
                <w:noProof/>
                <w:color w:val="1F497D" w:themeColor="text2"/>
              </w:rPr>
              <w:t>PART III: ENVIRONMENTAL MANAGEMENT</w:t>
            </w:r>
            <w:r w:rsidR="00D46AAB" w:rsidRPr="00D46AAB">
              <w:rPr>
                <w:noProof/>
                <w:webHidden/>
              </w:rPr>
              <w:tab/>
            </w:r>
            <w:r w:rsidRPr="00D46AAB">
              <w:rPr>
                <w:noProof/>
                <w:webHidden/>
              </w:rPr>
              <w:fldChar w:fldCharType="begin"/>
            </w:r>
            <w:r w:rsidR="00D46AAB" w:rsidRPr="00D46AAB">
              <w:rPr>
                <w:noProof/>
                <w:webHidden/>
              </w:rPr>
              <w:instrText xml:space="preserve"> PAGEREF _Toc410293876 \h </w:instrText>
            </w:r>
            <w:r w:rsidRPr="00D46AAB">
              <w:rPr>
                <w:noProof/>
                <w:webHidden/>
              </w:rPr>
            </w:r>
            <w:r w:rsidRPr="00D46AAB">
              <w:rPr>
                <w:noProof/>
                <w:webHidden/>
              </w:rPr>
              <w:fldChar w:fldCharType="separate"/>
            </w:r>
            <w:r w:rsidR="00D46AAB" w:rsidRPr="00D46AAB">
              <w:rPr>
                <w:noProof/>
                <w:webHidden/>
              </w:rPr>
              <w:t>12</w:t>
            </w:r>
            <w:r w:rsidRPr="00D46AAB">
              <w:rPr>
                <w:noProof/>
                <w:webHidden/>
              </w:rPr>
              <w:fldChar w:fldCharType="end"/>
            </w:r>
          </w:hyperlink>
        </w:p>
        <w:p w:rsidR="00D46AAB" w:rsidRPr="00D46AAB" w:rsidRDefault="006D59DB" w:rsidP="00D46AAB">
          <w:pPr>
            <w:pStyle w:val="TOC2"/>
            <w:rPr>
              <w:rFonts w:cstheme="minorBidi"/>
              <w:noProof/>
              <w:lang w:bidi="ar-SA"/>
            </w:rPr>
          </w:pPr>
          <w:hyperlink w:anchor="_Toc410293877" w:history="1">
            <w:r w:rsidR="00D46AAB" w:rsidRPr="00D46AAB">
              <w:rPr>
                <w:rStyle w:val="Hyperlink"/>
                <w:noProof/>
                <w:color w:val="1F497D" w:themeColor="text2"/>
                <w:sz w:val="24"/>
                <w:szCs w:val="24"/>
              </w:rPr>
              <w:t>3.1</w:t>
            </w:r>
            <w:r w:rsidR="00D46AAB" w:rsidRPr="00D46AAB">
              <w:rPr>
                <w:rFonts w:cstheme="minorBidi"/>
                <w:noProof/>
                <w:lang w:bidi="ar-SA"/>
              </w:rPr>
              <w:tab/>
            </w:r>
            <w:r w:rsidR="00D46AAB" w:rsidRPr="00D46AAB">
              <w:rPr>
                <w:rStyle w:val="Hyperlink"/>
                <w:noProof/>
                <w:color w:val="1F497D" w:themeColor="text2"/>
                <w:sz w:val="24"/>
                <w:szCs w:val="24"/>
              </w:rPr>
              <w:t>The environmental management system, site-specific environmental management plan (SEMP) and work plans</w:t>
            </w:r>
            <w:r w:rsidR="00D46AAB" w:rsidRPr="00D46AAB">
              <w:rPr>
                <w:noProof/>
                <w:webHidden/>
              </w:rPr>
              <w:tab/>
            </w:r>
            <w:r w:rsidRPr="00D46AAB">
              <w:rPr>
                <w:noProof/>
                <w:webHidden/>
              </w:rPr>
              <w:fldChar w:fldCharType="begin"/>
            </w:r>
            <w:r w:rsidR="00D46AAB" w:rsidRPr="00D46AAB">
              <w:rPr>
                <w:noProof/>
                <w:webHidden/>
              </w:rPr>
              <w:instrText xml:space="preserve"> PAGEREF _Toc410293877 \h </w:instrText>
            </w:r>
            <w:r w:rsidRPr="00D46AAB">
              <w:rPr>
                <w:noProof/>
                <w:webHidden/>
              </w:rPr>
            </w:r>
            <w:r w:rsidRPr="00D46AAB">
              <w:rPr>
                <w:noProof/>
                <w:webHidden/>
              </w:rPr>
              <w:fldChar w:fldCharType="separate"/>
            </w:r>
            <w:r w:rsidR="00D46AAB" w:rsidRPr="00D46AAB">
              <w:rPr>
                <w:noProof/>
                <w:webHidden/>
              </w:rPr>
              <w:t>13</w:t>
            </w:r>
            <w:r w:rsidRPr="00D46AAB">
              <w:rPr>
                <w:noProof/>
                <w:webHidden/>
              </w:rPr>
              <w:fldChar w:fldCharType="end"/>
            </w:r>
          </w:hyperlink>
        </w:p>
        <w:p w:rsidR="00D46AAB" w:rsidRPr="00D46AAB" w:rsidRDefault="006D59DB" w:rsidP="00D46AAB">
          <w:pPr>
            <w:pStyle w:val="TOC2"/>
            <w:rPr>
              <w:rFonts w:cstheme="minorBidi"/>
              <w:noProof/>
              <w:lang w:bidi="ar-SA"/>
            </w:rPr>
          </w:pPr>
          <w:hyperlink w:anchor="_Toc410293878" w:history="1">
            <w:r w:rsidR="00D46AAB" w:rsidRPr="00D46AAB">
              <w:rPr>
                <w:rStyle w:val="Hyperlink"/>
                <w:noProof/>
                <w:color w:val="1F497D" w:themeColor="text2"/>
                <w:sz w:val="24"/>
                <w:szCs w:val="24"/>
              </w:rPr>
              <w:t>3.2</w:t>
            </w:r>
            <w:r w:rsidR="00D46AAB" w:rsidRPr="00D46AAB">
              <w:rPr>
                <w:rFonts w:cstheme="minorBidi"/>
                <w:noProof/>
                <w:lang w:bidi="ar-SA"/>
              </w:rPr>
              <w:tab/>
            </w:r>
            <w:r w:rsidR="00D46AAB" w:rsidRPr="00D46AAB">
              <w:rPr>
                <w:rStyle w:val="Hyperlink"/>
                <w:noProof/>
                <w:color w:val="1F497D" w:themeColor="text2"/>
                <w:sz w:val="24"/>
                <w:szCs w:val="24"/>
              </w:rPr>
              <w:t>Site Inspection and audits</w:t>
            </w:r>
            <w:r w:rsidR="00D46AAB" w:rsidRPr="00D46AAB">
              <w:rPr>
                <w:noProof/>
                <w:webHidden/>
              </w:rPr>
              <w:tab/>
            </w:r>
            <w:r w:rsidRPr="00D46AAB">
              <w:rPr>
                <w:noProof/>
                <w:webHidden/>
              </w:rPr>
              <w:fldChar w:fldCharType="begin"/>
            </w:r>
            <w:r w:rsidR="00D46AAB" w:rsidRPr="00D46AAB">
              <w:rPr>
                <w:noProof/>
                <w:webHidden/>
              </w:rPr>
              <w:instrText xml:space="preserve"> PAGEREF _Toc410293878 \h </w:instrText>
            </w:r>
            <w:r w:rsidRPr="00D46AAB">
              <w:rPr>
                <w:noProof/>
                <w:webHidden/>
              </w:rPr>
            </w:r>
            <w:r w:rsidRPr="00D46AAB">
              <w:rPr>
                <w:noProof/>
                <w:webHidden/>
              </w:rPr>
              <w:fldChar w:fldCharType="separate"/>
            </w:r>
            <w:r w:rsidR="00D46AAB" w:rsidRPr="00D46AAB">
              <w:rPr>
                <w:noProof/>
                <w:webHidden/>
              </w:rPr>
              <w:t>13</w:t>
            </w:r>
            <w:r w:rsidRPr="00D46AAB">
              <w:rPr>
                <w:noProof/>
                <w:webHidden/>
              </w:rPr>
              <w:fldChar w:fldCharType="end"/>
            </w:r>
          </w:hyperlink>
        </w:p>
        <w:p w:rsidR="00D46AAB" w:rsidRPr="00D46AAB" w:rsidRDefault="006D59DB" w:rsidP="00D46AAB">
          <w:pPr>
            <w:pStyle w:val="TOC2"/>
            <w:rPr>
              <w:rFonts w:cstheme="minorBidi"/>
              <w:noProof/>
              <w:lang w:bidi="ar-SA"/>
            </w:rPr>
          </w:pPr>
          <w:hyperlink w:anchor="_Toc410293879" w:history="1">
            <w:r w:rsidR="00D46AAB" w:rsidRPr="00D46AAB">
              <w:rPr>
                <w:rStyle w:val="Hyperlink"/>
                <w:noProof/>
                <w:color w:val="1F497D" w:themeColor="text2"/>
                <w:sz w:val="24"/>
                <w:szCs w:val="24"/>
              </w:rPr>
              <w:t>3.3</w:t>
            </w:r>
            <w:r w:rsidR="00D46AAB" w:rsidRPr="00D46AAB">
              <w:rPr>
                <w:rFonts w:cstheme="minorBidi"/>
                <w:noProof/>
                <w:lang w:bidi="ar-SA"/>
              </w:rPr>
              <w:tab/>
            </w:r>
            <w:r w:rsidR="00D46AAB" w:rsidRPr="00D46AAB">
              <w:rPr>
                <w:rStyle w:val="Hyperlink"/>
                <w:noProof/>
                <w:color w:val="1F497D" w:themeColor="text2"/>
                <w:sz w:val="24"/>
                <w:szCs w:val="24"/>
              </w:rPr>
              <w:t>Noncompliance notice and corrective actions</w:t>
            </w:r>
            <w:r w:rsidR="00D46AAB" w:rsidRPr="00D46AAB">
              <w:rPr>
                <w:noProof/>
                <w:webHidden/>
              </w:rPr>
              <w:tab/>
            </w:r>
            <w:r w:rsidRPr="00D46AAB">
              <w:rPr>
                <w:noProof/>
                <w:webHidden/>
              </w:rPr>
              <w:fldChar w:fldCharType="begin"/>
            </w:r>
            <w:r w:rsidR="00D46AAB" w:rsidRPr="00D46AAB">
              <w:rPr>
                <w:noProof/>
                <w:webHidden/>
              </w:rPr>
              <w:instrText xml:space="preserve"> PAGEREF _Toc410293879 \h </w:instrText>
            </w:r>
            <w:r w:rsidRPr="00D46AAB">
              <w:rPr>
                <w:noProof/>
                <w:webHidden/>
              </w:rPr>
            </w:r>
            <w:r w:rsidRPr="00D46AAB">
              <w:rPr>
                <w:noProof/>
                <w:webHidden/>
              </w:rPr>
              <w:fldChar w:fldCharType="separate"/>
            </w:r>
            <w:r w:rsidR="00D46AAB" w:rsidRPr="00D46AAB">
              <w:rPr>
                <w:noProof/>
                <w:webHidden/>
              </w:rPr>
              <w:t>13</w:t>
            </w:r>
            <w:r w:rsidRPr="00D46AAB">
              <w:rPr>
                <w:noProof/>
                <w:webHidden/>
              </w:rPr>
              <w:fldChar w:fldCharType="end"/>
            </w:r>
          </w:hyperlink>
        </w:p>
        <w:p w:rsidR="00D46AAB" w:rsidRPr="00D46AAB" w:rsidRDefault="006D59DB" w:rsidP="00D46AAB">
          <w:pPr>
            <w:pStyle w:val="TOC2"/>
            <w:rPr>
              <w:rFonts w:cstheme="minorBidi"/>
              <w:noProof/>
              <w:lang w:bidi="ar-SA"/>
            </w:rPr>
          </w:pPr>
          <w:hyperlink w:anchor="_Toc410293880" w:history="1">
            <w:r w:rsidR="00D46AAB" w:rsidRPr="00D46AAB">
              <w:rPr>
                <w:rStyle w:val="Hyperlink"/>
                <w:noProof/>
                <w:color w:val="1F497D" w:themeColor="text2"/>
                <w:sz w:val="24"/>
                <w:szCs w:val="24"/>
              </w:rPr>
              <w:t>3.4</w:t>
            </w:r>
            <w:r w:rsidR="00D46AAB" w:rsidRPr="00D46AAB">
              <w:rPr>
                <w:rFonts w:cstheme="minorBidi"/>
                <w:noProof/>
                <w:lang w:bidi="ar-SA"/>
              </w:rPr>
              <w:tab/>
            </w:r>
            <w:r w:rsidR="00D46AAB" w:rsidRPr="00D46AAB">
              <w:rPr>
                <w:rStyle w:val="Hyperlink"/>
                <w:noProof/>
                <w:color w:val="1F497D" w:themeColor="text2"/>
                <w:sz w:val="24"/>
                <w:szCs w:val="24"/>
              </w:rPr>
              <w:t>Consultation and Complaints</w:t>
            </w:r>
            <w:r w:rsidR="00D46AAB" w:rsidRPr="00D46AAB">
              <w:rPr>
                <w:noProof/>
                <w:webHidden/>
              </w:rPr>
              <w:tab/>
            </w:r>
            <w:r w:rsidRPr="00D46AAB">
              <w:rPr>
                <w:noProof/>
                <w:webHidden/>
              </w:rPr>
              <w:fldChar w:fldCharType="begin"/>
            </w:r>
            <w:r w:rsidR="00D46AAB" w:rsidRPr="00D46AAB">
              <w:rPr>
                <w:noProof/>
                <w:webHidden/>
              </w:rPr>
              <w:instrText xml:space="preserve"> PAGEREF _Toc410293880 \h </w:instrText>
            </w:r>
            <w:r w:rsidRPr="00D46AAB">
              <w:rPr>
                <w:noProof/>
                <w:webHidden/>
              </w:rPr>
            </w:r>
            <w:r w:rsidRPr="00D46AAB">
              <w:rPr>
                <w:noProof/>
                <w:webHidden/>
              </w:rPr>
              <w:fldChar w:fldCharType="separate"/>
            </w:r>
            <w:r w:rsidR="00D46AAB" w:rsidRPr="00D46AAB">
              <w:rPr>
                <w:noProof/>
                <w:webHidden/>
              </w:rPr>
              <w:t>18</w:t>
            </w:r>
            <w:r w:rsidRPr="00D46AAB">
              <w:rPr>
                <w:noProof/>
                <w:webHidden/>
              </w:rPr>
              <w:fldChar w:fldCharType="end"/>
            </w:r>
          </w:hyperlink>
        </w:p>
        <w:p w:rsidR="00D46AAB" w:rsidRPr="00D46AAB" w:rsidRDefault="006D59DB" w:rsidP="00D46AAB">
          <w:pPr>
            <w:pStyle w:val="TOC1"/>
            <w:tabs>
              <w:tab w:val="clear" w:pos="880"/>
              <w:tab w:val="left" w:pos="720"/>
            </w:tabs>
            <w:rPr>
              <w:rFonts w:asciiTheme="minorHAnsi" w:hAnsiTheme="minorHAnsi"/>
              <w:noProof/>
              <w:lang w:bidi="ar-SA"/>
            </w:rPr>
          </w:pPr>
          <w:hyperlink w:anchor="_Toc410293881" w:history="1">
            <w:r w:rsidR="00D46AAB" w:rsidRPr="00D46AAB">
              <w:rPr>
                <w:rStyle w:val="Hyperlink"/>
                <w:noProof/>
                <w:color w:val="1F497D" w:themeColor="text2"/>
              </w:rPr>
              <w:t>4.</w:t>
            </w:r>
            <w:r w:rsidR="00D46AAB" w:rsidRPr="00D46AAB">
              <w:rPr>
                <w:rFonts w:asciiTheme="minorHAnsi" w:hAnsiTheme="minorHAnsi"/>
                <w:noProof/>
                <w:lang w:bidi="ar-SA"/>
              </w:rPr>
              <w:tab/>
            </w:r>
            <w:r w:rsidR="00D46AAB" w:rsidRPr="00D46AAB">
              <w:rPr>
                <w:rStyle w:val="Hyperlink"/>
                <w:noProof/>
                <w:color w:val="1F497D" w:themeColor="text2"/>
              </w:rPr>
              <w:t>A n n e x e s</w:t>
            </w:r>
            <w:r w:rsidR="00D46AAB" w:rsidRPr="00D46AAB">
              <w:rPr>
                <w:noProof/>
                <w:webHidden/>
              </w:rPr>
              <w:tab/>
            </w:r>
            <w:r w:rsidRPr="00D46AAB">
              <w:rPr>
                <w:noProof/>
                <w:webHidden/>
              </w:rPr>
              <w:fldChar w:fldCharType="begin"/>
            </w:r>
            <w:r w:rsidR="00D46AAB" w:rsidRPr="00D46AAB">
              <w:rPr>
                <w:noProof/>
                <w:webHidden/>
              </w:rPr>
              <w:instrText xml:space="preserve"> PAGEREF _Toc410293881 \h </w:instrText>
            </w:r>
            <w:r w:rsidRPr="00D46AAB">
              <w:rPr>
                <w:noProof/>
                <w:webHidden/>
              </w:rPr>
            </w:r>
            <w:r w:rsidRPr="00D46AAB">
              <w:rPr>
                <w:noProof/>
                <w:webHidden/>
              </w:rPr>
              <w:fldChar w:fldCharType="separate"/>
            </w:r>
            <w:r w:rsidR="00D46AAB" w:rsidRPr="00D46AAB">
              <w:rPr>
                <w:noProof/>
                <w:webHidden/>
              </w:rPr>
              <w:t>19</w:t>
            </w:r>
            <w:r w:rsidRPr="00D46AAB">
              <w:rPr>
                <w:noProof/>
                <w:webHidden/>
              </w:rPr>
              <w:fldChar w:fldCharType="end"/>
            </w:r>
          </w:hyperlink>
        </w:p>
        <w:p w:rsidR="00D46AAB" w:rsidRPr="00D46AAB" w:rsidRDefault="006D59DB" w:rsidP="00D46AAB">
          <w:pPr>
            <w:pStyle w:val="TOC2"/>
            <w:rPr>
              <w:rFonts w:cstheme="minorBidi"/>
              <w:noProof/>
              <w:lang w:bidi="ar-SA"/>
            </w:rPr>
          </w:pPr>
          <w:hyperlink w:anchor="_Toc410293882" w:history="1">
            <w:r w:rsidR="00D46AAB" w:rsidRPr="00D46AAB">
              <w:rPr>
                <w:rStyle w:val="Hyperlink"/>
                <w:noProof/>
                <w:color w:val="1F497D" w:themeColor="text2"/>
                <w:sz w:val="24"/>
                <w:szCs w:val="24"/>
                <w:lang w:eastAsia="ko-KR"/>
              </w:rPr>
              <w:t>4.1</w:t>
            </w:r>
            <w:r w:rsidR="00D46AAB" w:rsidRPr="00D46AAB">
              <w:rPr>
                <w:rFonts w:cstheme="minorBidi"/>
                <w:noProof/>
                <w:lang w:bidi="ar-SA"/>
              </w:rPr>
              <w:tab/>
            </w:r>
            <w:r w:rsidR="00D46AAB" w:rsidRPr="00D46AAB">
              <w:rPr>
                <w:rStyle w:val="Hyperlink"/>
                <w:noProof/>
                <w:color w:val="1F497D" w:themeColor="text2"/>
                <w:sz w:val="24"/>
                <w:szCs w:val="24"/>
              </w:rPr>
              <w:t>Monitoring Data</w:t>
            </w:r>
            <w:r w:rsidR="00D46AAB" w:rsidRPr="00D46AAB">
              <w:rPr>
                <w:noProof/>
                <w:webHidden/>
              </w:rPr>
              <w:tab/>
            </w:r>
            <w:r w:rsidRPr="00D46AAB">
              <w:rPr>
                <w:noProof/>
                <w:webHidden/>
              </w:rPr>
              <w:fldChar w:fldCharType="begin"/>
            </w:r>
            <w:r w:rsidR="00D46AAB" w:rsidRPr="00D46AAB">
              <w:rPr>
                <w:noProof/>
                <w:webHidden/>
              </w:rPr>
              <w:instrText xml:space="preserve"> PAGEREF _Toc410293882 \h </w:instrText>
            </w:r>
            <w:r w:rsidRPr="00D46AAB">
              <w:rPr>
                <w:noProof/>
                <w:webHidden/>
              </w:rPr>
            </w:r>
            <w:r w:rsidRPr="00D46AAB">
              <w:rPr>
                <w:noProof/>
                <w:webHidden/>
              </w:rPr>
              <w:fldChar w:fldCharType="separate"/>
            </w:r>
            <w:r w:rsidR="00D46AAB" w:rsidRPr="00D46AAB">
              <w:rPr>
                <w:noProof/>
                <w:webHidden/>
              </w:rPr>
              <w:t>20</w:t>
            </w:r>
            <w:r w:rsidRPr="00D46AAB">
              <w:rPr>
                <w:noProof/>
                <w:webHidden/>
              </w:rPr>
              <w:fldChar w:fldCharType="end"/>
            </w:r>
          </w:hyperlink>
        </w:p>
        <w:p w:rsidR="00D46AAB" w:rsidRPr="00D46AAB" w:rsidRDefault="006D59DB" w:rsidP="00D46AAB">
          <w:pPr>
            <w:pStyle w:val="TOC2"/>
            <w:rPr>
              <w:rFonts w:cstheme="minorBidi"/>
              <w:noProof/>
              <w:lang w:bidi="ar-SA"/>
            </w:rPr>
          </w:pPr>
          <w:hyperlink w:anchor="_Toc410293883" w:history="1">
            <w:r w:rsidR="00D46AAB" w:rsidRPr="00D46AAB">
              <w:rPr>
                <w:rStyle w:val="Hyperlink"/>
                <w:noProof/>
                <w:color w:val="1F497D" w:themeColor="text2"/>
                <w:sz w:val="24"/>
                <w:szCs w:val="24"/>
              </w:rPr>
              <w:t>4.2</w:t>
            </w:r>
            <w:r w:rsidR="00D46AAB" w:rsidRPr="00D46AAB">
              <w:rPr>
                <w:rFonts w:cstheme="minorBidi"/>
                <w:noProof/>
                <w:lang w:bidi="ar-SA"/>
              </w:rPr>
              <w:tab/>
            </w:r>
            <w:r w:rsidR="00D46AAB" w:rsidRPr="00D46AAB">
              <w:rPr>
                <w:rStyle w:val="Hyperlink"/>
                <w:noProof/>
                <w:color w:val="1F497D" w:themeColor="text2"/>
                <w:sz w:val="24"/>
                <w:szCs w:val="24"/>
              </w:rPr>
              <w:t>Photographs</w:t>
            </w:r>
            <w:r w:rsidR="00D46AAB" w:rsidRPr="00D46AAB">
              <w:rPr>
                <w:noProof/>
                <w:webHidden/>
              </w:rPr>
              <w:tab/>
            </w:r>
            <w:r w:rsidRPr="00D46AAB">
              <w:rPr>
                <w:noProof/>
                <w:webHidden/>
              </w:rPr>
              <w:fldChar w:fldCharType="begin"/>
            </w:r>
            <w:r w:rsidR="00D46AAB" w:rsidRPr="00D46AAB">
              <w:rPr>
                <w:noProof/>
                <w:webHidden/>
              </w:rPr>
              <w:instrText xml:space="preserve"> PAGEREF _Toc410293883 \h </w:instrText>
            </w:r>
            <w:r w:rsidRPr="00D46AAB">
              <w:rPr>
                <w:noProof/>
                <w:webHidden/>
              </w:rPr>
            </w:r>
            <w:r w:rsidRPr="00D46AAB">
              <w:rPr>
                <w:noProof/>
                <w:webHidden/>
              </w:rPr>
              <w:fldChar w:fldCharType="separate"/>
            </w:r>
            <w:r w:rsidR="00D46AAB" w:rsidRPr="00D46AAB">
              <w:rPr>
                <w:noProof/>
                <w:webHidden/>
              </w:rPr>
              <w:t>25</w:t>
            </w:r>
            <w:r w:rsidRPr="00D46AAB">
              <w:rPr>
                <w:noProof/>
                <w:webHidden/>
              </w:rPr>
              <w:fldChar w:fldCharType="end"/>
            </w:r>
          </w:hyperlink>
        </w:p>
        <w:p w:rsidR="00D46AAB" w:rsidRPr="00D46AAB" w:rsidRDefault="006D59DB" w:rsidP="00D46AAB">
          <w:pPr>
            <w:pStyle w:val="TOC2"/>
            <w:rPr>
              <w:rFonts w:cstheme="minorBidi"/>
              <w:noProof/>
              <w:lang w:bidi="ar-SA"/>
            </w:rPr>
          </w:pPr>
          <w:hyperlink w:anchor="_Toc410293884" w:history="1">
            <w:r w:rsidR="00D46AAB" w:rsidRPr="00D46AAB">
              <w:rPr>
                <w:rStyle w:val="Hyperlink"/>
                <w:rFonts w:eastAsia="Times New Roman"/>
                <w:noProof/>
                <w:color w:val="1F497D" w:themeColor="text2"/>
                <w:sz w:val="24"/>
                <w:szCs w:val="24"/>
              </w:rPr>
              <w:t>4.3</w:t>
            </w:r>
            <w:r w:rsidR="00D46AAB" w:rsidRPr="00D46AAB">
              <w:rPr>
                <w:rFonts w:cstheme="minorBidi"/>
                <w:noProof/>
                <w:lang w:bidi="ar-SA"/>
              </w:rPr>
              <w:tab/>
            </w:r>
            <w:r w:rsidR="00D46AAB" w:rsidRPr="00D46AAB">
              <w:rPr>
                <w:rStyle w:val="Hyperlink"/>
                <w:rFonts w:eastAsia="Times New Roman"/>
                <w:noProof/>
                <w:color w:val="1F497D" w:themeColor="text2"/>
                <w:sz w:val="24"/>
                <w:szCs w:val="24"/>
              </w:rPr>
              <w:t>Implementation report on the</w:t>
            </w:r>
            <w:r w:rsidR="00D46AAB" w:rsidRPr="00D46AAB">
              <w:rPr>
                <w:rStyle w:val="Hyperlink"/>
                <w:rFonts w:eastAsia="Times New Roman"/>
                <w:noProof/>
                <w:color w:val="1F497D" w:themeColor="text2"/>
                <w:spacing w:val="-1"/>
                <w:sz w:val="24"/>
                <w:szCs w:val="24"/>
              </w:rPr>
              <w:t xml:space="preserve"> </w:t>
            </w:r>
            <w:r w:rsidR="00D46AAB" w:rsidRPr="00D46AAB">
              <w:rPr>
                <w:rStyle w:val="Hyperlink"/>
                <w:rFonts w:eastAsia="Times New Roman"/>
                <w:noProof/>
                <w:color w:val="1F497D" w:themeColor="text2"/>
                <w:sz w:val="24"/>
                <w:szCs w:val="24"/>
              </w:rPr>
              <w:t>environmental impact ass</w:t>
            </w:r>
            <w:r w:rsidR="00D46AAB" w:rsidRPr="00D46AAB">
              <w:rPr>
                <w:rStyle w:val="Hyperlink"/>
                <w:rFonts w:eastAsia="Times New Roman"/>
                <w:noProof/>
                <w:color w:val="1F497D" w:themeColor="text2"/>
                <w:spacing w:val="-1"/>
                <w:sz w:val="24"/>
                <w:szCs w:val="24"/>
              </w:rPr>
              <w:t>e</w:t>
            </w:r>
            <w:r w:rsidR="00D46AAB" w:rsidRPr="00D46AAB">
              <w:rPr>
                <w:rStyle w:val="Hyperlink"/>
                <w:rFonts w:eastAsia="Times New Roman"/>
                <w:noProof/>
                <w:color w:val="1F497D" w:themeColor="text2"/>
                <w:sz w:val="24"/>
                <w:szCs w:val="24"/>
              </w:rPr>
              <w:t>ssme</w:t>
            </w:r>
            <w:r w:rsidR="00D46AAB" w:rsidRPr="00D46AAB">
              <w:rPr>
                <w:rStyle w:val="Hyperlink"/>
                <w:rFonts w:eastAsia="Times New Roman"/>
                <w:noProof/>
                <w:color w:val="1F497D" w:themeColor="text2"/>
                <w:spacing w:val="1"/>
                <w:sz w:val="24"/>
                <w:szCs w:val="24"/>
              </w:rPr>
              <w:t>n</w:t>
            </w:r>
            <w:r w:rsidR="00D46AAB" w:rsidRPr="00D46AAB">
              <w:rPr>
                <w:rStyle w:val="Hyperlink"/>
                <w:rFonts w:eastAsia="Times New Roman"/>
                <w:noProof/>
                <w:color w:val="1F497D" w:themeColor="text2"/>
                <w:sz w:val="24"/>
                <w:szCs w:val="24"/>
              </w:rPr>
              <w:t>t (EIA)/initial envir</w:t>
            </w:r>
            <w:r w:rsidR="00D46AAB" w:rsidRPr="00D46AAB">
              <w:rPr>
                <w:rStyle w:val="Hyperlink"/>
                <w:rFonts w:eastAsia="Times New Roman"/>
                <w:noProof/>
                <w:color w:val="1F497D" w:themeColor="text2"/>
                <w:spacing w:val="1"/>
                <w:sz w:val="24"/>
                <w:szCs w:val="24"/>
              </w:rPr>
              <w:t>o</w:t>
            </w:r>
            <w:r w:rsidR="00D46AAB" w:rsidRPr="00D46AAB">
              <w:rPr>
                <w:rStyle w:val="Hyperlink"/>
                <w:rFonts w:eastAsia="Times New Roman"/>
                <w:noProof/>
                <w:color w:val="1F497D" w:themeColor="text2"/>
                <w:sz w:val="24"/>
                <w:szCs w:val="24"/>
              </w:rPr>
              <w:t>nmental examination (IEE)/Site Specific Environmental Management Plan (SEMP) mitigation</w:t>
            </w:r>
            <w:r w:rsidR="00D46AAB" w:rsidRPr="00D46AAB">
              <w:rPr>
                <w:rStyle w:val="Hyperlink"/>
                <w:rFonts w:eastAsia="Times New Roman"/>
                <w:noProof/>
                <w:color w:val="1F497D" w:themeColor="text2"/>
                <w:spacing w:val="1"/>
                <w:sz w:val="24"/>
                <w:szCs w:val="24"/>
              </w:rPr>
              <w:t xml:space="preserve"> </w:t>
            </w:r>
            <w:r w:rsidR="00D46AAB" w:rsidRPr="00D46AAB">
              <w:rPr>
                <w:rStyle w:val="Hyperlink"/>
                <w:rFonts w:eastAsia="Times New Roman"/>
                <w:noProof/>
                <w:color w:val="1F497D" w:themeColor="text2"/>
                <w:sz w:val="24"/>
                <w:szCs w:val="24"/>
              </w:rPr>
              <w:t>requirements</w:t>
            </w:r>
            <w:r w:rsidR="00D46AAB" w:rsidRPr="00D46AAB">
              <w:rPr>
                <w:noProof/>
                <w:webHidden/>
              </w:rPr>
              <w:tab/>
            </w:r>
            <w:r w:rsidRPr="00D46AAB">
              <w:rPr>
                <w:noProof/>
                <w:webHidden/>
              </w:rPr>
              <w:fldChar w:fldCharType="begin"/>
            </w:r>
            <w:r w:rsidR="00D46AAB" w:rsidRPr="00D46AAB">
              <w:rPr>
                <w:noProof/>
                <w:webHidden/>
              </w:rPr>
              <w:instrText xml:space="preserve"> PAGEREF _Toc410293884 \h </w:instrText>
            </w:r>
            <w:r w:rsidRPr="00D46AAB">
              <w:rPr>
                <w:noProof/>
                <w:webHidden/>
              </w:rPr>
            </w:r>
            <w:r w:rsidRPr="00D46AAB">
              <w:rPr>
                <w:noProof/>
                <w:webHidden/>
              </w:rPr>
              <w:fldChar w:fldCharType="separate"/>
            </w:r>
            <w:r w:rsidR="00D46AAB" w:rsidRPr="00D46AAB">
              <w:rPr>
                <w:noProof/>
                <w:webHidden/>
              </w:rPr>
              <w:t>27</w:t>
            </w:r>
            <w:r w:rsidRPr="00D46AAB">
              <w:rPr>
                <w:noProof/>
                <w:webHidden/>
              </w:rPr>
              <w:fldChar w:fldCharType="end"/>
            </w:r>
          </w:hyperlink>
        </w:p>
        <w:p w:rsidR="00DA1E80" w:rsidRPr="00D46AAB" w:rsidRDefault="006D59DB">
          <w:pPr>
            <w:rPr>
              <w:color w:val="1F497D" w:themeColor="text2"/>
              <w:sz w:val="24"/>
              <w:szCs w:val="24"/>
            </w:rPr>
          </w:pPr>
          <w:r w:rsidRPr="00D46AAB">
            <w:rPr>
              <w:rFonts w:cstheme="minorHAnsi"/>
              <w:color w:val="1F497D" w:themeColor="text2"/>
              <w:sz w:val="24"/>
              <w:szCs w:val="24"/>
            </w:rPr>
            <w:fldChar w:fldCharType="end"/>
          </w:r>
        </w:p>
      </w:sdtContent>
    </w:sdt>
    <w:p w:rsidR="00BA31D3" w:rsidRPr="00D46AAB" w:rsidRDefault="00BA31D3">
      <w:pPr>
        <w:rPr>
          <w:rFonts w:cstheme="minorHAnsi"/>
          <w:color w:val="1F497D" w:themeColor="text2"/>
          <w:sz w:val="24"/>
          <w:szCs w:val="24"/>
        </w:rPr>
      </w:pPr>
    </w:p>
    <w:p w:rsidR="00BA31D3" w:rsidRPr="00D46AAB" w:rsidRDefault="00BA31D3">
      <w:pPr>
        <w:rPr>
          <w:rFonts w:cstheme="minorHAnsi"/>
          <w:color w:val="1F497D" w:themeColor="text2"/>
          <w:sz w:val="24"/>
          <w:szCs w:val="24"/>
        </w:rPr>
      </w:pPr>
    </w:p>
    <w:p w:rsidR="00BA31D3" w:rsidRPr="00D46AAB" w:rsidRDefault="00BA31D3">
      <w:pPr>
        <w:rPr>
          <w:rFonts w:cstheme="minorHAnsi"/>
          <w:color w:val="1F497D" w:themeColor="text2"/>
          <w:sz w:val="24"/>
          <w:szCs w:val="24"/>
        </w:rPr>
      </w:pPr>
    </w:p>
    <w:p w:rsidR="00BA31D3" w:rsidRPr="00DA1E80" w:rsidRDefault="00BA31D3">
      <w:pPr>
        <w:rPr>
          <w:rFonts w:cstheme="minorHAnsi"/>
          <w:color w:val="1F497D" w:themeColor="text2"/>
          <w:sz w:val="24"/>
          <w:szCs w:val="24"/>
        </w:rPr>
      </w:pPr>
    </w:p>
    <w:p w:rsidR="00BA31D3" w:rsidRPr="00DA1E80" w:rsidRDefault="00BA31D3">
      <w:pPr>
        <w:rPr>
          <w:rFonts w:cstheme="minorHAnsi"/>
          <w:color w:val="1F497D" w:themeColor="text2"/>
          <w:sz w:val="24"/>
          <w:szCs w:val="24"/>
        </w:rPr>
      </w:pPr>
    </w:p>
    <w:p w:rsidR="00BA31D3" w:rsidRPr="00DA1E80" w:rsidRDefault="00BA31D3">
      <w:pPr>
        <w:rPr>
          <w:rFonts w:cstheme="minorHAnsi"/>
          <w:color w:val="1F497D" w:themeColor="text2"/>
          <w:sz w:val="24"/>
          <w:szCs w:val="24"/>
        </w:rPr>
      </w:pPr>
    </w:p>
    <w:p w:rsidR="00BA31D3" w:rsidRDefault="00BA31D3" w:rsidP="004D1C76">
      <w:pPr>
        <w:ind w:firstLine="0"/>
        <w:rPr>
          <w:rFonts w:cstheme="minorHAnsi"/>
          <w:color w:val="1F497D" w:themeColor="text2"/>
          <w:sz w:val="24"/>
          <w:szCs w:val="24"/>
        </w:rPr>
      </w:pPr>
    </w:p>
    <w:p w:rsidR="00D46AAB" w:rsidRDefault="00D46AAB" w:rsidP="004D1C76">
      <w:pPr>
        <w:ind w:firstLine="0"/>
        <w:rPr>
          <w:rFonts w:cstheme="minorHAnsi"/>
        </w:rPr>
      </w:pPr>
    </w:p>
    <w:p w:rsidR="00B64404" w:rsidRDefault="00BA31D3" w:rsidP="00A231BC">
      <w:pPr>
        <w:pStyle w:val="Heading1"/>
        <w:numPr>
          <w:ilvl w:val="0"/>
          <w:numId w:val="27"/>
        </w:numPr>
        <w:rPr>
          <w:rStyle w:val="IntenseReference"/>
          <w:b/>
          <w:bCs/>
          <w:color w:val="365F91" w:themeColor="accent1" w:themeShade="BF"/>
          <w:u w:val="none" w:color="FFFFFF" w:themeColor="accent3" w:themeTint="0" w:themeShade="0"/>
        </w:rPr>
      </w:pPr>
      <w:bookmarkStart w:id="58" w:name="_Toc322685121"/>
      <w:bookmarkStart w:id="59" w:name="_Toc322686442"/>
      <w:bookmarkStart w:id="60" w:name="_Toc323639664"/>
      <w:bookmarkStart w:id="61" w:name="_Toc323639840"/>
      <w:bookmarkStart w:id="62" w:name="_Toc362622581"/>
      <w:bookmarkStart w:id="63" w:name="_Toc362622606"/>
      <w:bookmarkStart w:id="64" w:name="_Toc378080022"/>
      <w:bookmarkStart w:id="65" w:name="_Toc395036278"/>
      <w:bookmarkStart w:id="66" w:name="_Toc395092506"/>
      <w:bookmarkStart w:id="67" w:name="_Toc397963541"/>
      <w:bookmarkStart w:id="68" w:name="_Toc410293847"/>
      <w:r>
        <w:rPr>
          <w:rStyle w:val="IntenseReference"/>
          <w:b/>
          <w:bCs/>
          <w:color w:val="365F91" w:themeColor="accent1" w:themeShade="BF"/>
          <w:u w:val="none" w:color="FFFFFF" w:themeColor="accent3" w:themeTint="0" w:themeShade="0"/>
        </w:rPr>
        <w:lastRenderedPageBreak/>
        <w:t>P</w:t>
      </w:r>
      <w:r w:rsidR="00B64404" w:rsidRPr="00300807">
        <w:rPr>
          <w:rStyle w:val="IntenseReference"/>
          <w:b/>
          <w:bCs/>
          <w:color w:val="365F91" w:themeColor="accent1" w:themeShade="BF"/>
          <w:u w:val="none" w:color="FFFFFF" w:themeColor="accent3" w:themeTint="0" w:themeShade="0"/>
        </w:rPr>
        <w:t>ART I.  INTRODUCTION</w:t>
      </w:r>
      <w:bookmarkEnd w:id="58"/>
      <w:bookmarkEnd w:id="59"/>
      <w:bookmarkEnd w:id="60"/>
      <w:bookmarkEnd w:id="61"/>
      <w:bookmarkEnd w:id="62"/>
      <w:bookmarkEnd w:id="63"/>
      <w:bookmarkEnd w:id="64"/>
      <w:bookmarkEnd w:id="65"/>
      <w:bookmarkEnd w:id="66"/>
      <w:bookmarkEnd w:id="67"/>
      <w:bookmarkEnd w:id="68"/>
    </w:p>
    <w:p w:rsidR="00A231BC" w:rsidRPr="00A231BC" w:rsidRDefault="000B7855" w:rsidP="00C10577">
      <w:pPr>
        <w:pStyle w:val="Heading2"/>
      </w:pPr>
      <w:bookmarkStart w:id="69" w:name="_Toc395036279"/>
      <w:bookmarkStart w:id="70" w:name="_Toc395092507"/>
      <w:bookmarkStart w:id="71" w:name="_Toc397963542"/>
      <w:bookmarkStart w:id="72" w:name="_Toc410293848"/>
      <w:r>
        <w:t>Preliminary Information</w:t>
      </w:r>
      <w:bookmarkEnd w:id="69"/>
      <w:bookmarkEnd w:id="70"/>
      <w:bookmarkEnd w:id="71"/>
      <w:bookmarkEnd w:id="72"/>
    </w:p>
    <w:p w:rsidR="00B64404" w:rsidRPr="000D3669" w:rsidRDefault="00B64404" w:rsidP="00B64404">
      <w:pPr>
        <w:ind w:firstLine="0"/>
        <w:jc w:val="both"/>
        <w:rPr>
          <w:rFonts w:cstheme="minorHAnsi"/>
          <w:b/>
          <w:color w:val="4F81BD" w:themeColor="accent1"/>
        </w:rPr>
      </w:pPr>
    </w:p>
    <w:p w:rsidR="00B64404" w:rsidRPr="00A231BC" w:rsidRDefault="00B64404" w:rsidP="00A231BC">
      <w:pPr>
        <w:ind w:firstLine="0"/>
        <w:jc w:val="both"/>
        <w:rPr>
          <w:rFonts w:cstheme="minorHAnsi"/>
          <w:b/>
        </w:rPr>
      </w:pPr>
      <w:r w:rsidRPr="00A231BC">
        <w:rPr>
          <w:rFonts w:cstheme="minorHAnsi"/>
          <w:b/>
        </w:rPr>
        <w:t>Project</w:t>
      </w:r>
      <w:r w:rsidR="00E17F39" w:rsidRPr="00A231BC">
        <w:rPr>
          <w:rFonts w:cstheme="minorHAnsi"/>
          <w:b/>
        </w:rPr>
        <w:t>s</w:t>
      </w:r>
      <w:r w:rsidR="00C03870" w:rsidRPr="00A231BC">
        <w:rPr>
          <w:rFonts w:cstheme="minorHAnsi"/>
          <w:b/>
        </w:rPr>
        <w:t>’</w:t>
      </w:r>
      <w:r w:rsidRPr="00A231BC">
        <w:rPr>
          <w:rFonts w:cstheme="minorHAnsi"/>
          <w:b/>
        </w:rPr>
        <w:t xml:space="preserve"> Background </w:t>
      </w:r>
    </w:p>
    <w:p w:rsidR="00B64404" w:rsidRPr="00CC691F" w:rsidRDefault="00B64404" w:rsidP="00B64404">
      <w:pPr>
        <w:ind w:firstLine="0"/>
        <w:jc w:val="both"/>
        <w:rPr>
          <w:rFonts w:cstheme="minorHAnsi"/>
          <w:b/>
        </w:rPr>
      </w:pPr>
    </w:p>
    <w:p w:rsidR="00CB5140" w:rsidRDefault="00B64404" w:rsidP="00B64404">
      <w:pPr>
        <w:ind w:firstLine="0"/>
        <w:jc w:val="both"/>
        <w:rPr>
          <w:rFonts w:cstheme="minorHAnsi"/>
        </w:rPr>
      </w:pPr>
      <w:r w:rsidRPr="00F75FBE">
        <w:rPr>
          <w:rFonts w:cstheme="minorHAnsi"/>
        </w:rPr>
        <w:t xml:space="preserve">Upgrading and improvement of local transport and transport-related infrastructure plays a significant role in the development of Georgia infrastructure. To this effect a number of important activities have been implemented and financed from the budget of Georgia and from other sources. </w:t>
      </w:r>
    </w:p>
    <w:p w:rsidR="00B64404" w:rsidRPr="00F75FBE" w:rsidRDefault="00B64404" w:rsidP="00B64404">
      <w:pPr>
        <w:ind w:firstLine="0"/>
        <w:jc w:val="both"/>
        <w:rPr>
          <w:rFonts w:cstheme="minorHAnsi"/>
          <w:b/>
        </w:rPr>
      </w:pPr>
      <w:r w:rsidRPr="00F75FBE">
        <w:rPr>
          <w:rFonts w:cstheme="minorHAnsi"/>
        </w:rPr>
        <w:t xml:space="preserve">Recently several significant programs, financed through state budget, loans and grants, have been implemented with this regard. </w:t>
      </w:r>
    </w:p>
    <w:p w:rsidR="00B64404" w:rsidRPr="00F75FBE" w:rsidRDefault="00B64404" w:rsidP="00B64404">
      <w:pPr>
        <w:ind w:firstLine="0"/>
        <w:jc w:val="both"/>
        <w:rPr>
          <w:rFonts w:cstheme="minorHAnsi"/>
          <w:b/>
        </w:rPr>
      </w:pPr>
    </w:p>
    <w:p w:rsidR="00C03870" w:rsidRPr="00F75FBE" w:rsidRDefault="00B64404" w:rsidP="00C03870">
      <w:pPr>
        <w:autoSpaceDE w:val="0"/>
        <w:autoSpaceDN w:val="0"/>
        <w:adjustRightInd w:val="0"/>
        <w:ind w:firstLine="0"/>
        <w:jc w:val="both"/>
        <w:rPr>
          <w:rFonts w:cstheme="minorHAnsi"/>
          <w:color w:val="000000"/>
          <w:lang w:eastAsia="ru-RU"/>
        </w:rPr>
      </w:pPr>
      <w:r w:rsidRPr="00F75FBE">
        <w:rPr>
          <w:rFonts w:cstheme="minorHAnsi"/>
          <w:color w:val="000000"/>
        </w:rPr>
        <w:t>On 05 August, 2010 MFF - Sustainable Urban Transport Investment Program Tranche 1 Loan and Project agreements were signed between Georgia and Asian Development Bank</w:t>
      </w:r>
      <w:r w:rsidR="00C03870">
        <w:rPr>
          <w:rFonts w:cstheme="minorHAnsi"/>
          <w:color w:val="000000"/>
        </w:rPr>
        <w:t xml:space="preserve">. </w:t>
      </w:r>
      <w:r w:rsidR="00C03870" w:rsidRPr="00F75FBE">
        <w:rPr>
          <w:rFonts w:cstheme="minorHAnsi"/>
          <w:color w:val="000000"/>
        </w:rPr>
        <w:t>MFF-Sustainable Urban Transport Investment Program – Tranche 1 (SUTIP T1)</w:t>
      </w:r>
      <w:r w:rsidR="00C03870" w:rsidRPr="00F75FBE">
        <w:rPr>
          <w:rFonts w:cstheme="minorHAnsi"/>
          <w:color w:val="000000"/>
          <w:lang w:eastAsia="ru-RU"/>
        </w:rPr>
        <w:t xml:space="preserve"> includes (</w:t>
      </w:r>
      <w:proofErr w:type="spellStart"/>
      <w:r w:rsidR="00C03870" w:rsidRPr="00F75FBE">
        <w:rPr>
          <w:rFonts w:cstheme="minorHAnsi"/>
          <w:color w:val="000000"/>
          <w:lang w:eastAsia="ru-RU"/>
        </w:rPr>
        <w:t>i</w:t>
      </w:r>
      <w:proofErr w:type="spellEnd"/>
      <w:r w:rsidR="00C03870" w:rsidRPr="00F75FBE">
        <w:rPr>
          <w:rFonts w:cstheme="minorHAnsi"/>
          <w:color w:val="000000"/>
          <w:lang w:eastAsia="ru-RU"/>
        </w:rPr>
        <w:t>) Transport Infrastructure Improvement; (ii)</w:t>
      </w:r>
      <w:r w:rsidR="00C03870">
        <w:rPr>
          <w:rFonts w:cstheme="minorHAnsi"/>
          <w:color w:val="000000"/>
          <w:lang w:eastAsia="ru-RU"/>
        </w:rPr>
        <w:t xml:space="preserve"> </w:t>
      </w:r>
      <w:r w:rsidR="00C03870" w:rsidRPr="00F75FBE">
        <w:rPr>
          <w:rFonts w:cstheme="minorHAnsi"/>
          <w:color w:val="000000"/>
          <w:lang w:eastAsia="ru-RU"/>
        </w:rPr>
        <w:t>I</w:t>
      </w:r>
      <w:r w:rsidR="00C03870" w:rsidRPr="00F75FBE">
        <w:rPr>
          <w:rFonts w:cstheme="minorHAnsi"/>
          <w:color w:val="000000"/>
        </w:rPr>
        <w:t>nstitutional Capacity Development and (iii)</w:t>
      </w:r>
      <w:r w:rsidR="000B7855">
        <w:rPr>
          <w:rFonts w:cstheme="minorHAnsi"/>
          <w:color w:val="000000"/>
        </w:rPr>
        <w:t xml:space="preserve"> </w:t>
      </w:r>
      <w:r w:rsidR="00C03870" w:rsidRPr="00F75FBE">
        <w:rPr>
          <w:rFonts w:cstheme="minorHAnsi"/>
          <w:color w:val="000000"/>
        </w:rPr>
        <w:t xml:space="preserve">Project Management Facility components. </w:t>
      </w:r>
    </w:p>
    <w:p w:rsidR="00F75FBE" w:rsidRPr="00F75FBE" w:rsidRDefault="00F75FBE" w:rsidP="00B64404">
      <w:pPr>
        <w:ind w:firstLine="0"/>
        <w:jc w:val="both"/>
        <w:rPr>
          <w:rFonts w:cstheme="minorHAnsi"/>
          <w:color w:val="000000"/>
        </w:rPr>
      </w:pPr>
    </w:p>
    <w:p w:rsidR="00F75FBE" w:rsidRPr="00F75FBE" w:rsidRDefault="00F75FBE" w:rsidP="00F75FBE">
      <w:pPr>
        <w:autoSpaceDE w:val="0"/>
        <w:autoSpaceDN w:val="0"/>
        <w:adjustRightInd w:val="0"/>
        <w:ind w:firstLine="0"/>
        <w:jc w:val="both"/>
        <w:rPr>
          <w:rFonts w:cstheme="minorHAnsi"/>
          <w:color w:val="000000"/>
          <w:lang w:eastAsia="ru-RU"/>
        </w:rPr>
      </w:pPr>
      <w:r w:rsidRPr="00F75FBE">
        <w:rPr>
          <w:rFonts w:cstheme="minorHAnsi"/>
          <w:color w:val="000000"/>
          <w:lang w:eastAsia="ru-RU"/>
        </w:rPr>
        <w:t xml:space="preserve">The </w:t>
      </w:r>
      <w:r w:rsidR="00972404" w:rsidRPr="00F75FBE">
        <w:rPr>
          <w:rFonts w:cstheme="minorHAnsi"/>
          <w:color w:val="000000"/>
          <w:lang w:eastAsia="ru-RU"/>
        </w:rPr>
        <w:t>program</w:t>
      </w:r>
      <w:r w:rsidRPr="00F75FBE">
        <w:rPr>
          <w:rFonts w:cstheme="minorHAnsi"/>
          <w:color w:val="000000"/>
          <w:lang w:eastAsia="ru-RU"/>
        </w:rPr>
        <w:t xml:space="preserve"> will provide efficient, reliable and affordable urban transport infrastructure a</w:t>
      </w:r>
      <w:r w:rsidR="00C03870">
        <w:rPr>
          <w:rFonts w:cstheme="minorHAnsi"/>
          <w:color w:val="000000"/>
          <w:lang w:eastAsia="ru-RU"/>
        </w:rPr>
        <w:t xml:space="preserve">nd services, thereby increase </w:t>
      </w:r>
      <w:r w:rsidRPr="00F75FBE">
        <w:rPr>
          <w:rFonts w:cstheme="minorHAnsi"/>
          <w:color w:val="000000"/>
          <w:lang w:eastAsia="ru-RU"/>
        </w:rPr>
        <w:t>economic growth potential and competitiveness of urb</w:t>
      </w:r>
      <w:r w:rsidR="005C7602">
        <w:rPr>
          <w:rFonts w:cstheme="minorHAnsi"/>
          <w:color w:val="000000"/>
          <w:lang w:eastAsia="ru-RU"/>
        </w:rPr>
        <w:t>an communities, and improve</w:t>
      </w:r>
      <w:r w:rsidRPr="00F75FBE">
        <w:rPr>
          <w:rFonts w:cstheme="minorHAnsi"/>
          <w:color w:val="000000"/>
          <w:lang w:eastAsia="ru-RU"/>
        </w:rPr>
        <w:t xml:space="preserve"> livelihoods of over 1.5 million people (approx. 35% of Georgian population). The program will also: (I) improve urban, environment and communities’ access to economic opportunities and to public and social services; (II) promote efficient and sustainable urban transportation; and (III) generate income and employment opportunities.</w:t>
      </w:r>
    </w:p>
    <w:p w:rsidR="00F75FBE" w:rsidRPr="00F75FBE" w:rsidRDefault="00F75FBE" w:rsidP="00F75FBE">
      <w:pPr>
        <w:autoSpaceDE w:val="0"/>
        <w:autoSpaceDN w:val="0"/>
        <w:adjustRightInd w:val="0"/>
        <w:jc w:val="both"/>
        <w:rPr>
          <w:rFonts w:cstheme="minorHAnsi"/>
          <w:color w:val="000000"/>
          <w:lang w:eastAsia="ru-RU"/>
        </w:rPr>
      </w:pPr>
    </w:p>
    <w:p w:rsidR="00F75FBE" w:rsidRPr="007F09B9" w:rsidRDefault="00F75FBE" w:rsidP="00F75FBE">
      <w:pPr>
        <w:ind w:firstLine="0"/>
        <w:jc w:val="both"/>
        <w:rPr>
          <w:rFonts w:cstheme="minorHAnsi"/>
        </w:rPr>
      </w:pPr>
      <w:r w:rsidRPr="003944B9">
        <w:rPr>
          <w:rFonts w:cstheme="minorHAnsi"/>
        </w:rPr>
        <w:t>The</w:t>
      </w:r>
      <w:r w:rsidR="00C03870" w:rsidRPr="00343318">
        <w:rPr>
          <w:rFonts w:cstheme="minorHAnsi"/>
        </w:rPr>
        <w:t xml:space="preserve"> environment cla</w:t>
      </w:r>
      <w:r w:rsidR="00C03870" w:rsidRPr="001223A0">
        <w:rPr>
          <w:rFonts w:cstheme="minorHAnsi"/>
        </w:rPr>
        <w:t>ssification for Tranche 1</w:t>
      </w:r>
      <w:r w:rsidRPr="001223A0">
        <w:rPr>
          <w:rFonts w:cstheme="minorHAnsi"/>
        </w:rPr>
        <w:t xml:space="preserve"> is Environmental Category B, as all subprojects under SUTIP 1 were classified as category B which will not have significant irreversible or permanent negative environmental impacts during or after construction and requires prepara</w:t>
      </w:r>
      <w:r w:rsidRPr="003944B9">
        <w:rPr>
          <w:rFonts w:cstheme="minorHAnsi"/>
        </w:rPr>
        <w:t>tion of Initial Environmental Examination (IEE). The environmental categorization of subprojects was conducted using ADB’s Safeguard Policy Statement (2009). Required environmental assessments of SPs are conducted and IEEs are prepared in accordance with Environmental Assessment and Review Framework approved for SUTIP 1 in May, 2010.</w:t>
      </w:r>
    </w:p>
    <w:p w:rsidR="00F75FBE" w:rsidRDefault="00F75FBE" w:rsidP="00B64404">
      <w:pPr>
        <w:autoSpaceDE w:val="0"/>
        <w:autoSpaceDN w:val="0"/>
        <w:adjustRightInd w:val="0"/>
        <w:ind w:firstLine="0"/>
        <w:jc w:val="both"/>
        <w:rPr>
          <w:rFonts w:cstheme="minorHAnsi"/>
          <w:color w:val="000000"/>
          <w:lang w:eastAsia="ru-RU"/>
        </w:rPr>
      </w:pPr>
    </w:p>
    <w:p w:rsidR="00B64404" w:rsidRPr="00972404" w:rsidRDefault="00F75FBE" w:rsidP="00A231BC">
      <w:pPr>
        <w:autoSpaceDE w:val="0"/>
        <w:autoSpaceDN w:val="0"/>
        <w:adjustRightInd w:val="0"/>
        <w:ind w:firstLine="0"/>
        <w:jc w:val="both"/>
        <w:rPr>
          <w:rFonts w:cstheme="minorHAnsi"/>
          <w:b/>
          <w:color w:val="000000"/>
          <w:lang w:eastAsia="ru-RU"/>
        </w:rPr>
      </w:pPr>
      <w:r w:rsidRPr="00972404">
        <w:rPr>
          <w:rFonts w:cstheme="minorHAnsi"/>
          <w:b/>
          <w:color w:val="000000"/>
          <w:lang w:eastAsia="ru-RU"/>
        </w:rPr>
        <w:t>Project</w:t>
      </w:r>
      <w:r w:rsidR="00E17F39" w:rsidRPr="00972404">
        <w:rPr>
          <w:rFonts w:cstheme="minorHAnsi"/>
          <w:b/>
          <w:color w:val="000000"/>
          <w:lang w:eastAsia="ru-RU"/>
        </w:rPr>
        <w:t>s</w:t>
      </w:r>
      <w:r w:rsidR="00C03870">
        <w:rPr>
          <w:rFonts w:cstheme="minorHAnsi"/>
          <w:b/>
          <w:color w:val="000000"/>
          <w:lang w:eastAsia="ru-RU"/>
        </w:rPr>
        <w:t>’</w:t>
      </w:r>
      <w:r w:rsidRPr="00972404">
        <w:rPr>
          <w:rFonts w:cstheme="minorHAnsi"/>
          <w:b/>
          <w:color w:val="000000"/>
          <w:lang w:eastAsia="ru-RU"/>
        </w:rPr>
        <w:t xml:space="preserve"> Area</w:t>
      </w:r>
    </w:p>
    <w:p w:rsidR="00B64404" w:rsidRDefault="00B64404" w:rsidP="007F09B9">
      <w:pPr>
        <w:ind w:firstLine="0"/>
        <w:jc w:val="both"/>
        <w:rPr>
          <w:rFonts w:cstheme="minorHAnsi"/>
        </w:rPr>
      </w:pPr>
    </w:p>
    <w:p w:rsidR="0065621C" w:rsidRDefault="005B2C14" w:rsidP="00747DEF">
      <w:pPr>
        <w:ind w:firstLine="0"/>
        <w:jc w:val="both"/>
        <w:rPr>
          <w:rFonts w:cstheme="minorHAnsi"/>
        </w:rPr>
      </w:pPr>
      <w:r w:rsidRPr="007F09B9">
        <w:rPr>
          <w:rFonts w:cstheme="minorHAnsi"/>
        </w:rPr>
        <w:t>Sustainable Urban</w:t>
      </w:r>
      <w:r w:rsidR="00A37C98" w:rsidRPr="007F09B9">
        <w:rPr>
          <w:rFonts w:cstheme="minorHAnsi"/>
        </w:rPr>
        <w:t xml:space="preserve"> </w:t>
      </w:r>
      <w:r w:rsidR="004231BC" w:rsidRPr="007F09B9">
        <w:rPr>
          <w:rFonts w:cstheme="minorHAnsi"/>
        </w:rPr>
        <w:t>Transport Investment</w:t>
      </w:r>
      <w:r w:rsidR="00A37C98" w:rsidRPr="007F09B9">
        <w:rPr>
          <w:rFonts w:cstheme="minorHAnsi"/>
        </w:rPr>
        <w:t xml:space="preserve"> program</w:t>
      </w:r>
      <w:r w:rsidR="00B13266" w:rsidRPr="007F09B9">
        <w:rPr>
          <w:rFonts w:cstheme="minorHAnsi"/>
        </w:rPr>
        <w:t xml:space="preserve"> </w:t>
      </w:r>
      <w:r w:rsidR="00C03870">
        <w:rPr>
          <w:rFonts w:cstheme="minorHAnsi"/>
        </w:rPr>
        <w:t>Tr</w:t>
      </w:r>
      <w:r w:rsidR="00B13266" w:rsidRPr="007F09B9">
        <w:rPr>
          <w:rFonts w:cstheme="minorHAnsi"/>
        </w:rPr>
        <w:t>anche 1 include</w:t>
      </w:r>
      <w:r w:rsidR="00006E7E">
        <w:rPr>
          <w:rFonts w:cstheme="minorHAnsi"/>
        </w:rPr>
        <w:t>s</w:t>
      </w:r>
      <w:r w:rsidR="00B13266" w:rsidRPr="007F09B9">
        <w:rPr>
          <w:rFonts w:cstheme="minorHAnsi"/>
        </w:rPr>
        <w:t xml:space="preserve"> several projects in the different municipalities of Georgia.</w:t>
      </w:r>
      <w:r w:rsidR="00C678C3" w:rsidRPr="007F09B9">
        <w:rPr>
          <w:rFonts w:cstheme="minorHAnsi"/>
        </w:rPr>
        <w:t xml:space="preserve"> </w:t>
      </w:r>
      <w:r w:rsidR="00810725" w:rsidRPr="007F09B9">
        <w:rPr>
          <w:rFonts w:cstheme="minorHAnsi"/>
        </w:rPr>
        <w:t>Program aims e</w:t>
      </w:r>
      <w:r w:rsidR="0065621C" w:rsidRPr="007F09B9">
        <w:rPr>
          <w:rFonts w:cstheme="minorHAnsi"/>
        </w:rPr>
        <w:t xml:space="preserve">fficient, </w:t>
      </w:r>
      <w:r w:rsidR="00810725" w:rsidRPr="007F09B9">
        <w:rPr>
          <w:rFonts w:cstheme="minorHAnsi"/>
        </w:rPr>
        <w:t xml:space="preserve">reliable and affordable urban infrastructure development and service improvement. In effect, urban transport service will be improved, and </w:t>
      </w:r>
      <w:r w:rsidR="001F0F8B" w:rsidRPr="007F09B9">
        <w:rPr>
          <w:rFonts w:cstheme="minorHAnsi"/>
        </w:rPr>
        <w:t xml:space="preserve">the level of </w:t>
      </w:r>
      <w:r w:rsidR="00810725" w:rsidRPr="007F09B9">
        <w:rPr>
          <w:rFonts w:cstheme="minorHAnsi"/>
        </w:rPr>
        <w:t>different types of public and social se</w:t>
      </w:r>
      <w:r w:rsidR="001F0F8B" w:rsidRPr="007F09B9">
        <w:rPr>
          <w:rFonts w:cstheme="minorHAnsi"/>
        </w:rPr>
        <w:t>r</w:t>
      </w:r>
      <w:r w:rsidR="00810725" w:rsidRPr="007F09B9">
        <w:rPr>
          <w:rFonts w:cstheme="minorHAnsi"/>
        </w:rPr>
        <w:t xml:space="preserve">vices will be </w:t>
      </w:r>
      <w:r w:rsidR="001F0F8B" w:rsidRPr="007F09B9">
        <w:rPr>
          <w:rFonts w:cstheme="minorHAnsi"/>
        </w:rPr>
        <w:t>increased.</w:t>
      </w:r>
    </w:p>
    <w:p w:rsidR="00747DEF" w:rsidRPr="007F09B9" w:rsidRDefault="00747DEF" w:rsidP="00747DEF">
      <w:pPr>
        <w:ind w:firstLine="0"/>
        <w:jc w:val="both"/>
        <w:rPr>
          <w:rFonts w:cstheme="minorHAnsi"/>
        </w:rPr>
      </w:pPr>
    </w:p>
    <w:p w:rsidR="00FD1053" w:rsidRDefault="00C03870" w:rsidP="00747DEF">
      <w:pPr>
        <w:ind w:firstLine="0"/>
        <w:jc w:val="both"/>
        <w:rPr>
          <w:rFonts w:cstheme="minorHAnsi"/>
        </w:rPr>
      </w:pPr>
      <w:r>
        <w:rPr>
          <w:rFonts w:cstheme="minorHAnsi"/>
        </w:rPr>
        <w:t>Among the S</w:t>
      </w:r>
      <w:r w:rsidR="00FD1053" w:rsidRPr="007F09B9">
        <w:rPr>
          <w:rFonts w:cstheme="minorHAnsi"/>
        </w:rPr>
        <w:t>ustainable Urban Transport Investment program</w:t>
      </w:r>
      <w:r w:rsidR="00054C30">
        <w:rPr>
          <w:rFonts w:cstheme="minorHAnsi"/>
        </w:rPr>
        <w:t xml:space="preserve"> T</w:t>
      </w:r>
      <w:r w:rsidR="00FD1053" w:rsidRPr="007F09B9">
        <w:rPr>
          <w:rFonts w:cstheme="minorHAnsi"/>
        </w:rPr>
        <w:t xml:space="preserve">ranche 1 </w:t>
      </w:r>
      <w:r>
        <w:rPr>
          <w:rFonts w:cstheme="minorHAnsi"/>
        </w:rPr>
        <w:t>subprojects, which are ongoing now, are</w:t>
      </w:r>
      <w:r w:rsidR="00FD1053" w:rsidRPr="007F09B9">
        <w:rPr>
          <w:rFonts w:cstheme="minorHAnsi"/>
        </w:rPr>
        <w:t>:</w:t>
      </w:r>
    </w:p>
    <w:p w:rsidR="00006E7E" w:rsidRPr="0070187D" w:rsidRDefault="00006E7E" w:rsidP="00747DEF">
      <w:pPr>
        <w:ind w:firstLine="0"/>
        <w:jc w:val="both"/>
        <w:rPr>
          <w:rFonts w:cstheme="minorHAnsi"/>
          <w:b/>
        </w:rPr>
      </w:pPr>
    </w:p>
    <w:p w:rsidR="0070187D" w:rsidRDefault="0070187D" w:rsidP="00C22ABE">
      <w:pPr>
        <w:pStyle w:val="ListParagraph"/>
        <w:numPr>
          <w:ilvl w:val="0"/>
          <w:numId w:val="8"/>
        </w:numPr>
        <w:jc w:val="both"/>
        <w:rPr>
          <w:rFonts w:cstheme="minorHAnsi"/>
        </w:rPr>
      </w:pPr>
      <w:r>
        <w:rPr>
          <w:rFonts w:cstheme="minorHAnsi"/>
        </w:rPr>
        <w:t>Tbilisi Metro Line 2 and Creation of University Station EPCM;</w:t>
      </w:r>
    </w:p>
    <w:p w:rsidR="00FD1053" w:rsidRPr="007F09B9" w:rsidRDefault="00FD1053" w:rsidP="00C22ABE">
      <w:pPr>
        <w:pStyle w:val="ListParagraph"/>
        <w:numPr>
          <w:ilvl w:val="0"/>
          <w:numId w:val="8"/>
        </w:numPr>
        <w:jc w:val="both"/>
        <w:rPr>
          <w:rFonts w:cstheme="minorHAnsi"/>
        </w:rPr>
      </w:pPr>
      <w:proofErr w:type="spellStart"/>
      <w:r w:rsidRPr="007F09B9">
        <w:rPr>
          <w:rFonts w:cstheme="minorHAnsi"/>
        </w:rPr>
        <w:t>Anaklia</w:t>
      </w:r>
      <w:proofErr w:type="spellEnd"/>
      <w:r w:rsidRPr="007F09B9">
        <w:rPr>
          <w:rFonts w:cstheme="minorHAnsi"/>
        </w:rPr>
        <w:t xml:space="preserve"> coastal improvement</w:t>
      </w:r>
      <w:r w:rsidR="0070187D">
        <w:rPr>
          <w:rFonts w:cstheme="minorHAnsi"/>
        </w:rPr>
        <w:t xml:space="preserve"> EPCM</w:t>
      </w:r>
      <w:r w:rsidRPr="007F09B9">
        <w:rPr>
          <w:rFonts w:cstheme="minorHAnsi"/>
        </w:rPr>
        <w:t xml:space="preserve"> </w:t>
      </w:r>
      <w:r w:rsidR="007E33B7">
        <w:rPr>
          <w:rFonts w:cstheme="minorHAnsi"/>
        </w:rPr>
        <w:t>(Phase 1</w:t>
      </w:r>
      <w:r w:rsidR="00054C30">
        <w:rPr>
          <w:rFonts w:cstheme="minorHAnsi"/>
        </w:rPr>
        <w:t>)</w:t>
      </w:r>
      <w:r w:rsidRPr="007F09B9">
        <w:rPr>
          <w:rFonts w:cstheme="minorHAnsi"/>
        </w:rPr>
        <w:t>;</w:t>
      </w:r>
    </w:p>
    <w:p w:rsidR="004D1C76" w:rsidRDefault="004D1C76" w:rsidP="00E17F39">
      <w:pPr>
        <w:autoSpaceDE w:val="0"/>
        <w:autoSpaceDN w:val="0"/>
        <w:adjustRightInd w:val="0"/>
        <w:spacing w:after="200" w:line="276" w:lineRule="auto"/>
        <w:ind w:firstLine="0"/>
        <w:jc w:val="both"/>
        <w:rPr>
          <w:b/>
          <w:bCs/>
          <w:color w:val="000000"/>
          <w:sz w:val="20"/>
          <w:szCs w:val="20"/>
          <w:lang w:eastAsia="ru-RU"/>
        </w:rPr>
      </w:pPr>
    </w:p>
    <w:p w:rsidR="00690FBB" w:rsidRDefault="00690FBB" w:rsidP="00E17F39">
      <w:pPr>
        <w:autoSpaceDE w:val="0"/>
        <w:autoSpaceDN w:val="0"/>
        <w:adjustRightInd w:val="0"/>
        <w:spacing w:after="200" w:line="276" w:lineRule="auto"/>
        <w:ind w:firstLine="0"/>
        <w:jc w:val="both"/>
        <w:rPr>
          <w:b/>
          <w:bCs/>
          <w:color w:val="000000"/>
          <w:lang w:eastAsia="ru-RU"/>
        </w:rPr>
      </w:pPr>
    </w:p>
    <w:p w:rsidR="00746A8D" w:rsidRPr="00734EE4" w:rsidRDefault="00746A8D" w:rsidP="00746A8D">
      <w:pPr>
        <w:ind w:firstLine="0"/>
        <w:jc w:val="both"/>
        <w:rPr>
          <w:b/>
          <w:bCs/>
          <w:color w:val="000000"/>
          <w:lang w:eastAsia="ru-RU"/>
        </w:rPr>
      </w:pPr>
      <w:r w:rsidRPr="001223A0">
        <w:rPr>
          <w:b/>
          <w:bCs/>
          <w:color w:val="000000"/>
          <w:lang w:eastAsia="ru-RU"/>
        </w:rPr>
        <w:lastRenderedPageBreak/>
        <w:t xml:space="preserve">Tbilisi Metro extension EPCM: </w:t>
      </w:r>
      <w:r w:rsidRPr="00E06162">
        <w:rPr>
          <w:b/>
          <w:bCs/>
          <w:color w:val="000000"/>
          <w:lang w:eastAsia="ru-RU"/>
        </w:rPr>
        <w:t>(1)</w:t>
      </w:r>
    </w:p>
    <w:p w:rsidR="00746A8D" w:rsidRPr="00734EE4" w:rsidRDefault="00746A8D" w:rsidP="00746A8D">
      <w:pPr>
        <w:ind w:firstLine="0"/>
        <w:jc w:val="both"/>
        <w:rPr>
          <w:rFonts w:cstheme="minorHAnsi"/>
          <w:b/>
        </w:rPr>
      </w:pPr>
    </w:p>
    <w:p w:rsidR="00E17F39" w:rsidRPr="00690FBB" w:rsidRDefault="00E17F39" w:rsidP="00690FBB">
      <w:pPr>
        <w:autoSpaceDE w:val="0"/>
        <w:autoSpaceDN w:val="0"/>
        <w:adjustRightInd w:val="0"/>
        <w:ind w:firstLine="0"/>
        <w:jc w:val="both"/>
        <w:rPr>
          <w:rFonts w:cstheme="minorHAnsi"/>
          <w:color w:val="000000"/>
        </w:rPr>
      </w:pPr>
      <w:r w:rsidRPr="00690FBB">
        <w:rPr>
          <w:rFonts w:cstheme="minorHAnsi"/>
          <w:color w:val="000000"/>
        </w:rPr>
        <w:t xml:space="preserve">Tbilisi suffers from traffic congestion and air and noise pollution, loss of green areas and degradation of historical buildings and monuments. Serving 250,000 passengers daily, the Tbilisi Metro is playing a significant role in the urban transport system and can serve as the backbone of the city’s network. Tbilisi Municipality is now exploring options for expanding the network. A first phase is planned to extend the line to the station “University” at </w:t>
      </w:r>
      <w:proofErr w:type="spellStart"/>
      <w:r w:rsidRPr="00690FBB">
        <w:rPr>
          <w:rFonts w:cstheme="minorHAnsi"/>
          <w:color w:val="000000"/>
        </w:rPr>
        <w:t>Saburtalo</w:t>
      </w:r>
      <w:proofErr w:type="spellEnd"/>
      <w:r w:rsidRPr="00690FBB">
        <w:rPr>
          <w:rFonts w:cstheme="minorHAnsi"/>
          <w:color w:val="000000"/>
        </w:rPr>
        <w:t xml:space="preserve"> district, where there is a large population, significant number of students and high traffic flow. The construction of the “</w:t>
      </w:r>
      <w:proofErr w:type="spellStart"/>
      <w:r w:rsidRPr="00690FBB">
        <w:rPr>
          <w:rFonts w:cstheme="minorHAnsi"/>
          <w:color w:val="000000"/>
        </w:rPr>
        <w:t>Delisi</w:t>
      </w:r>
      <w:proofErr w:type="spellEnd"/>
      <w:r w:rsidRPr="00690FBB">
        <w:rPr>
          <w:rFonts w:cstheme="minorHAnsi"/>
          <w:color w:val="000000"/>
        </w:rPr>
        <w:t>-University” section of the metro started in 1985 but ceased in 1993 for financial and technical reasons. In 1998 construction resumed and “</w:t>
      </w:r>
      <w:proofErr w:type="spellStart"/>
      <w:r w:rsidRPr="00690FBB">
        <w:rPr>
          <w:rFonts w:cstheme="minorHAnsi"/>
          <w:color w:val="000000"/>
        </w:rPr>
        <w:t>Vaja</w:t>
      </w:r>
      <w:proofErr w:type="spellEnd"/>
      <w:r w:rsidRPr="00690FBB">
        <w:rPr>
          <w:rFonts w:cstheme="minorHAnsi"/>
          <w:color w:val="000000"/>
        </w:rPr>
        <w:t xml:space="preserve"> </w:t>
      </w:r>
      <w:proofErr w:type="spellStart"/>
      <w:r w:rsidRPr="00690FBB">
        <w:rPr>
          <w:rFonts w:cstheme="minorHAnsi"/>
          <w:color w:val="000000"/>
        </w:rPr>
        <w:t>Pshavela</w:t>
      </w:r>
      <w:proofErr w:type="spellEnd"/>
      <w:r w:rsidRPr="00690FBB">
        <w:rPr>
          <w:rFonts w:cstheme="minorHAnsi"/>
          <w:color w:val="000000"/>
        </w:rPr>
        <w:t xml:space="preserve">” station was opened in 2000 with only one way in operation. The remaining tunnel has been bored up to the university station, including the station shell, escalator shaft and the exits. This Project aims to resume and complete the construction of the metro tunnel along </w:t>
      </w:r>
      <w:proofErr w:type="spellStart"/>
      <w:r w:rsidRPr="00690FBB">
        <w:rPr>
          <w:rFonts w:cstheme="minorHAnsi"/>
          <w:color w:val="000000"/>
        </w:rPr>
        <w:t>Vaja</w:t>
      </w:r>
      <w:proofErr w:type="spellEnd"/>
      <w:r w:rsidRPr="00690FBB">
        <w:rPr>
          <w:rFonts w:cstheme="minorHAnsi"/>
          <w:color w:val="000000"/>
        </w:rPr>
        <w:t xml:space="preserve"> </w:t>
      </w:r>
      <w:proofErr w:type="spellStart"/>
      <w:r w:rsidRPr="00690FBB">
        <w:rPr>
          <w:rFonts w:cstheme="minorHAnsi"/>
          <w:color w:val="000000"/>
        </w:rPr>
        <w:t>Pshavela</w:t>
      </w:r>
      <w:proofErr w:type="spellEnd"/>
      <w:r w:rsidRPr="00690FBB">
        <w:rPr>
          <w:rFonts w:cstheme="minorHAnsi"/>
          <w:color w:val="000000"/>
        </w:rPr>
        <w:t xml:space="preserve"> Avenue and the “University” subway station, to benefit more tha</w:t>
      </w:r>
      <w:r w:rsidR="00B442B9" w:rsidRPr="00690FBB">
        <w:rPr>
          <w:rFonts w:cstheme="minorHAnsi"/>
          <w:color w:val="000000"/>
        </w:rPr>
        <w:t>n</w:t>
      </w:r>
      <w:r w:rsidRPr="00690FBB">
        <w:rPr>
          <w:rFonts w:cstheme="minorHAnsi"/>
          <w:color w:val="000000"/>
        </w:rPr>
        <w:t xml:space="preserve"> 150,000 people and increase ridership of the metro network. Total length of metro station line is 2.2km. </w:t>
      </w:r>
    </w:p>
    <w:p w:rsidR="00E17F39" w:rsidRPr="00690FBB" w:rsidRDefault="00E17F39" w:rsidP="00690FBB">
      <w:pPr>
        <w:autoSpaceDE w:val="0"/>
        <w:autoSpaceDN w:val="0"/>
        <w:adjustRightInd w:val="0"/>
        <w:ind w:firstLine="0"/>
        <w:jc w:val="both"/>
        <w:rPr>
          <w:rFonts w:cstheme="minorHAnsi"/>
          <w:color w:val="000000"/>
        </w:rPr>
      </w:pPr>
    </w:p>
    <w:p w:rsidR="00746A8D" w:rsidRDefault="00690FBB" w:rsidP="00690FBB">
      <w:pPr>
        <w:widowControl w:val="0"/>
        <w:autoSpaceDE w:val="0"/>
        <w:autoSpaceDN w:val="0"/>
        <w:ind w:right="72" w:firstLine="0"/>
        <w:jc w:val="both"/>
        <w:rPr>
          <w:rFonts w:cstheme="minorHAnsi"/>
        </w:rPr>
      </w:pPr>
      <w:r w:rsidRPr="00690FBB">
        <w:rPr>
          <w:rFonts w:cstheme="minorHAnsi"/>
        </w:rPr>
        <w:t>The EPCM consultant (</w:t>
      </w:r>
      <w:proofErr w:type="spellStart"/>
      <w:r w:rsidRPr="00690FBB">
        <w:rPr>
          <w:rFonts w:cstheme="minorHAnsi"/>
        </w:rPr>
        <w:t>Euroestudios</w:t>
      </w:r>
      <w:proofErr w:type="spellEnd"/>
      <w:r w:rsidRPr="00690FBB">
        <w:rPr>
          <w:rFonts w:cstheme="minorHAnsi"/>
        </w:rPr>
        <w:t xml:space="preserve">) has been fielded in early August 2012. Geological surveys and investigations of the existing tunnel have been completed and used as a basis for the detailed design which has been submitted in December 2012. </w:t>
      </w:r>
    </w:p>
    <w:p w:rsidR="00746A8D" w:rsidRDefault="00746A8D" w:rsidP="00690FBB">
      <w:pPr>
        <w:widowControl w:val="0"/>
        <w:autoSpaceDE w:val="0"/>
        <w:autoSpaceDN w:val="0"/>
        <w:ind w:right="72" w:firstLine="0"/>
        <w:jc w:val="both"/>
        <w:rPr>
          <w:rFonts w:cstheme="minorHAnsi"/>
        </w:rPr>
      </w:pPr>
    </w:p>
    <w:p w:rsidR="00690FBB" w:rsidRPr="00690FBB" w:rsidRDefault="00690FBB" w:rsidP="00690FBB">
      <w:pPr>
        <w:widowControl w:val="0"/>
        <w:autoSpaceDE w:val="0"/>
        <w:autoSpaceDN w:val="0"/>
        <w:ind w:right="72" w:firstLine="0"/>
        <w:jc w:val="both"/>
        <w:rPr>
          <w:rFonts w:cstheme="minorHAnsi"/>
        </w:rPr>
      </w:pPr>
      <w:r w:rsidRPr="00690FBB">
        <w:rPr>
          <w:rFonts w:cstheme="minorHAnsi"/>
        </w:rPr>
        <w:t>The international independent metro specialist recru</w:t>
      </w:r>
      <w:r w:rsidR="00AA4FEE">
        <w:rPr>
          <w:rFonts w:cstheme="minorHAnsi"/>
        </w:rPr>
        <w:t>ited by MDF provided comments</w:t>
      </w:r>
      <w:r w:rsidRPr="00690FBB">
        <w:rPr>
          <w:rFonts w:cstheme="minorHAnsi"/>
        </w:rPr>
        <w:t xml:space="preserve"> which have been addressed by the EPCM consultant. MDF with the guidance of the independent metro specialist confirmed in June 2013 that the creation of the emergency exit recommended by the EPCM consultant is necessary and will be implemented. ADB confirmed the emergency exit is required according to international standards and best practices. The detailed design has been endorsed by MDF after all comments from Tbilisi Transport Company, MDF and ADB</w:t>
      </w:r>
      <w:r w:rsidR="00F26405">
        <w:rPr>
          <w:rFonts w:cstheme="minorHAnsi"/>
        </w:rPr>
        <w:t xml:space="preserve"> have been incorporated. ADB has</w:t>
      </w:r>
      <w:r w:rsidRPr="00690FBB">
        <w:rPr>
          <w:rFonts w:cstheme="minorHAnsi"/>
        </w:rPr>
        <w:t xml:space="preserve"> no further comments on the detailed design.</w:t>
      </w:r>
    </w:p>
    <w:p w:rsidR="00775CC1" w:rsidRDefault="00775CC1" w:rsidP="00775CC1">
      <w:pPr>
        <w:widowControl w:val="0"/>
        <w:autoSpaceDE w:val="0"/>
        <w:autoSpaceDN w:val="0"/>
        <w:spacing w:line="240" w:lineRule="exact"/>
        <w:ind w:right="72" w:firstLine="0"/>
        <w:jc w:val="both"/>
        <w:rPr>
          <w:rFonts w:cstheme="minorHAnsi"/>
          <w:color w:val="000000"/>
        </w:rPr>
      </w:pPr>
    </w:p>
    <w:p w:rsidR="00775CC1" w:rsidRPr="00F26405" w:rsidRDefault="00775CC1" w:rsidP="00F26405">
      <w:pPr>
        <w:widowControl w:val="0"/>
        <w:autoSpaceDE w:val="0"/>
        <w:autoSpaceDN w:val="0"/>
        <w:ind w:right="72" w:firstLine="0"/>
        <w:jc w:val="both"/>
        <w:rPr>
          <w:rFonts w:cstheme="minorHAnsi"/>
        </w:rPr>
      </w:pPr>
      <w:r w:rsidRPr="00F26405">
        <w:rPr>
          <w:rFonts w:cstheme="minorHAnsi"/>
        </w:rPr>
        <w:t>The civil works tender was first advertised in June 2014</w:t>
      </w:r>
      <w:r w:rsidR="00F26405">
        <w:rPr>
          <w:rFonts w:cstheme="minorHAnsi"/>
        </w:rPr>
        <w:t>.</w:t>
      </w:r>
      <w:r w:rsidRPr="00F26405">
        <w:rPr>
          <w:rFonts w:cstheme="minorHAnsi"/>
        </w:rPr>
        <w:t xml:space="preserve"> Bid evaluation report was timely prepared by MDF with the support of the ADB project team. However, as none of the bids were technically substantially responsive, ADB Procurement Committee recommended rebidding. Invitation for bids was advertised on 14 November 2014, and deadline for submission of bids </w:t>
      </w:r>
      <w:r w:rsidR="00F26405">
        <w:rPr>
          <w:rFonts w:cstheme="minorHAnsi"/>
        </w:rPr>
        <w:t xml:space="preserve">is </w:t>
      </w:r>
      <w:r w:rsidRPr="00F26405">
        <w:rPr>
          <w:rFonts w:cstheme="minorHAnsi"/>
        </w:rPr>
        <w:t xml:space="preserve">on 23 January 2015. </w:t>
      </w:r>
    </w:p>
    <w:p w:rsidR="00775CC1" w:rsidRDefault="00775CC1" w:rsidP="00E17F39">
      <w:pPr>
        <w:autoSpaceDE w:val="0"/>
        <w:autoSpaceDN w:val="0"/>
        <w:adjustRightInd w:val="0"/>
        <w:ind w:firstLine="0"/>
        <w:jc w:val="both"/>
        <w:rPr>
          <w:rFonts w:cstheme="minorHAnsi"/>
          <w:color w:val="000000"/>
        </w:rPr>
      </w:pPr>
    </w:p>
    <w:p w:rsidR="009B72D6" w:rsidRPr="009B72D6" w:rsidRDefault="00746A8D" w:rsidP="009B72D6">
      <w:pPr>
        <w:ind w:firstLine="0"/>
        <w:jc w:val="both"/>
        <w:rPr>
          <w:rFonts w:cstheme="minorHAnsi"/>
          <w:b/>
        </w:rPr>
      </w:pPr>
      <w:proofErr w:type="spellStart"/>
      <w:r w:rsidRPr="009B72D6">
        <w:rPr>
          <w:rFonts w:cstheme="minorHAnsi"/>
          <w:b/>
        </w:rPr>
        <w:t>Anaklia</w:t>
      </w:r>
      <w:proofErr w:type="spellEnd"/>
      <w:r w:rsidRPr="009B72D6">
        <w:rPr>
          <w:rFonts w:cstheme="minorHAnsi"/>
          <w:b/>
        </w:rPr>
        <w:t xml:space="preserve"> coastal improvement </w:t>
      </w:r>
      <w:r>
        <w:rPr>
          <w:rFonts w:cstheme="minorHAnsi"/>
          <w:b/>
        </w:rPr>
        <w:t xml:space="preserve"> </w:t>
      </w:r>
      <w:r>
        <w:rPr>
          <w:rFonts w:cstheme="minorHAnsi"/>
        </w:rPr>
        <w:t xml:space="preserve"> </w:t>
      </w:r>
      <w:r w:rsidR="009B72D6" w:rsidRPr="009B72D6">
        <w:rPr>
          <w:rFonts w:cstheme="minorHAnsi"/>
          <w:b/>
        </w:rPr>
        <w:t>EPCM (Phase 1)</w:t>
      </w:r>
    </w:p>
    <w:p w:rsidR="009B72D6" w:rsidRPr="009B72D6" w:rsidRDefault="009B72D6" w:rsidP="009B72D6">
      <w:pPr>
        <w:autoSpaceDE w:val="0"/>
        <w:autoSpaceDN w:val="0"/>
        <w:adjustRightInd w:val="0"/>
        <w:ind w:firstLine="0"/>
        <w:jc w:val="both"/>
        <w:rPr>
          <w:rFonts w:cstheme="minorHAnsi"/>
          <w:b/>
          <w:bCs/>
          <w:color w:val="000000"/>
          <w:lang w:eastAsia="ru-RU"/>
        </w:rPr>
      </w:pPr>
    </w:p>
    <w:p w:rsidR="00106E8A" w:rsidRDefault="009B72D6" w:rsidP="00106E8A">
      <w:pPr>
        <w:pStyle w:val="Default"/>
        <w:jc w:val="both"/>
        <w:rPr>
          <w:rFonts w:asciiTheme="minorHAnsi" w:hAnsiTheme="minorHAnsi" w:cstheme="minorHAnsi"/>
          <w:sz w:val="22"/>
          <w:szCs w:val="22"/>
          <w:lang w:val="en-US"/>
        </w:rPr>
      </w:pPr>
      <w:proofErr w:type="spellStart"/>
      <w:r w:rsidRPr="005D552F">
        <w:rPr>
          <w:rFonts w:asciiTheme="minorHAnsi" w:hAnsiTheme="minorHAnsi" w:cstheme="minorHAnsi"/>
          <w:sz w:val="22"/>
          <w:szCs w:val="22"/>
          <w:lang w:val="en-US"/>
        </w:rPr>
        <w:t>Anaklia</w:t>
      </w:r>
      <w:proofErr w:type="spellEnd"/>
      <w:r w:rsidRPr="005D552F">
        <w:rPr>
          <w:rFonts w:asciiTheme="minorHAnsi" w:hAnsiTheme="minorHAnsi" w:cstheme="minorHAnsi"/>
          <w:sz w:val="22"/>
          <w:szCs w:val="22"/>
          <w:lang w:val="en-US"/>
        </w:rPr>
        <w:t xml:space="preserve"> is a small town and seaside resort in western Georgia. It is located in the </w:t>
      </w:r>
      <w:proofErr w:type="spellStart"/>
      <w:r w:rsidRPr="005D552F">
        <w:rPr>
          <w:rFonts w:asciiTheme="minorHAnsi" w:hAnsiTheme="minorHAnsi" w:cstheme="minorHAnsi"/>
          <w:sz w:val="22"/>
          <w:szCs w:val="22"/>
          <w:lang w:val="en-US"/>
        </w:rPr>
        <w:t>Samegrelo-Zemo</w:t>
      </w:r>
      <w:proofErr w:type="spellEnd"/>
      <w:r w:rsidRPr="005D552F">
        <w:rPr>
          <w:rFonts w:asciiTheme="minorHAnsi" w:hAnsiTheme="minorHAnsi" w:cstheme="minorHAnsi"/>
          <w:sz w:val="22"/>
          <w:szCs w:val="22"/>
          <w:lang w:val="en-US"/>
        </w:rPr>
        <w:t xml:space="preserve"> </w:t>
      </w:r>
      <w:proofErr w:type="spellStart"/>
      <w:r w:rsidRPr="005D552F">
        <w:rPr>
          <w:rFonts w:asciiTheme="minorHAnsi" w:hAnsiTheme="minorHAnsi" w:cstheme="minorHAnsi"/>
          <w:sz w:val="22"/>
          <w:szCs w:val="22"/>
          <w:lang w:val="en-US"/>
        </w:rPr>
        <w:t>Svaneti</w:t>
      </w:r>
      <w:proofErr w:type="spellEnd"/>
      <w:r w:rsidRPr="005D552F">
        <w:rPr>
          <w:rFonts w:asciiTheme="minorHAnsi" w:hAnsiTheme="minorHAnsi" w:cstheme="minorHAnsi"/>
          <w:sz w:val="22"/>
          <w:szCs w:val="22"/>
          <w:lang w:val="en-US"/>
        </w:rPr>
        <w:t xml:space="preserve"> </w:t>
      </w:r>
      <w:r w:rsidR="00106E8A" w:rsidRPr="005D552F">
        <w:rPr>
          <w:rFonts w:asciiTheme="minorHAnsi" w:hAnsiTheme="minorHAnsi" w:cstheme="minorHAnsi"/>
          <w:sz w:val="22"/>
          <w:szCs w:val="22"/>
          <w:lang w:val="en-US"/>
        </w:rPr>
        <w:t xml:space="preserve">region, at the place where the </w:t>
      </w:r>
      <w:proofErr w:type="spellStart"/>
      <w:r w:rsidR="00106E8A" w:rsidRPr="005D552F">
        <w:rPr>
          <w:rFonts w:asciiTheme="minorHAnsi" w:hAnsiTheme="minorHAnsi" w:cstheme="minorHAnsi"/>
          <w:sz w:val="22"/>
          <w:szCs w:val="22"/>
          <w:lang w:val="en-US"/>
        </w:rPr>
        <w:t>E</w:t>
      </w:r>
      <w:r w:rsidRPr="005D552F">
        <w:rPr>
          <w:rFonts w:asciiTheme="minorHAnsi" w:hAnsiTheme="minorHAnsi" w:cstheme="minorHAnsi"/>
          <w:sz w:val="22"/>
          <w:szCs w:val="22"/>
          <w:lang w:val="en-US"/>
        </w:rPr>
        <w:t>nguri</w:t>
      </w:r>
      <w:proofErr w:type="spellEnd"/>
      <w:r w:rsidRPr="005D552F">
        <w:rPr>
          <w:rFonts w:asciiTheme="minorHAnsi" w:hAnsiTheme="minorHAnsi" w:cstheme="minorHAnsi"/>
          <w:sz w:val="22"/>
          <w:szCs w:val="22"/>
          <w:lang w:val="en-US"/>
        </w:rPr>
        <w:t xml:space="preserve"> River flows into the Black Sea, near the administrative border with Abkhazia.</w:t>
      </w:r>
      <w:r w:rsidRPr="005D552F">
        <w:rPr>
          <w:rFonts w:cstheme="minorHAnsi"/>
          <w:lang w:val="en-US"/>
        </w:rPr>
        <w:t xml:space="preserve"> </w:t>
      </w:r>
      <w:proofErr w:type="spellStart"/>
      <w:r w:rsidR="00106E8A" w:rsidRPr="005F0945">
        <w:rPr>
          <w:rFonts w:asciiTheme="minorHAnsi" w:hAnsiTheme="minorHAnsi" w:cstheme="minorHAnsi"/>
          <w:sz w:val="22"/>
          <w:szCs w:val="22"/>
          <w:lang w:val="en-US"/>
        </w:rPr>
        <w:t>Anaklia</w:t>
      </w:r>
      <w:proofErr w:type="spellEnd"/>
      <w:r w:rsidR="00106E8A" w:rsidRPr="005F0945">
        <w:rPr>
          <w:rFonts w:asciiTheme="minorHAnsi" w:hAnsiTheme="minorHAnsi" w:cstheme="minorHAnsi"/>
          <w:sz w:val="22"/>
          <w:szCs w:val="22"/>
          <w:lang w:val="en-US"/>
        </w:rPr>
        <w:t xml:space="preserve"> is supposed to become a tourism center in Georgia. </w:t>
      </w:r>
      <w:proofErr w:type="spellStart"/>
      <w:r w:rsidR="00106E8A" w:rsidRPr="005F0945">
        <w:rPr>
          <w:rFonts w:asciiTheme="minorHAnsi" w:hAnsiTheme="minorHAnsi" w:cstheme="minorHAnsi"/>
          <w:sz w:val="22"/>
          <w:szCs w:val="22"/>
          <w:lang w:val="en-US"/>
        </w:rPr>
        <w:t>Anaklia</w:t>
      </w:r>
      <w:proofErr w:type="spellEnd"/>
      <w:r w:rsidR="00106E8A" w:rsidRPr="005F0945">
        <w:rPr>
          <w:rFonts w:asciiTheme="minorHAnsi" w:hAnsiTheme="minorHAnsi" w:cstheme="minorHAnsi"/>
          <w:sz w:val="22"/>
          <w:szCs w:val="22"/>
          <w:lang w:val="en-US"/>
        </w:rPr>
        <w:t xml:space="preserve"> infrastructure development and rehabilitation plan was announced by the Government of Georgia. Erosion processes take place on various pleases at Georgian Black Sea coastal line and </w:t>
      </w:r>
      <w:proofErr w:type="spellStart"/>
      <w:r w:rsidR="00106E8A" w:rsidRPr="005F0945">
        <w:rPr>
          <w:rFonts w:asciiTheme="minorHAnsi" w:hAnsiTheme="minorHAnsi" w:cstheme="minorHAnsi"/>
          <w:sz w:val="22"/>
          <w:szCs w:val="22"/>
          <w:lang w:val="en-US"/>
        </w:rPr>
        <w:t>Anaklia</w:t>
      </w:r>
      <w:proofErr w:type="spellEnd"/>
      <w:r w:rsidR="00106E8A" w:rsidRPr="005F0945">
        <w:rPr>
          <w:rFonts w:asciiTheme="minorHAnsi" w:hAnsiTheme="minorHAnsi" w:cstheme="minorHAnsi"/>
          <w:sz w:val="22"/>
          <w:szCs w:val="22"/>
          <w:lang w:val="en-US"/>
        </w:rPr>
        <w:t xml:space="preserve"> is one of them. Today this process is seriously destroyed coastline</w:t>
      </w:r>
      <w:r w:rsidR="00106E8A">
        <w:rPr>
          <w:rFonts w:asciiTheme="minorHAnsi" w:hAnsiTheme="minorHAnsi" w:cstheme="minorHAnsi"/>
          <w:sz w:val="22"/>
          <w:szCs w:val="22"/>
          <w:lang w:val="en-US"/>
        </w:rPr>
        <w:t>.</w:t>
      </w:r>
    </w:p>
    <w:p w:rsidR="00106E8A" w:rsidRDefault="00106E8A" w:rsidP="00106E8A">
      <w:pPr>
        <w:pStyle w:val="Default"/>
        <w:jc w:val="both"/>
        <w:rPr>
          <w:rFonts w:asciiTheme="minorHAnsi" w:hAnsiTheme="minorHAnsi" w:cstheme="minorHAnsi"/>
          <w:sz w:val="22"/>
          <w:szCs w:val="22"/>
          <w:lang w:val="en-US"/>
        </w:rPr>
      </w:pPr>
    </w:p>
    <w:p w:rsidR="009B72D6" w:rsidRPr="009B72D6" w:rsidRDefault="009B72D6" w:rsidP="009B72D6">
      <w:pPr>
        <w:autoSpaceDE w:val="0"/>
        <w:autoSpaceDN w:val="0"/>
        <w:adjustRightInd w:val="0"/>
        <w:ind w:firstLine="0"/>
        <w:jc w:val="both"/>
        <w:rPr>
          <w:rFonts w:cstheme="minorHAnsi"/>
        </w:rPr>
      </w:pPr>
      <w:r w:rsidRPr="009B72D6">
        <w:rPr>
          <w:rFonts w:cstheme="minorHAnsi"/>
        </w:rPr>
        <w:t xml:space="preserve">The project aims at </w:t>
      </w:r>
      <w:proofErr w:type="spellStart"/>
      <w:r w:rsidRPr="009B72D6">
        <w:rPr>
          <w:rFonts w:cstheme="minorHAnsi"/>
        </w:rPr>
        <w:t>Anaklia</w:t>
      </w:r>
      <w:proofErr w:type="spellEnd"/>
      <w:r w:rsidRPr="009B72D6">
        <w:rPr>
          <w:rFonts w:cstheme="minorHAnsi"/>
        </w:rPr>
        <w:t xml:space="preserve"> shoreline rehabilitation, restoration of the full profile of beaches to the possible limits (which is necessary for wave breaking and suppression of its power and assigns to the beach a function of bank protecting structure), selection of the most optimum types and design of hydro-technical coast protecting structures.</w:t>
      </w:r>
    </w:p>
    <w:p w:rsidR="005F0945" w:rsidRDefault="005F0945" w:rsidP="005F0945">
      <w:pPr>
        <w:pStyle w:val="Default"/>
        <w:jc w:val="both"/>
        <w:rPr>
          <w:rFonts w:asciiTheme="minorHAnsi" w:hAnsiTheme="minorHAnsi" w:cstheme="minorHAnsi"/>
          <w:color w:val="auto"/>
          <w:sz w:val="22"/>
          <w:szCs w:val="22"/>
          <w:lang w:val="en-US" w:eastAsia="en-US" w:bidi="en-US"/>
        </w:rPr>
      </w:pPr>
    </w:p>
    <w:p w:rsidR="0080313B" w:rsidRDefault="0080313B" w:rsidP="00676030">
      <w:pPr>
        <w:autoSpaceDE w:val="0"/>
        <w:autoSpaceDN w:val="0"/>
        <w:adjustRightInd w:val="0"/>
        <w:ind w:firstLine="0"/>
        <w:jc w:val="both"/>
        <w:rPr>
          <w:rFonts w:cstheme="minorHAnsi"/>
          <w:lang w:bidi="ar-SA"/>
        </w:rPr>
      </w:pPr>
      <w:r w:rsidRPr="0080313B">
        <w:rPr>
          <w:rFonts w:cstheme="minorHAnsi"/>
          <w:lang w:bidi="ar-SA"/>
        </w:rPr>
        <w:t>Coastal protection structure of underwater breakwaters is totally composed with 6 units (for</w:t>
      </w:r>
      <w:r>
        <w:rPr>
          <w:rFonts w:cstheme="minorHAnsi"/>
          <w:lang w:bidi="ar-SA"/>
        </w:rPr>
        <w:t xml:space="preserve"> </w:t>
      </w:r>
      <w:r w:rsidRPr="0080313B">
        <w:rPr>
          <w:rFonts w:cstheme="minorHAnsi"/>
          <w:lang w:bidi="ar-SA"/>
        </w:rPr>
        <w:t>phase 1)</w:t>
      </w:r>
      <w:r w:rsidR="00CE3CF3">
        <w:rPr>
          <w:rFonts w:cstheme="minorHAnsi"/>
          <w:lang w:bidi="ar-SA"/>
        </w:rPr>
        <w:t xml:space="preserve"> constructed from 5 Ton and 10 Ton </w:t>
      </w:r>
      <w:proofErr w:type="spellStart"/>
      <w:r w:rsidR="00CE3CF3">
        <w:rPr>
          <w:rFonts w:cstheme="minorHAnsi"/>
          <w:lang w:bidi="ar-SA"/>
        </w:rPr>
        <w:t>tetrapods</w:t>
      </w:r>
      <w:proofErr w:type="spellEnd"/>
      <w:r w:rsidR="00CE3CF3">
        <w:rPr>
          <w:rFonts w:cstheme="minorHAnsi"/>
          <w:lang w:bidi="ar-SA"/>
        </w:rPr>
        <w:t>.  T</w:t>
      </w:r>
      <w:r w:rsidRPr="0080313B">
        <w:rPr>
          <w:rFonts w:cstheme="minorHAnsi"/>
          <w:lang w:bidi="ar-SA"/>
        </w:rPr>
        <w:t>he space between one to another</w:t>
      </w:r>
      <w:r w:rsidR="00CE3CF3">
        <w:rPr>
          <w:rFonts w:cstheme="minorHAnsi"/>
          <w:lang w:bidi="ar-SA"/>
        </w:rPr>
        <w:t xml:space="preserve"> breakwaters units</w:t>
      </w:r>
      <w:r w:rsidRPr="0080313B">
        <w:rPr>
          <w:rFonts w:cstheme="minorHAnsi"/>
          <w:lang w:bidi="ar-SA"/>
        </w:rPr>
        <w:t xml:space="preserve"> is </w:t>
      </w:r>
      <w:r w:rsidRPr="0080313B">
        <w:rPr>
          <w:rFonts w:cstheme="minorHAnsi"/>
          <w:lang w:bidi="ar-SA"/>
        </w:rPr>
        <w:lastRenderedPageBreak/>
        <w:t>90m but space between second one to third</w:t>
      </w:r>
      <w:r>
        <w:rPr>
          <w:rFonts w:cstheme="minorHAnsi"/>
          <w:lang w:bidi="ar-SA"/>
        </w:rPr>
        <w:t xml:space="preserve"> </w:t>
      </w:r>
      <w:r w:rsidRPr="0080313B">
        <w:rPr>
          <w:rFonts w:cstheme="minorHAnsi"/>
          <w:lang w:bidi="ar-SA"/>
        </w:rPr>
        <w:t xml:space="preserve">one (from </w:t>
      </w:r>
      <w:proofErr w:type="spellStart"/>
      <w:r w:rsidRPr="0080313B">
        <w:rPr>
          <w:rFonts w:cstheme="minorHAnsi"/>
          <w:lang w:bidi="ar-SA"/>
        </w:rPr>
        <w:t>Enguri</w:t>
      </w:r>
      <w:proofErr w:type="spellEnd"/>
      <w:r w:rsidRPr="0080313B">
        <w:rPr>
          <w:rFonts w:cstheme="minorHAnsi"/>
          <w:lang w:bidi="ar-SA"/>
        </w:rPr>
        <w:t xml:space="preserve"> river mouth to </w:t>
      </w:r>
      <w:proofErr w:type="spellStart"/>
      <w:r w:rsidRPr="0080313B">
        <w:rPr>
          <w:rFonts w:cstheme="minorHAnsi"/>
          <w:lang w:bidi="ar-SA"/>
        </w:rPr>
        <w:t>Tikori</w:t>
      </w:r>
      <w:proofErr w:type="spellEnd"/>
      <w:r w:rsidRPr="0080313B">
        <w:rPr>
          <w:rFonts w:cstheme="minorHAnsi"/>
          <w:lang w:bidi="ar-SA"/>
        </w:rPr>
        <w:t xml:space="preserve"> river mouth direction) is 100m. The length of first</w:t>
      </w:r>
      <w:r>
        <w:rPr>
          <w:rFonts w:cstheme="minorHAnsi"/>
          <w:lang w:bidi="ar-SA"/>
        </w:rPr>
        <w:t xml:space="preserve"> </w:t>
      </w:r>
      <w:r w:rsidRPr="0080313B">
        <w:rPr>
          <w:rFonts w:cstheme="minorHAnsi"/>
          <w:lang w:bidi="ar-SA"/>
        </w:rPr>
        <w:t xml:space="preserve">underwater breakwater (from </w:t>
      </w:r>
      <w:proofErr w:type="spellStart"/>
      <w:r w:rsidRPr="0080313B">
        <w:rPr>
          <w:rFonts w:cstheme="minorHAnsi"/>
          <w:lang w:bidi="ar-SA"/>
        </w:rPr>
        <w:t>Enguri</w:t>
      </w:r>
      <w:proofErr w:type="spellEnd"/>
      <w:r w:rsidRPr="0080313B">
        <w:rPr>
          <w:rFonts w:cstheme="minorHAnsi"/>
          <w:lang w:bidi="ar-SA"/>
        </w:rPr>
        <w:t xml:space="preserve"> river mouth to </w:t>
      </w:r>
      <w:proofErr w:type="spellStart"/>
      <w:r w:rsidRPr="0080313B">
        <w:rPr>
          <w:rFonts w:cstheme="minorHAnsi"/>
          <w:lang w:bidi="ar-SA"/>
        </w:rPr>
        <w:t>Tikori</w:t>
      </w:r>
      <w:proofErr w:type="spellEnd"/>
      <w:r w:rsidRPr="0080313B">
        <w:rPr>
          <w:rFonts w:cstheme="minorHAnsi"/>
          <w:lang w:bidi="ar-SA"/>
        </w:rPr>
        <w:t xml:space="preserve"> river mouth direction) is 200m, from</w:t>
      </w:r>
      <w:r>
        <w:rPr>
          <w:rFonts w:cstheme="minorHAnsi"/>
          <w:lang w:bidi="ar-SA"/>
        </w:rPr>
        <w:t xml:space="preserve"> </w:t>
      </w:r>
      <w:r w:rsidRPr="0080313B">
        <w:rPr>
          <w:rFonts w:cstheme="minorHAnsi"/>
          <w:lang w:bidi="ar-SA"/>
        </w:rPr>
        <w:t>No.2 to No.6 – the spacing is 300m. Therefore, total length of underwater breakwater is</w:t>
      </w:r>
      <w:r>
        <w:rPr>
          <w:rFonts w:cstheme="minorHAnsi"/>
          <w:lang w:bidi="ar-SA"/>
        </w:rPr>
        <w:t xml:space="preserve"> </w:t>
      </w:r>
      <w:r w:rsidRPr="0080313B">
        <w:rPr>
          <w:rFonts w:cstheme="minorHAnsi"/>
          <w:lang w:bidi="ar-SA"/>
        </w:rPr>
        <w:t>1,700m</w:t>
      </w:r>
      <w:r w:rsidR="00676030">
        <w:rPr>
          <w:rFonts w:cstheme="minorHAnsi"/>
          <w:lang w:bidi="ar-SA"/>
        </w:rPr>
        <w:t>.</w:t>
      </w:r>
      <w:r w:rsidRPr="0080313B">
        <w:rPr>
          <w:rFonts w:cstheme="minorHAnsi"/>
          <w:lang w:bidi="ar-SA"/>
        </w:rPr>
        <w:t xml:space="preserve"> Length of artificial nourishment is 2,300m. Amount of Sand for phase1 is 129,000</w:t>
      </w:r>
      <w:r w:rsidRPr="0080313B">
        <w:rPr>
          <w:rFonts w:eastAsia="Gulim" w:cstheme="minorHAnsi"/>
          <w:lang w:bidi="ar-SA"/>
        </w:rPr>
        <w:t>㎥</w:t>
      </w:r>
      <w:r w:rsidRPr="0080313B">
        <w:rPr>
          <w:rFonts w:cstheme="minorHAnsi"/>
          <w:lang w:bidi="ar-SA"/>
        </w:rPr>
        <w:t>.</w:t>
      </w:r>
      <w:r>
        <w:rPr>
          <w:rFonts w:cstheme="minorHAnsi"/>
          <w:lang w:bidi="ar-SA"/>
        </w:rPr>
        <w:t xml:space="preserve"> </w:t>
      </w:r>
      <w:r w:rsidRPr="0080313B">
        <w:rPr>
          <w:rFonts w:cstheme="minorHAnsi"/>
          <w:lang w:bidi="ar-SA"/>
        </w:rPr>
        <w:t>The area of 300m length from river mouth to start point, where artificial nourishment has to be</w:t>
      </w:r>
      <w:r>
        <w:rPr>
          <w:rFonts w:cstheme="minorHAnsi"/>
          <w:lang w:bidi="ar-SA"/>
        </w:rPr>
        <w:t xml:space="preserve"> </w:t>
      </w:r>
      <w:r w:rsidRPr="0080313B">
        <w:rPr>
          <w:rFonts w:cstheme="minorHAnsi"/>
          <w:lang w:bidi="ar-SA"/>
        </w:rPr>
        <w:t>started, will be covered by armor stones to prevent erosion against incident wave. Total Width of artificial nourishment is 60m, from beach line to land side is 40m and</w:t>
      </w:r>
      <w:r>
        <w:rPr>
          <w:rFonts w:cstheme="minorHAnsi"/>
          <w:lang w:bidi="ar-SA"/>
        </w:rPr>
        <w:t xml:space="preserve"> </w:t>
      </w:r>
      <w:r w:rsidRPr="0080313B">
        <w:rPr>
          <w:rFonts w:cstheme="minorHAnsi"/>
          <w:lang w:bidi="ar-SA"/>
        </w:rPr>
        <w:t>forward to seaside is 20m.</w:t>
      </w:r>
      <w:r>
        <w:rPr>
          <w:rFonts w:cstheme="minorHAnsi"/>
          <w:lang w:bidi="ar-SA"/>
        </w:rPr>
        <w:t xml:space="preserve"> </w:t>
      </w:r>
      <w:r w:rsidRPr="0080313B">
        <w:rPr>
          <w:rFonts w:cstheme="minorHAnsi"/>
          <w:lang w:bidi="ar-SA"/>
        </w:rPr>
        <w:t>Slope of beach line will be composed with 1:20.</w:t>
      </w:r>
      <w:r>
        <w:rPr>
          <w:rFonts w:cstheme="minorHAnsi"/>
          <w:lang w:bidi="ar-SA"/>
        </w:rPr>
        <w:t xml:space="preserve"> </w:t>
      </w:r>
      <w:r w:rsidRPr="0080313B">
        <w:rPr>
          <w:rFonts w:cstheme="minorHAnsi"/>
          <w:lang w:bidi="ar-SA"/>
        </w:rPr>
        <w:t xml:space="preserve"> </w:t>
      </w:r>
      <w:proofErr w:type="spellStart"/>
      <w:r w:rsidRPr="0080313B">
        <w:rPr>
          <w:rFonts w:cstheme="minorHAnsi"/>
          <w:lang w:bidi="ar-SA"/>
        </w:rPr>
        <w:t>Enguri</w:t>
      </w:r>
      <w:proofErr w:type="spellEnd"/>
      <w:r w:rsidRPr="0080313B">
        <w:rPr>
          <w:rFonts w:cstheme="minorHAnsi"/>
          <w:lang w:bidi="ar-SA"/>
        </w:rPr>
        <w:t xml:space="preserve"> river Revetment will be performed from the river mouth (where is located a marina)</w:t>
      </w:r>
      <w:r>
        <w:rPr>
          <w:rFonts w:cstheme="minorHAnsi"/>
          <w:lang w:bidi="ar-SA"/>
        </w:rPr>
        <w:t xml:space="preserve"> </w:t>
      </w:r>
      <w:r w:rsidRPr="0080313B">
        <w:rPr>
          <w:rFonts w:cstheme="minorHAnsi"/>
          <w:lang w:bidi="ar-SA"/>
        </w:rPr>
        <w:t>to starting point of artificial nourishment. The distance will be about 300m.</w:t>
      </w:r>
    </w:p>
    <w:p w:rsidR="0080313B" w:rsidRPr="005F0945" w:rsidRDefault="0080313B" w:rsidP="005F0945">
      <w:pPr>
        <w:pStyle w:val="Default"/>
        <w:jc w:val="both"/>
        <w:rPr>
          <w:rFonts w:asciiTheme="minorHAnsi" w:hAnsiTheme="minorHAnsi" w:cstheme="minorHAnsi"/>
          <w:sz w:val="22"/>
          <w:szCs w:val="22"/>
          <w:lang w:val="en-US"/>
        </w:rPr>
      </w:pPr>
    </w:p>
    <w:p w:rsidR="007C7ACF" w:rsidRDefault="009B72D6" w:rsidP="009B72D6">
      <w:pPr>
        <w:adjustRightInd w:val="0"/>
        <w:spacing w:after="160"/>
        <w:ind w:firstLine="0"/>
        <w:jc w:val="both"/>
        <w:rPr>
          <w:rFonts w:cstheme="minorHAnsi"/>
          <w:color w:val="000000"/>
        </w:rPr>
      </w:pPr>
      <w:r w:rsidRPr="009B72D6">
        <w:rPr>
          <w:rFonts w:cstheme="minorHAnsi"/>
        </w:rPr>
        <w:t xml:space="preserve">Infrastructure improvement will support infrastructure investments to rehabilitate, improve and expand the beach of </w:t>
      </w:r>
      <w:proofErr w:type="spellStart"/>
      <w:r w:rsidRPr="009B72D6">
        <w:rPr>
          <w:rFonts w:cstheme="minorHAnsi"/>
        </w:rPr>
        <w:t>Anaklia</w:t>
      </w:r>
      <w:proofErr w:type="spellEnd"/>
      <w:r w:rsidRPr="009B72D6">
        <w:rPr>
          <w:rFonts w:cstheme="minorHAnsi"/>
        </w:rPr>
        <w:t xml:space="preserve"> and will b</w:t>
      </w:r>
      <w:r w:rsidRPr="009B72D6">
        <w:rPr>
          <w:rFonts w:cstheme="minorHAnsi"/>
          <w:color w:val="000000"/>
        </w:rPr>
        <w:t>enefit accrue principally from the protection of land and infrastructure from erosion and damage, the avoidance of some other costs and increasing number of tourists. For the interventions, benefits arise from the protection of (</w:t>
      </w:r>
      <w:proofErr w:type="spellStart"/>
      <w:r w:rsidRPr="009B72D6">
        <w:rPr>
          <w:rFonts w:cstheme="minorHAnsi"/>
          <w:color w:val="000000"/>
        </w:rPr>
        <w:t>i</w:t>
      </w:r>
      <w:proofErr w:type="spellEnd"/>
      <w:r w:rsidRPr="009B72D6">
        <w:rPr>
          <w:rFonts w:cstheme="minorHAnsi"/>
          <w:color w:val="000000"/>
        </w:rPr>
        <w:t xml:space="preserve">) rural land, (ii) houses (iii) roads and other infrastructure. Coast protection measures need to be taken to protect the unique place and landscape. The design of approximately 4 kilometers of coastal line will create a new and attractive tourist destination on the Black Sea Coast, able to be the engine of the development of the region of </w:t>
      </w:r>
      <w:proofErr w:type="spellStart"/>
      <w:r w:rsidRPr="009B72D6">
        <w:rPr>
          <w:rFonts w:cstheme="minorHAnsi"/>
          <w:color w:val="000000"/>
        </w:rPr>
        <w:t>Z</w:t>
      </w:r>
      <w:r>
        <w:rPr>
          <w:rFonts w:cstheme="minorHAnsi"/>
          <w:color w:val="000000"/>
        </w:rPr>
        <w:t>ugdidi</w:t>
      </w:r>
      <w:proofErr w:type="spellEnd"/>
      <w:r>
        <w:rPr>
          <w:rFonts w:cstheme="minorHAnsi"/>
          <w:color w:val="000000"/>
        </w:rPr>
        <w:t xml:space="preserve">, </w:t>
      </w:r>
      <w:proofErr w:type="spellStart"/>
      <w:r>
        <w:rPr>
          <w:rFonts w:cstheme="minorHAnsi"/>
          <w:color w:val="000000"/>
        </w:rPr>
        <w:t>Ganmukhuri</w:t>
      </w:r>
      <w:proofErr w:type="spellEnd"/>
      <w:r>
        <w:rPr>
          <w:rFonts w:cstheme="minorHAnsi"/>
          <w:color w:val="000000"/>
        </w:rPr>
        <w:t xml:space="preserve"> and </w:t>
      </w:r>
      <w:proofErr w:type="spellStart"/>
      <w:r>
        <w:rPr>
          <w:rFonts w:cstheme="minorHAnsi"/>
          <w:color w:val="000000"/>
        </w:rPr>
        <w:t>Anaklia</w:t>
      </w:r>
      <w:proofErr w:type="spellEnd"/>
      <w:r>
        <w:rPr>
          <w:rFonts w:cstheme="minorHAnsi"/>
          <w:color w:val="000000"/>
        </w:rPr>
        <w:t>.</w:t>
      </w:r>
    </w:p>
    <w:p w:rsidR="001F29E8" w:rsidRPr="00187EA8" w:rsidRDefault="00AA4FEE" w:rsidP="009B72D6">
      <w:pPr>
        <w:adjustRightInd w:val="0"/>
        <w:spacing w:after="160"/>
        <w:ind w:firstLine="0"/>
        <w:jc w:val="both"/>
        <w:rPr>
          <w:rFonts w:cstheme="minorHAnsi"/>
        </w:rPr>
      </w:pPr>
      <w:r w:rsidRPr="00E94263">
        <w:rPr>
          <w:rFonts w:cstheme="minorHAnsi"/>
        </w:rPr>
        <w:t>Significant delays have been experienced in the first months of</w:t>
      </w:r>
      <w:r>
        <w:rPr>
          <w:rFonts w:cstheme="minorHAnsi"/>
        </w:rPr>
        <w:t xml:space="preserve"> project</w:t>
      </w:r>
      <w:r w:rsidRPr="00E94263">
        <w:rPr>
          <w:rFonts w:cstheme="minorHAnsi"/>
        </w:rPr>
        <w:t xml:space="preserve"> implementation and mitigation measures had been taken and agreed between the Engineer</w:t>
      </w:r>
      <w:r w:rsidRPr="00E94263">
        <w:rPr>
          <w:rFonts w:cstheme="minorHAnsi"/>
          <w:lang w:val="ka-GE"/>
        </w:rPr>
        <w:t>,</w:t>
      </w:r>
      <w:r w:rsidRPr="00E94263">
        <w:rPr>
          <w:rFonts w:cstheme="minorHAnsi"/>
        </w:rPr>
        <w:t xml:space="preserve"> the Contractor</w:t>
      </w:r>
      <w:r w:rsidRPr="00E94263">
        <w:rPr>
          <w:rFonts w:cstheme="minorHAnsi"/>
          <w:lang w:val="ka-GE"/>
        </w:rPr>
        <w:t xml:space="preserve"> </w:t>
      </w:r>
      <w:r w:rsidRPr="00E94263">
        <w:rPr>
          <w:rFonts w:cstheme="minorHAnsi"/>
        </w:rPr>
        <w:t xml:space="preserve">and MDF. The delays are currently being caught up but the works are still going at a slow pace. The completion date was extended twice, mostly due to bad weather conditions in winter season and the incapacity of the contractor to mobilize all necessary equipment for marine works. The works are now anticipated to be completed in April 2015. The works will be monitored according to this revised construction schedule, and MDF stated that no other time extension will be given. The contractor guaranteed that new marine equipment (floating crane and barges for </w:t>
      </w:r>
      <w:proofErr w:type="spellStart"/>
      <w:r w:rsidRPr="00E94263">
        <w:rPr>
          <w:rFonts w:cstheme="minorHAnsi"/>
        </w:rPr>
        <w:t>tetrapod</w:t>
      </w:r>
      <w:proofErr w:type="spellEnd"/>
      <w:r w:rsidRPr="00E94263">
        <w:rPr>
          <w:rFonts w:cstheme="minorHAnsi"/>
        </w:rPr>
        <w:t xml:space="preserve"> laying) will be on site no later than </w:t>
      </w:r>
      <w:r>
        <w:rPr>
          <w:rFonts w:cstheme="minorHAnsi"/>
        </w:rPr>
        <w:t>D</w:t>
      </w:r>
      <w:r w:rsidRPr="00E94263">
        <w:rPr>
          <w:rFonts w:cstheme="minorHAnsi"/>
        </w:rPr>
        <w:t>ecember</w:t>
      </w:r>
      <w:r>
        <w:rPr>
          <w:rFonts w:cstheme="minorHAnsi"/>
        </w:rPr>
        <w:t>,</w:t>
      </w:r>
      <w:r w:rsidRPr="00E94263">
        <w:rPr>
          <w:rFonts w:cstheme="minorHAnsi"/>
        </w:rPr>
        <w:t xml:space="preserve"> 2014</w:t>
      </w:r>
      <w:r>
        <w:rPr>
          <w:rFonts w:cstheme="minorHAnsi"/>
        </w:rPr>
        <w:t>.</w:t>
      </w:r>
      <w:r w:rsidRPr="00E94263">
        <w:rPr>
          <w:rFonts w:cstheme="minorHAnsi"/>
        </w:rPr>
        <w:t xml:space="preserve"> It was also found that one of the barges already mobilized is not anymore operational and should be replaced. The</w:t>
      </w:r>
      <w:r>
        <w:rPr>
          <w:rFonts w:cstheme="minorHAnsi"/>
        </w:rPr>
        <w:t xml:space="preserve"> ADB </w:t>
      </w:r>
      <w:r w:rsidRPr="00E94263">
        <w:rPr>
          <w:rFonts w:cstheme="minorHAnsi"/>
        </w:rPr>
        <w:t>Mission</w:t>
      </w:r>
      <w:r>
        <w:rPr>
          <w:rFonts w:cstheme="minorHAnsi"/>
        </w:rPr>
        <w:t xml:space="preserve"> conducted</w:t>
      </w:r>
      <w:r w:rsidRPr="00E94263">
        <w:rPr>
          <w:rFonts w:cstheme="minorHAnsi"/>
        </w:rPr>
        <w:t xml:space="preserve"> </w:t>
      </w:r>
      <w:r>
        <w:rPr>
          <w:rFonts w:cstheme="minorHAnsi"/>
        </w:rPr>
        <w:t xml:space="preserve">in 25 Novmeber-8 December 2014, </w:t>
      </w:r>
      <w:r w:rsidRPr="00E94263">
        <w:rPr>
          <w:rFonts w:cstheme="minorHAnsi"/>
        </w:rPr>
        <w:t>requested MDF to ensure that timely actions are taken by the Engineer and the Contractor to expedite replacement of the barge. The Mission expressed its concerns on the repeated delays in spite of close monitoring by MDF and urged the Engineer and Contractor to fulfill their commitments and to ensure the completion of the works no</w:t>
      </w:r>
      <w:r>
        <w:rPr>
          <w:rFonts w:cstheme="minorHAnsi"/>
        </w:rPr>
        <w:t>t</w:t>
      </w:r>
      <w:r w:rsidRPr="00E94263">
        <w:rPr>
          <w:rFonts w:cstheme="minorHAnsi"/>
        </w:rPr>
        <w:t xml:space="preserve"> later than April 2015.</w:t>
      </w:r>
      <w:r w:rsidRPr="00E94263">
        <w:rPr>
          <w:rFonts w:cstheme="minorHAnsi"/>
        </w:rPr>
        <w:tab/>
      </w:r>
    </w:p>
    <w:p w:rsidR="00734EE4" w:rsidRPr="00C10577" w:rsidRDefault="00734EE4" w:rsidP="00C10577">
      <w:pPr>
        <w:pStyle w:val="Heading2"/>
      </w:pPr>
      <w:bookmarkStart w:id="73" w:name="_Toc395036280"/>
      <w:bookmarkStart w:id="74" w:name="_Toc395092508"/>
      <w:bookmarkStart w:id="75" w:name="_Toc397963543"/>
      <w:bookmarkStart w:id="76" w:name="_Toc410293849"/>
      <w:r w:rsidRPr="00C10577">
        <w:t>C</w:t>
      </w:r>
      <w:r w:rsidR="00C10577" w:rsidRPr="00C10577">
        <w:t>onstruction activities and projects’ progress during the reporting period</w:t>
      </w:r>
      <w:bookmarkEnd w:id="73"/>
      <w:bookmarkEnd w:id="74"/>
      <w:bookmarkEnd w:id="75"/>
      <w:bookmarkEnd w:id="76"/>
      <w:r w:rsidR="00C10577" w:rsidRPr="00C10577">
        <w:t xml:space="preserve"> </w:t>
      </w:r>
    </w:p>
    <w:p w:rsidR="00734EE4" w:rsidRDefault="00734EE4" w:rsidP="00B851D6">
      <w:pPr>
        <w:ind w:firstLine="0"/>
        <w:jc w:val="both"/>
        <w:rPr>
          <w:rFonts w:cstheme="minorHAnsi"/>
          <w:u w:val="single"/>
        </w:rPr>
      </w:pPr>
    </w:p>
    <w:p w:rsidR="00690FBB" w:rsidRPr="00690FBB" w:rsidRDefault="00331E2E" w:rsidP="00690FBB">
      <w:pPr>
        <w:widowControl w:val="0"/>
        <w:autoSpaceDE w:val="0"/>
        <w:autoSpaceDN w:val="0"/>
        <w:ind w:right="72" w:firstLine="0"/>
        <w:jc w:val="both"/>
        <w:rPr>
          <w:rFonts w:cstheme="minorHAnsi"/>
        </w:rPr>
      </w:pPr>
      <w:r w:rsidRPr="00E96A06">
        <w:rPr>
          <w:rFonts w:cstheme="minorHAnsi"/>
          <w:b/>
          <w:u w:val="single"/>
        </w:rPr>
        <w:t>Civil works</w:t>
      </w:r>
      <w:r w:rsidRPr="00E96A06">
        <w:rPr>
          <w:rFonts w:cstheme="minorHAnsi"/>
          <w:b/>
        </w:rPr>
        <w:t xml:space="preserve"> </w:t>
      </w:r>
      <w:r w:rsidR="00734EE4" w:rsidRPr="00E96A06">
        <w:rPr>
          <w:rFonts w:cstheme="minorHAnsi"/>
          <w:b/>
        </w:rPr>
        <w:t xml:space="preserve">at </w:t>
      </w:r>
      <w:r w:rsidRPr="00E96A06">
        <w:rPr>
          <w:rFonts w:cstheme="minorHAnsi"/>
          <w:b/>
        </w:rPr>
        <w:t xml:space="preserve">Tbilisi Metro </w:t>
      </w:r>
      <w:r w:rsidR="00F26405" w:rsidRPr="00E96A06">
        <w:rPr>
          <w:rFonts w:cstheme="minorHAnsi"/>
          <w:b/>
        </w:rPr>
        <w:t>extension</w:t>
      </w:r>
      <w:r w:rsidR="00F26405">
        <w:rPr>
          <w:rFonts w:cstheme="minorHAnsi"/>
          <w:b/>
        </w:rPr>
        <w:t xml:space="preserve"> subproject</w:t>
      </w:r>
      <w:r>
        <w:rPr>
          <w:rFonts w:cstheme="minorHAnsi"/>
        </w:rPr>
        <w:t xml:space="preserve"> has not been started yet. </w:t>
      </w:r>
      <w:r w:rsidRPr="00331E2E">
        <w:rPr>
          <w:rFonts w:cstheme="minorHAnsi"/>
        </w:rPr>
        <w:t xml:space="preserve"> </w:t>
      </w:r>
    </w:p>
    <w:p w:rsidR="00746A8D" w:rsidRDefault="00746A8D" w:rsidP="00746A8D">
      <w:pPr>
        <w:spacing w:line="240" w:lineRule="exact"/>
        <w:ind w:right="72" w:firstLine="0"/>
        <w:jc w:val="both"/>
        <w:rPr>
          <w:sz w:val="20"/>
          <w:szCs w:val="20"/>
        </w:rPr>
      </w:pPr>
    </w:p>
    <w:p w:rsidR="00746A8D" w:rsidRPr="00746A8D" w:rsidRDefault="00746A8D" w:rsidP="00746A8D">
      <w:pPr>
        <w:spacing w:line="240" w:lineRule="exact"/>
        <w:ind w:right="72" w:firstLine="0"/>
        <w:jc w:val="both"/>
        <w:rPr>
          <w:rFonts w:ascii="Sylfaen" w:hAnsi="Sylfaen" w:cs="Arial"/>
          <w:sz w:val="20"/>
          <w:szCs w:val="20"/>
          <w:lang w:val="ka-GE"/>
        </w:rPr>
      </w:pPr>
      <w:r w:rsidRPr="0032228A">
        <w:rPr>
          <w:rFonts w:ascii="Arial" w:hAnsi="Arial" w:cs="Arial"/>
          <w:color w:val="000000" w:themeColor="text1"/>
          <w:sz w:val="20"/>
          <w:szCs w:val="20"/>
        </w:rPr>
        <w:t xml:space="preserve">IEE document was revised by </w:t>
      </w:r>
      <w:proofErr w:type="spellStart"/>
      <w:r w:rsidRPr="0032228A">
        <w:rPr>
          <w:rFonts w:ascii="Arial" w:hAnsi="Arial" w:cs="Arial"/>
          <w:color w:val="000000" w:themeColor="text1"/>
          <w:sz w:val="20"/>
          <w:szCs w:val="20"/>
        </w:rPr>
        <w:t>Eurostudio</w:t>
      </w:r>
      <w:proofErr w:type="spellEnd"/>
      <w:r w:rsidRPr="0032228A">
        <w:rPr>
          <w:rFonts w:ascii="Arial" w:hAnsi="Arial" w:cs="Arial"/>
          <w:color w:val="000000" w:themeColor="text1"/>
          <w:sz w:val="20"/>
          <w:szCs w:val="20"/>
        </w:rPr>
        <w:t xml:space="preserve"> and all </w:t>
      </w:r>
      <w:r>
        <w:rPr>
          <w:rFonts w:ascii="Arial" w:hAnsi="Arial" w:cs="Arial"/>
          <w:color w:val="000000" w:themeColor="text1"/>
          <w:sz w:val="20"/>
          <w:szCs w:val="20"/>
        </w:rPr>
        <w:t xml:space="preserve">ADB </w:t>
      </w:r>
      <w:r w:rsidRPr="0032228A">
        <w:rPr>
          <w:rFonts w:ascii="Arial" w:hAnsi="Arial" w:cs="Arial"/>
          <w:color w:val="000000" w:themeColor="text1"/>
          <w:sz w:val="20"/>
          <w:szCs w:val="20"/>
        </w:rPr>
        <w:t xml:space="preserve">comments and remarks have been reflected in </w:t>
      </w:r>
      <w:r>
        <w:rPr>
          <w:rFonts w:ascii="Arial" w:hAnsi="Arial" w:cs="Arial"/>
          <w:color w:val="000000" w:themeColor="text1"/>
          <w:sz w:val="20"/>
          <w:szCs w:val="20"/>
        </w:rPr>
        <w:t xml:space="preserve">IEE final document. </w:t>
      </w:r>
      <w:r w:rsidRPr="0032228A">
        <w:rPr>
          <w:rFonts w:ascii="Arial" w:hAnsi="Arial" w:cs="Arial"/>
          <w:color w:val="000000" w:themeColor="text1"/>
          <w:sz w:val="20"/>
          <w:szCs w:val="20"/>
        </w:rPr>
        <w:t>Final version of approved IE</w:t>
      </w:r>
      <w:r>
        <w:rPr>
          <w:rFonts w:ascii="Arial" w:hAnsi="Arial" w:cs="Arial"/>
          <w:color w:val="000000" w:themeColor="text1"/>
          <w:sz w:val="20"/>
          <w:szCs w:val="20"/>
        </w:rPr>
        <w:t>E document is disclosed at</w:t>
      </w:r>
      <w:r w:rsidRPr="0032228A">
        <w:rPr>
          <w:rFonts w:ascii="Arial" w:hAnsi="Arial" w:cs="Arial"/>
          <w:color w:val="000000" w:themeColor="text1"/>
          <w:sz w:val="20"/>
          <w:szCs w:val="20"/>
        </w:rPr>
        <w:t xml:space="preserve"> MDF web site:  </w:t>
      </w:r>
      <w:hyperlink r:id="rId8" w:history="1">
        <w:r w:rsidRPr="0032228A">
          <w:rPr>
            <w:rStyle w:val="Hyperlink"/>
            <w:rFonts w:ascii="Arial" w:hAnsi="Arial" w:cs="Arial"/>
            <w:sz w:val="20"/>
            <w:szCs w:val="20"/>
          </w:rPr>
          <w:t>http://mdf.org.ge/?site-lang=en&amp;site-path=documents/&amp;id=525</w:t>
        </w:r>
      </w:hyperlink>
      <w:r w:rsidRPr="0032228A">
        <w:rPr>
          <w:rFonts w:ascii="Arial" w:hAnsi="Arial" w:cs="Arial"/>
          <w:color w:val="000000" w:themeColor="text1"/>
          <w:sz w:val="20"/>
          <w:szCs w:val="20"/>
        </w:rPr>
        <w:t xml:space="preserve"> </w:t>
      </w:r>
    </w:p>
    <w:p w:rsidR="00C22454" w:rsidRDefault="00C22454" w:rsidP="00734EE4">
      <w:pPr>
        <w:ind w:firstLine="0"/>
        <w:jc w:val="both"/>
        <w:rPr>
          <w:rFonts w:cstheme="minorHAnsi"/>
        </w:rPr>
      </w:pPr>
    </w:p>
    <w:p w:rsidR="00734EE4" w:rsidRDefault="00734EE4" w:rsidP="00734EE4">
      <w:pPr>
        <w:ind w:firstLine="0"/>
        <w:jc w:val="both"/>
        <w:rPr>
          <w:rFonts w:cstheme="minorHAnsi"/>
          <w:b/>
        </w:rPr>
      </w:pPr>
      <w:r w:rsidRPr="00E96A06">
        <w:rPr>
          <w:rFonts w:cstheme="minorHAnsi"/>
          <w:b/>
          <w:u w:val="single"/>
        </w:rPr>
        <w:t xml:space="preserve">Civil </w:t>
      </w:r>
      <w:r w:rsidR="005A2D11" w:rsidRPr="00E96A06">
        <w:rPr>
          <w:rFonts w:cstheme="minorHAnsi"/>
          <w:b/>
          <w:u w:val="single"/>
        </w:rPr>
        <w:t xml:space="preserve">works </w:t>
      </w:r>
      <w:r w:rsidR="005A2D11" w:rsidRPr="00E96A06">
        <w:rPr>
          <w:rFonts w:cstheme="minorHAnsi"/>
          <w:b/>
        </w:rPr>
        <w:t>at</w:t>
      </w:r>
      <w:r w:rsidR="00E96A06">
        <w:rPr>
          <w:rFonts w:cstheme="minorHAnsi"/>
          <w:b/>
        </w:rPr>
        <w:t xml:space="preserve"> </w:t>
      </w:r>
      <w:proofErr w:type="spellStart"/>
      <w:r w:rsidRPr="00E96A06">
        <w:rPr>
          <w:rFonts w:cstheme="minorHAnsi"/>
          <w:b/>
        </w:rPr>
        <w:t>Anaklia</w:t>
      </w:r>
      <w:proofErr w:type="spellEnd"/>
      <w:r w:rsidRPr="00E96A06">
        <w:rPr>
          <w:rFonts w:cstheme="minorHAnsi"/>
          <w:b/>
        </w:rPr>
        <w:t xml:space="preserve"> coastal improvement EPCM (Phase 1):</w:t>
      </w:r>
    </w:p>
    <w:p w:rsidR="00E96A06" w:rsidRDefault="00E96A06" w:rsidP="00734EE4">
      <w:pPr>
        <w:ind w:firstLine="0"/>
        <w:jc w:val="both"/>
        <w:rPr>
          <w:rFonts w:cstheme="minorHAnsi"/>
          <w:b/>
        </w:rPr>
      </w:pPr>
    </w:p>
    <w:p w:rsidR="00E96A06" w:rsidRPr="007F0233" w:rsidRDefault="00E96A06" w:rsidP="007F0233">
      <w:pPr>
        <w:ind w:firstLine="0"/>
        <w:jc w:val="both"/>
        <w:rPr>
          <w:rFonts w:cstheme="minorHAnsi"/>
        </w:rPr>
      </w:pPr>
      <w:r w:rsidRPr="00E94263">
        <w:rPr>
          <w:rFonts w:cstheme="minorHAnsi"/>
          <w:color w:val="000000"/>
        </w:rPr>
        <w:t>Civil works contract was signed with Modern Business Group LLC (Azerbaijan). The construction works started on July 24, 2013.</w:t>
      </w:r>
      <w:r w:rsidR="001F29E8">
        <w:rPr>
          <w:rFonts w:cstheme="minorHAnsi"/>
          <w:color w:val="000000"/>
        </w:rPr>
        <w:t xml:space="preserve"> </w:t>
      </w:r>
      <w:r w:rsidR="007F0233" w:rsidRPr="00E94263">
        <w:rPr>
          <w:rFonts w:cstheme="minorHAnsi"/>
        </w:rPr>
        <w:t>Significant delays have been experienced in the implementation</w:t>
      </w:r>
      <w:r w:rsidR="007F0233">
        <w:rPr>
          <w:rFonts w:cstheme="minorHAnsi"/>
        </w:rPr>
        <w:t xml:space="preserve"> of the project.</w:t>
      </w:r>
      <w:r w:rsidR="007F0233" w:rsidRPr="00E94263">
        <w:rPr>
          <w:rFonts w:cstheme="minorHAnsi"/>
        </w:rPr>
        <w:t xml:space="preserve"> The delays are currently being caught up but the works are still going at a slow pace. The completion date was extended twice, mostly due to bad weather conditions in winter season and the incapacity of </w:t>
      </w:r>
      <w:r w:rsidR="007F0233" w:rsidRPr="00E94263">
        <w:rPr>
          <w:rFonts w:cstheme="minorHAnsi"/>
        </w:rPr>
        <w:lastRenderedPageBreak/>
        <w:t xml:space="preserve">the contractor to mobilize all necessary equipment for marine works. </w:t>
      </w:r>
      <w:r w:rsidR="007F0233" w:rsidRPr="00161095">
        <w:rPr>
          <w:rFonts w:cstheme="minorHAnsi"/>
        </w:rPr>
        <w:t>While</w:t>
      </w:r>
      <w:r w:rsidR="007F0233">
        <w:rPr>
          <w:rFonts w:cstheme="minorHAnsi"/>
        </w:rPr>
        <w:t>,</w:t>
      </w:r>
      <w:r w:rsidR="007F0233" w:rsidRPr="00161095">
        <w:rPr>
          <w:rFonts w:cstheme="minorHAnsi"/>
        </w:rPr>
        <w:t xml:space="preserve"> all of the </w:t>
      </w:r>
      <w:proofErr w:type="spellStart"/>
      <w:r w:rsidR="007F0233" w:rsidRPr="00161095">
        <w:rPr>
          <w:rFonts w:cstheme="minorHAnsi"/>
        </w:rPr>
        <w:t>tetrapods</w:t>
      </w:r>
      <w:proofErr w:type="spellEnd"/>
      <w:r w:rsidR="007F0233" w:rsidRPr="00161095">
        <w:rPr>
          <w:rFonts w:cstheme="minorHAnsi"/>
        </w:rPr>
        <w:t xml:space="preserve"> are already casted and ready to be placed underwater, the marine works progress was insufficient compared to the works schedule.</w:t>
      </w:r>
    </w:p>
    <w:p w:rsidR="00C22454" w:rsidRPr="00E96A06" w:rsidRDefault="00C22454" w:rsidP="005F0945">
      <w:pPr>
        <w:pStyle w:val="Style1"/>
        <w:kinsoku w:val="0"/>
        <w:autoSpaceDE/>
        <w:autoSpaceDN/>
        <w:adjustRightInd/>
        <w:ind w:right="72"/>
        <w:jc w:val="both"/>
      </w:pPr>
    </w:p>
    <w:p w:rsidR="009F13AE" w:rsidRDefault="00E96A06" w:rsidP="00E96A06">
      <w:pPr>
        <w:pStyle w:val="Style1"/>
        <w:kinsoku w:val="0"/>
        <w:autoSpaceDE/>
        <w:autoSpaceDN/>
        <w:adjustRightInd/>
        <w:ind w:right="72"/>
        <w:jc w:val="both"/>
        <w:rPr>
          <w:rFonts w:asciiTheme="minorHAnsi" w:hAnsiTheme="minorHAnsi" w:cstheme="minorHAnsi"/>
          <w:sz w:val="22"/>
          <w:szCs w:val="22"/>
        </w:rPr>
      </w:pPr>
      <w:r>
        <w:rPr>
          <w:rFonts w:asciiTheme="minorHAnsi" w:hAnsiTheme="minorHAnsi" w:cstheme="minorHAnsi"/>
          <w:color w:val="000000"/>
          <w:sz w:val="22"/>
          <w:szCs w:val="22"/>
        </w:rPr>
        <w:t>During reporting period</w:t>
      </w:r>
      <w:r w:rsidRPr="005F0945">
        <w:rPr>
          <w:rFonts w:asciiTheme="minorHAnsi" w:hAnsiTheme="minorHAnsi" w:cstheme="minorHAnsi"/>
          <w:color w:val="000000"/>
          <w:sz w:val="22"/>
          <w:szCs w:val="22"/>
        </w:rPr>
        <w:t xml:space="preserve"> </w:t>
      </w:r>
      <w:r>
        <w:rPr>
          <w:rFonts w:asciiTheme="minorHAnsi" w:hAnsiTheme="minorHAnsi" w:cstheme="minorHAnsi"/>
          <w:color w:val="000000"/>
          <w:sz w:val="22"/>
          <w:szCs w:val="22"/>
        </w:rPr>
        <w:t>f</w:t>
      </w:r>
      <w:r>
        <w:rPr>
          <w:rFonts w:asciiTheme="minorHAnsi" w:hAnsiTheme="minorHAnsi" w:cstheme="minorHAnsi"/>
          <w:sz w:val="22"/>
          <w:szCs w:val="22"/>
        </w:rPr>
        <w:t xml:space="preserve">ollowing </w:t>
      </w:r>
      <w:r w:rsidR="00C17F17">
        <w:rPr>
          <w:rFonts w:asciiTheme="minorHAnsi" w:hAnsiTheme="minorHAnsi" w:cstheme="minorHAnsi"/>
          <w:sz w:val="22"/>
          <w:szCs w:val="22"/>
        </w:rPr>
        <w:t xml:space="preserve">construction </w:t>
      </w:r>
      <w:r>
        <w:rPr>
          <w:rFonts w:asciiTheme="minorHAnsi" w:hAnsiTheme="minorHAnsi" w:cstheme="minorHAnsi"/>
          <w:sz w:val="22"/>
          <w:szCs w:val="22"/>
        </w:rPr>
        <w:t>work activities have been carried out by the Contractor Company</w:t>
      </w:r>
      <w:r w:rsidRPr="00450E77">
        <w:rPr>
          <w:rFonts w:asciiTheme="minorHAnsi" w:hAnsiTheme="minorHAnsi" w:cstheme="minorHAnsi"/>
          <w:sz w:val="22"/>
          <w:szCs w:val="22"/>
        </w:rPr>
        <w:t xml:space="preserve"> </w:t>
      </w:r>
      <w:r>
        <w:rPr>
          <w:rFonts w:asciiTheme="minorHAnsi" w:hAnsiTheme="minorHAnsi" w:cstheme="minorHAnsi"/>
          <w:sz w:val="22"/>
          <w:szCs w:val="22"/>
        </w:rPr>
        <w:t>–</w:t>
      </w:r>
      <w:r w:rsidRPr="00450E77">
        <w:rPr>
          <w:rFonts w:asciiTheme="minorHAnsi" w:hAnsiTheme="minorHAnsi" w:cstheme="minorHAnsi"/>
          <w:sz w:val="22"/>
          <w:szCs w:val="22"/>
        </w:rPr>
        <w:t xml:space="preserve"> Modern Business Group Ltd (Azerbaijan)</w:t>
      </w:r>
      <w:r>
        <w:rPr>
          <w:rFonts w:asciiTheme="minorHAnsi" w:hAnsiTheme="minorHAnsi" w:cstheme="minorHAnsi"/>
          <w:sz w:val="22"/>
          <w:szCs w:val="22"/>
        </w:rPr>
        <w:t>:</w:t>
      </w:r>
      <w:r w:rsidRPr="00450E77">
        <w:rPr>
          <w:rFonts w:asciiTheme="minorHAnsi" w:hAnsiTheme="minorHAnsi" w:cstheme="minorHAnsi"/>
          <w:sz w:val="22"/>
          <w:szCs w:val="22"/>
        </w:rPr>
        <w:t xml:space="preserve"> </w:t>
      </w:r>
    </w:p>
    <w:p w:rsidR="0097686E" w:rsidRDefault="0097686E" w:rsidP="00E96A06">
      <w:pPr>
        <w:pStyle w:val="Style1"/>
        <w:kinsoku w:val="0"/>
        <w:autoSpaceDE/>
        <w:autoSpaceDN/>
        <w:adjustRightInd/>
        <w:ind w:right="72"/>
        <w:jc w:val="both"/>
        <w:rPr>
          <w:rFonts w:asciiTheme="minorHAnsi" w:hAnsiTheme="minorHAnsi" w:cstheme="minorHAnsi"/>
          <w:sz w:val="22"/>
          <w:szCs w:val="22"/>
        </w:rPr>
      </w:pPr>
    </w:p>
    <w:p w:rsidR="00E94263" w:rsidRDefault="00E94263" w:rsidP="00E94263">
      <w:pPr>
        <w:pStyle w:val="Default"/>
        <w:numPr>
          <w:ilvl w:val="0"/>
          <w:numId w:val="8"/>
        </w:numPr>
        <w:rPr>
          <w:rFonts w:asciiTheme="minorHAnsi" w:hAnsiTheme="minorHAnsi" w:cstheme="minorHAnsi"/>
          <w:sz w:val="22"/>
          <w:szCs w:val="22"/>
          <w:lang w:val="en-US"/>
        </w:rPr>
      </w:pPr>
      <w:r w:rsidRPr="00E94263">
        <w:rPr>
          <w:rFonts w:asciiTheme="minorHAnsi" w:hAnsiTheme="minorHAnsi" w:cstheme="minorHAnsi"/>
          <w:sz w:val="22"/>
          <w:szCs w:val="22"/>
          <w:lang w:val="en-US"/>
        </w:rPr>
        <w:t xml:space="preserve">Sea bottom dredging </w:t>
      </w:r>
      <w:r w:rsidR="00DF4DEF">
        <w:rPr>
          <w:rFonts w:asciiTheme="minorHAnsi" w:hAnsiTheme="minorHAnsi" w:cstheme="minorHAnsi"/>
          <w:sz w:val="22"/>
          <w:szCs w:val="22"/>
          <w:lang w:val="en-US"/>
        </w:rPr>
        <w:t>–</w:t>
      </w:r>
      <w:r w:rsidRPr="00E94263">
        <w:rPr>
          <w:rFonts w:asciiTheme="minorHAnsi" w:hAnsiTheme="minorHAnsi" w:cstheme="minorHAnsi"/>
          <w:sz w:val="22"/>
          <w:szCs w:val="22"/>
          <w:lang w:val="en-US"/>
        </w:rPr>
        <w:t xml:space="preserve"> 4</w:t>
      </w:r>
      <w:r w:rsidR="00DF4DEF">
        <w:rPr>
          <w:rFonts w:asciiTheme="minorHAnsi" w:hAnsiTheme="minorHAnsi" w:cstheme="minorHAnsi"/>
          <w:sz w:val="22"/>
          <w:szCs w:val="22"/>
          <w:lang w:val="en-US"/>
        </w:rPr>
        <w:t>,</w:t>
      </w:r>
      <w:r w:rsidRPr="00E94263">
        <w:rPr>
          <w:rFonts w:asciiTheme="minorHAnsi" w:hAnsiTheme="minorHAnsi" w:cstheme="minorHAnsi"/>
          <w:sz w:val="22"/>
          <w:szCs w:val="22"/>
          <w:lang w:val="en-US"/>
        </w:rPr>
        <w:t>366 m</w:t>
      </w:r>
      <w:r w:rsidRPr="00E94263">
        <w:rPr>
          <w:rFonts w:asciiTheme="minorHAnsi" w:hAnsiTheme="minorHAnsi" w:cstheme="minorHAnsi"/>
          <w:sz w:val="22"/>
          <w:szCs w:val="22"/>
          <w:vertAlign w:val="superscript"/>
          <w:lang w:val="en-US"/>
        </w:rPr>
        <w:t>3</w:t>
      </w:r>
      <w:r>
        <w:rPr>
          <w:rFonts w:asciiTheme="minorHAnsi" w:hAnsiTheme="minorHAnsi" w:cstheme="minorHAnsi"/>
          <w:sz w:val="22"/>
          <w:szCs w:val="22"/>
          <w:lang w:val="en-US"/>
        </w:rPr>
        <w:t>;</w:t>
      </w:r>
    </w:p>
    <w:p w:rsidR="00DF4DEF" w:rsidRDefault="00C17F17" w:rsidP="007C7793">
      <w:pPr>
        <w:pStyle w:val="Default"/>
        <w:numPr>
          <w:ilvl w:val="0"/>
          <w:numId w:val="8"/>
        </w:numPr>
        <w:rPr>
          <w:rFonts w:asciiTheme="minorHAnsi" w:hAnsiTheme="minorHAnsi" w:cstheme="minorHAnsi"/>
          <w:sz w:val="22"/>
          <w:szCs w:val="22"/>
          <w:lang w:val="en-US"/>
        </w:rPr>
      </w:pPr>
      <w:r>
        <w:rPr>
          <w:rFonts w:asciiTheme="minorHAnsi" w:hAnsiTheme="minorHAnsi" w:cstheme="minorHAnsi"/>
          <w:sz w:val="22"/>
          <w:szCs w:val="22"/>
          <w:lang w:val="en-US"/>
        </w:rPr>
        <w:t>F</w:t>
      </w:r>
      <w:r w:rsidR="00E94263" w:rsidRPr="00E94263">
        <w:rPr>
          <w:rFonts w:asciiTheme="minorHAnsi" w:hAnsiTheme="minorHAnsi" w:cstheme="minorHAnsi"/>
          <w:sz w:val="22"/>
          <w:szCs w:val="22"/>
          <w:lang w:val="en-US"/>
        </w:rPr>
        <w:t>illing with stone</w:t>
      </w:r>
      <w:r>
        <w:rPr>
          <w:rFonts w:asciiTheme="minorHAnsi" w:hAnsiTheme="minorHAnsi" w:cstheme="minorHAnsi"/>
          <w:sz w:val="22"/>
          <w:szCs w:val="22"/>
          <w:lang w:val="en-US"/>
        </w:rPr>
        <w:t>s</w:t>
      </w:r>
      <w:r w:rsidR="00E94263" w:rsidRPr="00E94263">
        <w:rPr>
          <w:rFonts w:asciiTheme="minorHAnsi" w:hAnsiTheme="minorHAnsi" w:cstheme="minorHAnsi"/>
          <w:sz w:val="22"/>
          <w:szCs w:val="22"/>
          <w:lang w:val="en-US"/>
        </w:rPr>
        <w:t xml:space="preserve"> the sea</w:t>
      </w:r>
      <w:r>
        <w:rPr>
          <w:rFonts w:asciiTheme="minorHAnsi" w:hAnsiTheme="minorHAnsi" w:cstheme="minorHAnsi"/>
          <w:sz w:val="22"/>
          <w:szCs w:val="22"/>
          <w:lang w:val="en-US"/>
        </w:rPr>
        <w:t xml:space="preserve"> bottom</w:t>
      </w:r>
      <w:r w:rsidR="00E94263" w:rsidRPr="00E94263">
        <w:rPr>
          <w:rFonts w:asciiTheme="minorHAnsi" w:hAnsiTheme="minorHAnsi" w:cstheme="minorHAnsi"/>
          <w:sz w:val="22"/>
          <w:szCs w:val="22"/>
          <w:lang w:val="en-US"/>
        </w:rPr>
        <w:t xml:space="preserve"> </w:t>
      </w:r>
      <w:r w:rsidR="00E94263">
        <w:rPr>
          <w:rFonts w:asciiTheme="minorHAnsi" w:hAnsiTheme="minorHAnsi" w:cstheme="minorHAnsi"/>
          <w:sz w:val="22"/>
          <w:szCs w:val="22"/>
          <w:lang w:val="en-US"/>
        </w:rPr>
        <w:t>–</w:t>
      </w:r>
      <w:r w:rsidR="00E94263" w:rsidRPr="00E94263">
        <w:rPr>
          <w:rFonts w:asciiTheme="minorHAnsi" w:hAnsiTheme="minorHAnsi" w:cstheme="minorHAnsi"/>
          <w:sz w:val="22"/>
          <w:szCs w:val="22"/>
          <w:lang w:val="en-US"/>
        </w:rPr>
        <w:t xml:space="preserve"> 2</w:t>
      </w:r>
      <w:r w:rsidR="00E94263">
        <w:rPr>
          <w:rFonts w:asciiTheme="minorHAnsi" w:hAnsiTheme="minorHAnsi" w:cstheme="minorHAnsi"/>
          <w:sz w:val="22"/>
          <w:szCs w:val="22"/>
          <w:lang w:val="en-US"/>
        </w:rPr>
        <w:t>,</w:t>
      </w:r>
      <w:r w:rsidR="00E94263" w:rsidRPr="00E94263">
        <w:rPr>
          <w:rFonts w:asciiTheme="minorHAnsi" w:hAnsiTheme="minorHAnsi" w:cstheme="minorHAnsi"/>
          <w:sz w:val="22"/>
          <w:szCs w:val="22"/>
          <w:lang w:val="en-US"/>
        </w:rPr>
        <w:t>932 m</w:t>
      </w:r>
      <w:r w:rsidR="00E94263" w:rsidRPr="00E94263">
        <w:rPr>
          <w:rFonts w:asciiTheme="minorHAnsi" w:hAnsiTheme="minorHAnsi" w:cstheme="minorHAnsi"/>
          <w:sz w:val="22"/>
          <w:szCs w:val="22"/>
          <w:vertAlign w:val="superscript"/>
          <w:lang w:val="en-US"/>
        </w:rPr>
        <w:t>3</w:t>
      </w:r>
      <w:r w:rsidR="00E94263">
        <w:rPr>
          <w:rFonts w:asciiTheme="minorHAnsi" w:hAnsiTheme="minorHAnsi" w:cstheme="minorHAnsi"/>
          <w:sz w:val="22"/>
          <w:szCs w:val="22"/>
          <w:lang w:val="en-US"/>
        </w:rPr>
        <w:t>;</w:t>
      </w:r>
    </w:p>
    <w:p w:rsidR="009F13AE" w:rsidRPr="009F13AE" w:rsidRDefault="00C17F17" w:rsidP="009F13AE">
      <w:pPr>
        <w:pStyle w:val="Default"/>
        <w:numPr>
          <w:ilvl w:val="0"/>
          <w:numId w:val="8"/>
        </w:numPr>
        <w:rPr>
          <w:rFonts w:asciiTheme="minorHAnsi" w:hAnsiTheme="minorHAnsi" w:cstheme="minorHAnsi"/>
          <w:sz w:val="22"/>
          <w:szCs w:val="22"/>
          <w:lang w:val="en-US"/>
        </w:rPr>
      </w:pPr>
      <w:r w:rsidRPr="0024618C">
        <w:rPr>
          <w:rFonts w:asciiTheme="minorHAnsi" w:hAnsiTheme="minorHAnsi" w:cstheme="minorHAnsi"/>
          <w:sz w:val="22"/>
          <w:szCs w:val="22"/>
          <w:lang w:val="en-US"/>
        </w:rPr>
        <w:t>Placing TTP units in the sea – 473;</w:t>
      </w:r>
    </w:p>
    <w:p w:rsidR="0097686E" w:rsidRDefault="0097686E" w:rsidP="00CF6547">
      <w:pPr>
        <w:ind w:firstLine="0"/>
        <w:jc w:val="both"/>
        <w:rPr>
          <w:rFonts w:cstheme="minorHAnsi"/>
        </w:rPr>
      </w:pPr>
    </w:p>
    <w:p w:rsidR="007C7793" w:rsidRDefault="00E94263" w:rsidP="00CF6547">
      <w:pPr>
        <w:ind w:firstLine="0"/>
        <w:jc w:val="both"/>
        <w:rPr>
          <w:rFonts w:cstheme="minorHAnsi"/>
        </w:rPr>
      </w:pPr>
      <w:r>
        <w:rPr>
          <w:rFonts w:cstheme="minorHAnsi"/>
        </w:rPr>
        <w:t>C</w:t>
      </w:r>
      <w:r w:rsidRPr="00E94263">
        <w:rPr>
          <w:rFonts w:cstheme="minorHAnsi"/>
        </w:rPr>
        <w:t>ontractor provided</w:t>
      </w:r>
      <w:r>
        <w:rPr>
          <w:rFonts w:cstheme="minorHAnsi"/>
        </w:rPr>
        <w:t xml:space="preserve"> following</w:t>
      </w:r>
      <w:r w:rsidRPr="00E94263">
        <w:rPr>
          <w:rFonts w:cstheme="minorHAnsi"/>
        </w:rPr>
        <w:t xml:space="preserve"> constructi</w:t>
      </w:r>
      <w:r w:rsidR="00CF6547">
        <w:rPr>
          <w:rFonts w:cstheme="minorHAnsi"/>
        </w:rPr>
        <w:t xml:space="preserve">on materials from the </w:t>
      </w:r>
      <w:r w:rsidR="00E33079">
        <w:rPr>
          <w:rFonts w:cstheme="minorHAnsi"/>
        </w:rPr>
        <w:t>licensed companies</w:t>
      </w:r>
      <w:r w:rsidR="00CF6547">
        <w:rPr>
          <w:rFonts w:cstheme="minorHAnsi"/>
        </w:rPr>
        <w:t>:</w:t>
      </w:r>
    </w:p>
    <w:p w:rsidR="0097686E" w:rsidRDefault="0097686E" w:rsidP="00CF6547">
      <w:pPr>
        <w:ind w:firstLine="0"/>
        <w:jc w:val="both"/>
        <w:rPr>
          <w:rFonts w:cstheme="minorHAnsi"/>
        </w:rPr>
      </w:pPr>
    </w:p>
    <w:p w:rsidR="00E94263" w:rsidRDefault="00E94263" w:rsidP="00CF6547">
      <w:pPr>
        <w:pStyle w:val="ListParagraph"/>
        <w:numPr>
          <w:ilvl w:val="0"/>
          <w:numId w:val="42"/>
        </w:numPr>
        <w:jc w:val="both"/>
        <w:rPr>
          <w:rFonts w:cstheme="minorHAnsi"/>
        </w:rPr>
      </w:pPr>
      <w:r w:rsidRPr="00CF6547">
        <w:rPr>
          <w:rFonts w:cstheme="minorHAnsi"/>
        </w:rPr>
        <w:t>Sand – 210 m</w:t>
      </w:r>
      <w:r w:rsidRPr="00CF6547">
        <w:rPr>
          <w:rFonts w:cstheme="minorHAnsi"/>
          <w:vertAlign w:val="superscript"/>
        </w:rPr>
        <w:t>3</w:t>
      </w:r>
      <w:r w:rsidR="00CF6547">
        <w:rPr>
          <w:rFonts w:cstheme="minorHAnsi"/>
        </w:rPr>
        <w:t>;</w:t>
      </w:r>
    </w:p>
    <w:p w:rsidR="00E94263" w:rsidRDefault="00E94263" w:rsidP="00CF6547">
      <w:pPr>
        <w:pStyle w:val="ListParagraph"/>
        <w:numPr>
          <w:ilvl w:val="0"/>
          <w:numId w:val="42"/>
        </w:numPr>
        <w:jc w:val="both"/>
        <w:rPr>
          <w:rFonts w:cstheme="minorHAnsi"/>
        </w:rPr>
      </w:pPr>
      <w:r w:rsidRPr="00CF6547">
        <w:rPr>
          <w:rFonts w:cstheme="minorHAnsi"/>
        </w:rPr>
        <w:t>Crushed Rock - 230 m</w:t>
      </w:r>
      <w:r w:rsidRPr="00CF6547">
        <w:rPr>
          <w:rFonts w:cstheme="minorHAnsi"/>
          <w:vertAlign w:val="superscript"/>
        </w:rPr>
        <w:t>3</w:t>
      </w:r>
      <w:r w:rsidR="00CF6547">
        <w:rPr>
          <w:rFonts w:cstheme="minorHAnsi"/>
        </w:rPr>
        <w:t>;</w:t>
      </w:r>
    </w:p>
    <w:p w:rsidR="00E94263" w:rsidRPr="00403B32" w:rsidRDefault="00E94263" w:rsidP="00403B32">
      <w:pPr>
        <w:pStyle w:val="ListParagraph"/>
        <w:numPr>
          <w:ilvl w:val="0"/>
          <w:numId w:val="42"/>
        </w:numPr>
        <w:jc w:val="both"/>
        <w:rPr>
          <w:rFonts w:cstheme="minorHAnsi"/>
        </w:rPr>
      </w:pPr>
      <w:r w:rsidRPr="00403B32">
        <w:rPr>
          <w:rFonts w:cstheme="minorHAnsi"/>
        </w:rPr>
        <w:t xml:space="preserve">Natural Quarry Stone </w:t>
      </w:r>
      <w:r w:rsidR="00CF6547" w:rsidRPr="00403B32">
        <w:rPr>
          <w:rFonts w:cstheme="minorHAnsi"/>
        </w:rPr>
        <w:t>–</w:t>
      </w:r>
      <w:r w:rsidRPr="00403B32">
        <w:rPr>
          <w:rFonts w:cstheme="minorHAnsi"/>
        </w:rPr>
        <w:t xml:space="preserve"> 1</w:t>
      </w:r>
      <w:r w:rsidR="00CF6547" w:rsidRPr="00403B32">
        <w:rPr>
          <w:rFonts w:cstheme="minorHAnsi"/>
        </w:rPr>
        <w:t>,</w:t>
      </w:r>
      <w:r w:rsidRPr="00403B32">
        <w:rPr>
          <w:rFonts w:cstheme="minorHAnsi"/>
        </w:rPr>
        <w:t>248 m</w:t>
      </w:r>
      <w:r w:rsidRPr="00403B32">
        <w:rPr>
          <w:rFonts w:cstheme="minorHAnsi"/>
          <w:vertAlign w:val="superscript"/>
        </w:rPr>
        <w:t>3</w:t>
      </w:r>
      <w:r w:rsidR="00E33079" w:rsidRPr="00403B32">
        <w:rPr>
          <w:rFonts w:cstheme="minorHAnsi"/>
        </w:rPr>
        <w:t>;</w:t>
      </w:r>
    </w:p>
    <w:p w:rsidR="00CF6547" w:rsidRDefault="00CF6547" w:rsidP="00CF6547">
      <w:pPr>
        <w:ind w:firstLine="0"/>
        <w:jc w:val="both"/>
        <w:rPr>
          <w:rFonts w:cstheme="minorHAnsi"/>
        </w:rPr>
      </w:pPr>
    </w:p>
    <w:p w:rsidR="009F13AE" w:rsidRDefault="00FC6E6E" w:rsidP="0044743F">
      <w:pPr>
        <w:ind w:firstLine="0"/>
        <w:jc w:val="both"/>
        <w:rPr>
          <w:rFonts w:cstheme="minorHAnsi"/>
          <w:color w:val="000000"/>
        </w:rPr>
      </w:pPr>
      <w:r w:rsidRPr="0044743F">
        <w:rPr>
          <w:rFonts w:cstheme="minorHAnsi"/>
          <w:lang w:bidi="ar-SA"/>
        </w:rPr>
        <w:t xml:space="preserve">Contractor procures construction materials - sand </w:t>
      </w:r>
      <w:r w:rsidR="00187EA8" w:rsidRPr="0044743F">
        <w:rPr>
          <w:rFonts w:cstheme="minorHAnsi"/>
          <w:lang w:bidi="ar-SA"/>
        </w:rPr>
        <w:t>aggregates, quarry</w:t>
      </w:r>
      <w:r w:rsidRPr="0044743F">
        <w:rPr>
          <w:rFonts w:cstheme="minorHAnsi"/>
          <w:lang w:bidi="ar-SA"/>
        </w:rPr>
        <w:t xml:space="preserve"> stones and etc. from </w:t>
      </w:r>
      <w:r w:rsidR="00AD5C7D">
        <w:rPr>
          <w:rFonts w:cstheme="minorHAnsi"/>
          <w:lang w:bidi="ar-SA"/>
        </w:rPr>
        <w:t xml:space="preserve">the </w:t>
      </w:r>
      <w:r w:rsidRPr="0044743F">
        <w:rPr>
          <w:rFonts w:cstheme="minorHAnsi"/>
          <w:lang w:bidi="ar-SA"/>
        </w:rPr>
        <w:t xml:space="preserve">following </w:t>
      </w:r>
      <w:r w:rsidR="00403B32" w:rsidRPr="0044743F">
        <w:rPr>
          <w:rFonts w:cstheme="minorHAnsi"/>
          <w:lang w:bidi="ar-SA"/>
        </w:rPr>
        <w:t xml:space="preserve">licensed </w:t>
      </w:r>
      <w:r w:rsidRPr="0044743F">
        <w:rPr>
          <w:rFonts w:cstheme="minorHAnsi"/>
          <w:lang w:bidi="ar-SA"/>
        </w:rPr>
        <w:t xml:space="preserve">companies: </w:t>
      </w:r>
      <w:r w:rsidRPr="0044743F">
        <w:rPr>
          <w:rFonts w:cstheme="minorHAnsi"/>
        </w:rPr>
        <w:t>Crushed rock from LTD “</w:t>
      </w:r>
      <w:proofErr w:type="spellStart"/>
      <w:r w:rsidRPr="0044743F">
        <w:rPr>
          <w:rFonts w:cstheme="minorHAnsi"/>
        </w:rPr>
        <w:t>Pulsari</w:t>
      </w:r>
      <w:proofErr w:type="spellEnd"/>
      <w:r w:rsidRPr="0044743F">
        <w:rPr>
          <w:rFonts w:cstheme="minorHAnsi"/>
        </w:rPr>
        <w:t>”,</w:t>
      </w:r>
      <w:r w:rsidR="0044743F">
        <w:rPr>
          <w:rFonts w:cstheme="minorHAnsi"/>
        </w:rPr>
        <w:t xml:space="preserve"> c</w:t>
      </w:r>
      <w:r w:rsidR="001613E2" w:rsidRPr="0044743F">
        <w:rPr>
          <w:rFonts w:cstheme="minorHAnsi"/>
        </w:rPr>
        <w:t>ontract number  HEC-09</w:t>
      </w:r>
      <w:r w:rsidR="0044743F">
        <w:rPr>
          <w:rFonts w:cstheme="minorHAnsi"/>
        </w:rPr>
        <w:t xml:space="preserve">, </w:t>
      </w:r>
      <w:r w:rsidR="0044743F">
        <w:t>LTD “</w:t>
      </w:r>
      <w:proofErr w:type="spellStart"/>
      <w:r w:rsidR="0044743F">
        <w:t>Enguri</w:t>
      </w:r>
      <w:proofErr w:type="spellEnd"/>
      <w:r w:rsidR="0044743F">
        <w:t xml:space="preserve">+”-contract number -HEC-00 and “Big Energy” – contract number HEC-08/1; </w:t>
      </w:r>
      <w:r w:rsidR="001613E2" w:rsidRPr="0044743F">
        <w:rPr>
          <w:rFonts w:cstheme="minorHAnsi"/>
        </w:rPr>
        <w:t>Sand- from compan</w:t>
      </w:r>
      <w:r w:rsidR="0044743F">
        <w:rPr>
          <w:rFonts w:cstheme="minorHAnsi"/>
        </w:rPr>
        <w:t>y</w:t>
      </w:r>
      <w:r w:rsidR="001613E2" w:rsidRPr="0044743F">
        <w:rPr>
          <w:rFonts w:cstheme="minorHAnsi"/>
        </w:rPr>
        <w:t>: “</w:t>
      </w:r>
      <w:proofErr w:type="spellStart"/>
      <w:r w:rsidR="001613E2" w:rsidRPr="0044743F">
        <w:rPr>
          <w:rFonts w:cstheme="minorHAnsi"/>
        </w:rPr>
        <w:t>Lazika</w:t>
      </w:r>
      <w:proofErr w:type="spellEnd"/>
      <w:r w:rsidR="001613E2" w:rsidRPr="0044743F">
        <w:rPr>
          <w:rFonts w:cstheme="minorHAnsi"/>
        </w:rPr>
        <w:t>”</w:t>
      </w:r>
      <w:r w:rsidR="00AD5C7D">
        <w:rPr>
          <w:rFonts w:cstheme="minorHAnsi"/>
        </w:rPr>
        <w:t>,</w:t>
      </w:r>
      <w:r w:rsidR="001613E2" w:rsidRPr="0044743F">
        <w:rPr>
          <w:rFonts w:cstheme="minorHAnsi"/>
        </w:rPr>
        <w:t xml:space="preserve"> </w:t>
      </w:r>
      <w:r w:rsidR="0044743F">
        <w:rPr>
          <w:rFonts w:cstheme="minorHAnsi"/>
        </w:rPr>
        <w:t>Contract number HEC-12</w:t>
      </w:r>
      <w:r w:rsidR="001613E2" w:rsidRPr="0044743F">
        <w:rPr>
          <w:rFonts w:cstheme="minorHAnsi"/>
        </w:rPr>
        <w:t xml:space="preserve">;  </w:t>
      </w:r>
      <w:r w:rsidR="00990A22" w:rsidRPr="0044743F">
        <w:rPr>
          <w:rFonts w:cstheme="minorHAnsi"/>
        </w:rPr>
        <w:t>Natural quarry stones -</w:t>
      </w:r>
      <w:r w:rsidR="0044743F">
        <w:rPr>
          <w:rFonts w:cstheme="minorHAnsi"/>
        </w:rPr>
        <w:t>from company “</w:t>
      </w:r>
      <w:proofErr w:type="spellStart"/>
      <w:r w:rsidR="0044743F">
        <w:rPr>
          <w:rFonts w:cstheme="minorHAnsi"/>
        </w:rPr>
        <w:t>Grupovia</w:t>
      </w:r>
      <w:proofErr w:type="spellEnd"/>
      <w:r w:rsidR="0044743F">
        <w:rPr>
          <w:rFonts w:cstheme="minorHAnsi"/>
        </w:rPr>
        <w:t xml:space="preserve">” – contract number </w:t>
      </w:r>
      <w:r w:rsidR="0044743F">
        <w:t xml:space="preserve">HEC-07. During reporting period </w:t>
      </w:r>
      <w:r w:rsidR="00990A22" w:rsidRPr="009F13AE">
        <w:rPr>
          <w:rFonts w:cstheme="minorHAnsi"/>
        </w:rPr>
        <w:t xml:space="preserve">53 tons of cement was used </w:t>
      </w:r>
      <w:r w:rsidR="00EA1EF8">
        <w:rPr>
          <w:rFonts w:cstheme="minorHAnsi"/>
        </w:rPr>
        <w:t xml:space="preserve">for </w:t>
      </w:r>
      <w:r w:rsidR="00990A22" w:rsidRPr="009F13AE">
        <w:rPr>
          <w:rFonts w:cstheme="minorHAnsi"/>
        </w:rPr>
        <w:t>mentioned construction activities.</w:t>
      </w:r>
      <w:r w:rsidR="009F13AE" w:rsidRPr="009F13AE">
        <w:rPr>
          <w:rFonts w:cstheme="minorHAnsi"/>
        </w:rPr>
        <w:t xml:space="preserve"> </w:t>
      </w:r>
      <w:r w:rsidR="009F13AE" w:rsidRPr="009F13AE">
        <w:rPr>
          <w:rFonts w:cstheme="minorHAnsi"/>
          <w:color w:val="000000"/>
        </w:rPr>
        <w:t xml:space="preserve">Physical progress of construction works by the end of December is 54%. </w:t>
      </w:r>
    </w:p>
    <w:p w:rsidR="0097686E" w:rsidRDefault="0097686E" w:rsidP="0044743F">
      <w:pPr>
        <w:ind w:firstLine="0"/>
        <w:jc w:val="both"/>
        <w:rPr>
          <w:rFonts w:cstheme="minorHAnsi"/>
          <w:color w:val="000000"/>
        </w:rPr>
      </w:pPr>
    </w:p>
    <w:p w:rsidR="0097686E" w:rsidRPr="00E94263" w:rsidRDefault="0097686E" w:rsidP="0097686E">
      <w:pPr>
        <w:pStyle w:val="Style1"/>
        <w:kinsoku w:val="0"/>
        <w:autoSpaceDE/>
        <w:autoSpaceDN/>
        <w:adjustRightInd/>
        <w:ind w:right="72"/>
        <w:jc w:val="both"/>
        <w:rPr>
          <w:rFonts w:asciiTheme="minorHAnsi" w:hAnsiTheme="minorHAnsi" w:cstheme="minorHAnsi"/>
          <w:sz w:val="22"/>
          <w:szCs w:val="22"/>
        </w:rPr>
      </w:pPr>
      <w:r w:rsidRPr="00E94263">
        <w:rPr>
          <w:rFonts w:asciiTheme="minorHAnsi" w:hAnsiTheme="minorHAnsi" w:cstheme="minorHAnsi"/>
          <w:sz w:val="22"/>
          <w:szCs w:val="22"/>
        </w:rPr>
        <w:t>The ADB Mission held in 25 Novmeber-8 December 2014, met with MDF, the engineering, procurement and construction management (EPCM) consultant (engineer) and contractor</w:t>
      </w:r>
      <w:r>
        <w:rPr>
          <w:rFonts w:asciiTheme="minorHAnsi" w:hAnsiTheme="minorHAnsi" w:cstheme="minorHAnsi"/>
          <w:sz w:val="22"/>
          <w:szCs w:val="22"/>
        </w:rPr>
        <w:t>,</w:t>
      </w:r>
      <w:r w:rsidRPr="00E94263">
        <w:rPr>
          <w:rFonts w:asciiTheme="minorHAnsi" w:hAnsiTheme="minorHAnsi" w:cstheme="minorHAnsi"/>
          <w:sz w:val="22"/>
          <w:szCs w:val="22"/>
        </w:rPr>
        <w:t xml:space="preserve"> and reviewed the progress against the implementation schedule. </w:t>
      </w:r>
    </w:p>
    <w:p w:rsidR="00E96A06" w:rsidRDefault="00E96A06" w:rsidP="00FC6E6E">
      <w:pPr>
        <w:ind w:firstLine="0"/>
        <w:jc w:val="both"/>
        <w:rPr>
          <w:color w:val="000000"/>
        </w:rPr>
      </w:pPr>
    </w:p>
    <w:p w:rsidR="00C10577" w:rsidRPr="00C10577" w:rsidRDefault="00C10577" w:rsidP="00C10577">
      <w:pPr>
        <w:pStyle w:val="Heading2"/>
      </w:pPr>
      <w:bookmarkStart w:id="77" w:name="_Toc362622583"/>
      <w:bookmarkStart w:id="78" w:name="_Toc362622608"/>
      <w:bookmarkStart w:id="79" w:name="_Toc378080024"/>
      <w:bookmarkStart w:id="80" w:name="_Toc395036281"/>
      <w:bookmarkStart w:id="81" w:name="_Toc395092509"/>
      <w:bookmarkStart w:id="82" w:name="_Toc397963544"/>
      <w:bookmarkStart w:id="83" w:name="_Toc410293850"/>
      <w:r>
        <w:t>Changes of project organization and environmental management team</w:t>
      </w:r>
      <w:bookmarkEnd w:id="77"/>
      <w:bookmarkEnd w:id="78"/>
      <w:bookmarkEnd w:id="79"/>
      <w:bookmarkEnd w:id="80"/>
      <w:bookmarkEnd w:id="81"/>
      <w:bookmarkEnd w:id="82"/>
      <w:bookmarkEnd w:id="83"/>
    </w:p>
    <w:p w:rsidR="00F03567" w:rsidRPr="004648DF" w:rsidRDefault="00F03567" w:rsidP="00F03567">
      <w:pPr>
        <w:ind w:firstLine="0"/>
        <w:jc w:val="both"/>
        <w:rPr>
          <w:rFonts w:cstheme="minorHAnsi"/>
        </w:rPr>
      </w:pPr>
    </w:p>
    <w:p w:rsidR="009E4564" w:rsidRPr="00525227" w:rsidRDefault="00FE2697" w:rsidP="00FE2697">
      <w:pPr>
        <w:pStyle w:val="Default"/>
        <w:jc w:val="both"/>
        <w:rPr>
          <w:rFonts w:asciiTheme="minorHAnsi" w:hAnsiTheme="minorHAnsi" w:cstheme="minorHAnsi"/>
          <w:color w:val="auto"/>
          <w:sz w:val="22"/>
          <w:szCs w:val="22"/>
          <w:lang w:val="en-US"/>
        </w:rPr>
      </w:pPr>
      <w:r>
        <w:rPr>
          <w:rFonts w:asciiTheme="minorHAnsi" w:hAnsiTheme="minorHAnsi" w:cstheme="minorHAnsi"/>
          <w:sz w:val="22"/>
          <w:szCs w:val="22"/>
          <w:lang w:val="en-US"/>
        </w:rPr>
        <w:t>The</w:t>
      </w:r>
      <w:r w:rsidRPr="005D552F">
        <w:rPr>
          <w:rFonts w:asciiTheme="minorHAnsi" w:hAnsiTheme="minorHAnsi" w:cstheme="minorHAnsi"/>
          <w:sz w:val="22"/>
          <w:szCs w:val="22"/>
          <w:lang w:val="en-US"/>
        </w:rPr>
        <w:t xml:space="preserve"> MDF</w:t>
      </w:r>
      <w:r w:rsidRPr="005D552F">
        <w:rPr>
          <w:rFonts w:asciiTheme="minorHAnsi" w:hAnsiTheme="minorHAnsi" w:cstheme="minorHAnsi"/>
          <w:color w:val="FF0000"/>
          <w:sz w:val="22"/>
          <w:szCs w:val="22"/>
          <w:lang w:val="en-US"/>
        </w:rPr>
        <w:t xml:space="preserve"> </w:t>
      </w:r>
      <w:r w:rsidRPr="005D552F">
        <w:rPr>
          <w:rFonts w:asciiTheme="minorHAnsi" w:hAnsiTheme="minorHAnsi" w:cstheme="minorHAnsi"/>
          <w:sz w:val="22"/>
          <w:szCs w:val="22"/>
          <w:lang w:val="en-US"/>
        </w:rPr>
        <w:t>has an</w:t>
      </w:r>
      <w:r>
        <w:rPr>
          <w:rFonts w:asciiTheme="minorHAnsi" w:hAnsiTheme="minorHAnsi" w:cstheme="minorHAnsi"/>
          <w:sz w:val="22"/>
          <w:szCs w:val="22"/>
          <w:lang w:val="en-US"/>
        </w:rPr>
        <w:t xml:space="preserve"> </w:t>
      </w:r>
      <w:r w:rsidRPr="005D552F">
        <w:rPr>
          <w:rFonts w:asciiTheme="minorHAnsi" w:hAnsiTheme="minorHAnsi" w:cstheme="minorHAnsi"/>
          <w:sz w:val="22"/>
          <w:szCs w:val="22"/>
          <w:lang w:val="en-US"/>
        </w:rPr>
        <w:t>overall responsibility for the Project</w:t>
      </w:r>
      <w:r w:rsidR="00EA1EF8">
        <w:rPr>
          <w:rFonts w:asciiTheme="minorHAnsi" w:hAnsiTheme="minorHAnsi" w:cstheme="minorHAnsi"/>
          <w:sz w:val="22"/>
          <w:szCs w:val="22"/>
          <w:lang w:val="en-US"/>
        </w:rPr>
        <w:t>s’</w:t>
      </w:r>
      <w:r w:rsidRPr="005D552F">
        <w:rPr>
          <w:rFonts w:asciiTheme="minorHAnsi" w:hAnsiTheme="minorHAnsi" w:cstheme="minorHAnsi"/>
          <w:sz w:val="22"/>
          <w:szCs w:val="22"/>
          <w:lang w:val="en-US"/>
        </w:rPr>
        <w:t xml:space="preserve"> </w:t>
      </w:r>
      <w:r>
        <w:rPr>
          <w:rFonts w:asciiTheme="minorHAnsi" w:hAnsiTheme="minorHAnsi" w:cstheme="minorHAnsi"/>
          <w:sz w:val="22"/>
          <w:szCs w:val="22"/>
          <w:lang w:val="en-US"/>
        </w:rPr>
        <w:t>impleme</w:t>
      </w:r>
      <w:r w:rsidRPr="005D552F">
        <w:rPr>
          <w:rFonts w:asciiTheme="minorHAnsi" w:hAnsiTheme="minorHAnsi" w:cstheme="minorHAnsi"/>
          <w:sz w:val="22"/>
          <w:szCs w:val="22"/>
          <w:lang w:val="en-US"/>
        </w:rPr>
        <w:t>ntation.</w:t>
      </w:r>
      <w:r>
        <w:rPr>
          <w:rFonts w:asciiTheme="minorHAnsi" w:hAnsiTheme="minorHAnsi" w:cstheme="minorHAnsi"/>
          <w:sz w:val="22"/>
          <w:szCs w:val="22"/>
          <w:lang w:val="en-US"/>
        </w:rPr>
        <w:t xml:space="preserve"> </w:t>
      </w:r>
      <w:r w:rsidR="00692CB7" w:rsidRPr="00692CB7">
        <w:rPr>
          <w:rStyle w:val="CharacterStyle1"/>
          <w:rFonts w:asciiTheme="minorHAnsi" w:hAnsiTheme="minorHAnsi" w:cstheme="minorHAnsi"/>
          <w:lang w:val="en-US"/>
        </w:rPr>
        <w:t xml:space="preserve">Management of environmental issues is carried out </w:t>
      </w:r>
      <w:r w:rsidR="00692CB7" w:rsidRPr="00692CB7">
        <w:rPr>
          <w:rFonts w:asciiTheme="minorHAnsi" w:hAnsiTheme="minorHAnsi" w:cstheme="minorHAnsi"/>
          <w:lang w:val="en-US"/>
        </w:rPr>
        <w:t xml:space="preserve">by the MDF through Environmental and Resettlement Unit, established in October </w:t>
      </w:r>
      <w:r w:rsidR="00473CCA" w:rsidRPr="00FE2697">
        <w:rPr>
          <w:rFonts w:asciiTheme="minorHAnsi" w:hAnsiTheme="minorHAnsi" w:cstheme="minorHAnsi"/>
          <w:lang w:val="en-US"/>
        </w:rPr>
        <w:t>2014</w:t>
      </w:r>
      <w:r w:rsidR="005329D2">
        <w:rPr>
          <w:rFonts w:asciiTheme="minorHAnsi" w:hAnsiTheme="minorHAnsi" w:cstheme="minorHAnsi"/>
          <w:lang w:val="en-US"/>
        </w:rPr>
        <w:t>, when</w:t>
      </w:r>
      <w:r w:rsidR="00A06774" w:rsidRPr="00FE2697">
        <w:rPr>
          <w:rFonts w:asciiTheme="minorHAnsi" w:hAnsiTheme="minorHAnsi" w:cstheme="minorHAnsi"/>
          <w:lang w:val="en-US"/>
        </w:rPr>
        <w:t xml:space="preserve"> </w:t>
      </w:r>
      <w:r w:rsidR="005329D2">
        <w:rPr>
          <w:rFonts w:asciiTheme="minorHAnsi" w:hAnsiTheme="minorHAnsi" w:cstheme="minorHAnsi"/>
          <w:lang w:val="en-US"/>
        </w:rPr>
        <w:t>the</w:t>
      </w:r>
      <w:r w:rsidR="00FA08EF" w:rsidRPr="00FE2697">
        <w:rPr>
          <w:rFonts w:asciiTheme="minorHAnsi" w:hAnsiTheme="minorHAnsi" w:cstheme="minorHAnsi"/>
          <w:lang w:val="en-US"/>
        </w:rPr>
        <w:t xml:space="preserve"> </w:t>
      </w:r>
      <w:r w:rsidR="005329D2">
        <w:rPr>
          <w:rFonts w:asciiTheme="minorHAnsi" w:hAnsiTheme="minorHAnsi" w:cstheme="minorHAnsi"/>
          <w:lang w:val="en-US"/>
        </w:rPr>
        <w:t xml:space="preserve">number of </w:t>
      </w:r>
      <w:r w:rsidR="00FA08EF" w:rsidRPr="00FE2697">
        <w:rPr>
          <w:rFonts w:asciiTheme="minorHAnsi" w:hAnsiTheme="minorHAnsi" w:cstheme="minorHAnsi"/>
          <w:lang w:val="en-US"/>
        </w:rPr>
        <w:t xml:space="preserve">Environmental and Resettlement </w:t>
      </w:r>
      <w:r w:rsidR="005329D2">
        <w:rPr>
          <w:rFonts w:asciiTheme="minorHAnsi" w:hAnsiTheme="minorHAnsi" w:cstheme="minorHAnsi"/>
          <w:lang w:val="en-US"/>
        </w:rPr>
        <w:t>team members has increased from 6 to 9</w:t>
      </w:r>
      <w:r w:rsidR="004717E8" w:rsidRPr="00FE2697">
        <w:rPr>
          <w:rFonts w:asciiTheme="minorHAnsi" w:hAnsiTheme="minorHAnsi" w:cstheme="minorHAnsi"/>
          <w:lang w:val="en-US"/>
        </w:rPr>
        <w:t xml:space="preserve"> and currently consists</w:t>
      </w:r>
      <w:r w:rsidR="00FA08EF" w:rsidRPr="00FE2697">
        <w:rPr>
          <w:rFonts w:asciiTheme="minorHAnsi" w:hAnsiTheme="minorHAnsi" w:cstheme="minorHAnsi"/>
          <w:lang w:val="en-US"/>
        </w:rPr>
        <w:t xml:space="preserve"> of</w:t>
      </w:r>
      <w:r w:rsidR="00EA1EF8">
        <w:rPr>
          <w:rFonts w:asciiTheme="minorHAnsi" w:hAnsiTheme="minorHAnsi" w:cstheme="minorHAnsi"/>
          <w:lang w:val="en-US"/>
        </w:rPr>
        <w:t>:</w:t>
      </w:r>
      <w:r w:rsidR="00FA08EF" w:rsidRPr="00FE2697">
        <w:rPr>
          <w:rFonts w:asciiTheme="minorHAnsi" w:hAnsiTheme="minorHAnsi" w:cstheme="minorHAnsi"/>
          <w:lang w:val="en-US"/>
        </w:rPr>
        <w:t xml:space="preserve"> </w:t>
      </w:r>
      <w:r w:rsidR="00EA1EF8">
        <w:rPr>
          <w:rFonts w:asciiTheme="minorHAnsi" w:hAnsiTheme="minorHAnsi" w:cstheme="minorHAnsi"/>
          <w:lang w:val="en-US"/>
        </w:rPr>
        <w:t xml:space="preserve"> </w:t>
      </w:r>
      <w:r w:rsidR="005329D2">
        <w:rPr>
          <w:rFonts w:asciiTheme="minorHAnsi" w:hAnsiTheme="minorHAnsi" w:cstheme="minorHAnsi"/>
          <w:lang w:val="en-US"/>
        </w:rPr>
        <w:t xml:space="preserve">Head of </w:t>
      </w:r>
      <w:r w:rsidR="002C7B1D">
        <w:rPr>
          <w:rFonts w:asciiTheme="minorHAnsi" w:hAnsiTheme="minorHAnsi" w:cstheme="minorHAnsi"/>
          <w:lang w:val="en-US"/>
        </w:rPr>
        <w:t>U</w:t>
      </w:r>
      <w:r w:rsidR="005329D2">
        <w:rPr>
          <w:rFonts w:asciiTheme="minorHAnsi" w:hAnsiTheme="minorHAnsi" w:cstheme="minorHAnsi"/>
          <w:lang w:val="en-US"/>
        </w:rPr>
        <w:t>nit, 3</w:t>
      </w:r>
      <w:r w:rsidR="00FA08EF" w:rsidRPr="00FE2697">
        <w:rPr>
          <w:rFonts w:asciiTheme="minorHAnsi" w:hAnsiTheme="minorHAnsi" w:cstheme="minorHAnsi"/>
          <w:lang w:val="en-US"/>
        </w:rPr>
        <w:t xml:space="preserve"> environmental safeguards specialists, </w:t>
      </w:r>
      <w:r w:rsidR="004717E8" w:rsidRPr="00FE2697">
        <w:rPr>
          <w:rFonts w:asciiTheme="minorHAnsi" w:hAnsiTheme="minorHAnsi" w:cstheme="minorHAnsi"/>
          <w:lang w:val="en-US"/>
        </w:rPr>
        <w:t xml:space="preserve">one </w:t>
      </w:r>
      <w:r w:rsidR="00A06774" w:rsidRPr="00FE2697">
        <w:rPr>
          <w:rFonts w:asciiTheme="minorHAnsi" w:hAnsiTheme="minorHAnsi" w:cstheme="minorHAnsi"/>
          <w:lang w:val="en-US"/>
        </w:rPr>
        <w:t xml:space="preserve">safety </w:t>
      </w:r>
      <w:r w:rsidR="005329D2">
        <w:rPr>
          <w:rFonts w:asciiTheme="minorHAnsi" w:hAnsiTheme="minorHAnsi" w:cstheme="minorHAnsi"/>
          <w:lang w:val="en-US"/>
        </w:rPr>
        <w:t>specialist</w:t>
      </w:r>
      <w:r w:rsidR="00A06774" w:rsidRPr="00FE2697">
        <w:rPr>
          <w:rFonts w:asciiTheme="minorHAnsi" w:hAnsiTheme="minorHAnsi" w:cstheme="minorHAnsi"/>
          <w:lang w:val="en-US"/>
        </w:rPr>
        <w:t xml:space="preserve">, </w:t>
      </w:r>
      <w:r w:rsidR="00FA08EF" w:rsidRPr="00FE2697">
        <w:rPr>
          <w:rFonts w:asciiTheme="minorHAnsi" w:hAnsiTheme="minorHAnsi" w:cstheme="minorHAnsi"/>
          <w:lang w:val="en-US"/>
        </w:rPr>
        <w:t>one social</w:t>
      </w:r>
      <w:r w:rsidR="005329D2">
        <w:rPr>
          <w:rFonts w:asciiTheme="minorHAnsi" w:hAnsiTheme="minorHAnsi" w:cstheme="minorHAnsi"/>
          <w:lang w:val="en-US"/>
        </w:rPr>
        <w:t xml:space="preserve"> </w:t>
      </w:r>
      <w:r w:rsidR="00FA08EF" w:rsidRPr="00FE2697">
        <w:rPr>
          <w:rFonts w:asciiTheme="minorHAnsi" w:hAnsiTheme="minorHAnsi" w:cstheme="minorHAnsi"/>
          <w:lang w:val="en-US"/>
        </w:rPr>
        <w:t>safeguards specialist</w:t>
      </w:r>
      <w:r w:rsidR="005329D2">
        <w:rPr>
          <w:rFonts w:asciiTheme="minorHAnsi" w:hAnsiTheme="minorHAnsi" w:cstheme="minorHAnsi"/>
          <w:lang w:val="en-US"/>
        </w:rPr>
        <w:t>,</w:t>
      </w:r>
      <w:r w:rsidR="00FA08EF" w:rsidRPr="00FE2697">
        <w:rPr>
          <w:rFonts w:asciiTheme="minorHAnsi" w:hAnsiTheme="minorHAnsi" w:cstheme="minorHAnsi"/>
          <w:lang w:val="en-US"/>
        </w:rPr>
        <w:t xml:space="preserve"> </w:t>
      </w:r>
      <w:r w:rsidR="005329D2">
        <w:rPr>
          <w:rFonts w:asciiTheme="minorHAnsi" w:hAnsiTheme="minorHAnsi" w:cstheme="minorHAnsi"/>
          <w:lang w:val="en-US"/>
        </w:rPr>
        <w:t>2 resettlement specialists and o</w:t>
      </w:r>
      <w:r w:rsidR="00C17F17" w:rsidRPr="00FE2697">
        <w:rPr>
          <w:rFonts w:asciiTheme="minorHAnsi" w:hAnsiTheme="minorHAnsi" w:cstheme="minorHAnsi"/>
          <w:lang w:val="en-US"/>
        </w:rPr>
        <w:t xml:space="preserve">ne ADB’s </w:t>
      </w:r>
      <w:r w:rsidR="00EA1EF8">
        <w:rPr>
          <w:rFonts w:asciiTheme="minorHAnsi" w:hAnsiTheme="minorHAnsi" w:cstheme="minorHAnsi"/>
          <w:lang w:val="en-US"/>
        </w:rPr>
        <w:t xml:space="preserve">individual consultant </w:t>
      </w:r>
      <w:r w:rsidR="005329D2">
        <w:rPr>
          <w:rFonts w:asciiTheme="minorHAnsi" w:hAnsiTheme="minorHAnsi" w:cstheme="minorHAnsi"/>
          <w:lang w:val="en-US"/>
        </w:rPr>
        <w:t>on resettlement issues, who</w:t>
      </w:r>
      <w:r w:rsidR="00C17F17" w:rsidRPr="00FE2697">
        <w:rPr>
          <w:rFonts w:asciiTheme="minorHAnsi" w:hAnsiTheme="minorHAnsi" w:cstheme="minorHAnsi"/>
          <w:lang w:val="en-US"/>
        </w:rPr>
        <w:t xml:space="preserve"> </w:t>
      </w:r>
      <w:r w:rsidR="00AD5C7D">
        <w:rPr>
          <w:rFonts w:asciiTheme="minorHAnsi" w:hAnsiTheme="minorHAnsi" w:cstheme="minorHAnsi"/>
          <w:lang w:val="en-US"/>
        </w:rPr>
        <w:t xml:space="preserve">is </w:t>
      </w:r>
      <w:r w:rsidR="00C17F17" w:rsidRPr="00FE2697">
        <w:rPr>
          <w:rFonts w:asciiTheme="minorHAnsi" w:hAnsiTheme="minorHAnsi" w:cstheme="minorHAnsi"/>
          <w:lang w:val="en-US"/>
        </w:rPr>
        <w:t>also the member of   Environmental and Resettlement Unit.</w:t>
      </w:r>
      <w:r w:rsidR="009E4564" w:rsidRPr="00FE2697">
        <w:rPr>
          <w:rFonts w:asciiTheme="minorHAnsi" w:hAnsiTheme="minorHAnsi" w:cstheme="minorHAnsi"/>
          <w:lang w:val="en-US"/>
        </w:rPr>
        <w:t xml:space="preserve">  </w:t>
      </w:r>
      <w:r w:rsidR="009E4564" w:rsidRPr="00525227">
        <w:rPr>
          <w:rFonts w:asciiTheme="minorHAnsi" w:hAnsiTheme="minorHAnsi" w:cstheme="minorHAnsi"/>
          <w:color w:val="auto"/>
          <w:lang w:val="en-US"/>
        </w:rPr>
        <w:t xml:space="preserve">Until October, </w:t>
      </w:r>
      <w:r w:rsidR="009E4564" w:rsidRPr="00525227">
        <w:rPr>
          <w:rStyle w:val="CharacterStyle1"/>
          <w:rFonts w:asciiTheme="minorHAnsi" w:hAnsiTheme="minorHAnsi" w:cstheme="minorHAnsi"/>
          <w:color w:val="auto"/>
          <w:lang w:val="en-US"/>
        </w:rPr>
        <w:t xml:space="preserve">Environmental and </w:t>
      </w:r>
      <w:r w:rsidR="005329D2">
        <w:rPr>
          <w:rStyle w:val="CharacterStyle1"/>
          <w:rFonts w:asciiTheme="minorHAnsi" w:hAnsiTheme="minorHAnsi" w:cstheme="minorHAnsi"/>
          <w:color w:val="auto"/>
          <w:lang w:val="en-US"/>
        </w:rPr>
        <w:t xml:space="preserve">resettlement </w:t>
      </w:r>
      <w:r w:rsidR="009E4564" w:rsidRPr="00525227">
        <w:rPr>
          <w:rStyle w:val="CharacterStyle1"/>
          <w:rFonts w:asciiTheme="minorHAnsi" w:hAnsiTheme="minorHAnsi" w:cstheme="minorHAnsi"/>
          <w:color w:val="auto"/>
          <w:lang w:val="en-US"/>
        </w:rPr>
        <w:t>safegua</w:t>
      </w:r>
      <w:r w:rsidR="002C7B1D">
        <w:rPr>
          <w:rStyle w:val="CharacterStyle1"/>
          <w:rFonts w:asciiTheme="minorHAnsi" w:hAnsiTheme="minorHAnsi" w:cstheme="minorHAnsi"/>
          <w:color w:val="auto"/>
          <w:lang w:val="en-US"/>
        </w:rPr>
        <w:t>rds team was consisting of 3</w:t>
      </w:r>
      <w:r w:rsidR="009E4564" w:rsidRPr="00525227">
        <w:rPr>
          <w:rStyle w:val="CharacterStyle1"/>
          <w:rFonts w:asciiTheme="minorHAnsi" w:hAnsiTheme="minorHAnsi" w:cstheme="minorHAnsi"/>
          <w:color w:val="auto"/>
          <w:lang w:val="en-US"/>
        </w:rPr>
        <w:t xml:space="preserve"> </w:t>
      </w:r>
      <w:r w:rsidR="002C7B1D">
        <w:rPr>
          <w:rStyle w:val="CharacterStyle1"/>
          <w:rFonts w:asciiTheme="minorHAnsi" w:hAnsiTheme="minorHAnsi" w:cstheme="minorHAnsi"/>
          <w:color w:val="auto"/>
          <w:lang w:val="en-US"/>
        </w:rPr>
        <w:t>environmental safeguards and 2</w:t>
      </w:r>
      <w:r w:rsidR="009E4564" w:rsidRPr="00525227">
        <w:rPr>
          <w:rStyle w:val="CharacterStyle1"/>
          <w:rFonts w:asciiTheme="minorHAnsi" w:hAnsiTheme="minorHAnsi" w:cstheme="minorHAnsi"/>
          <w:color w:val="auto"/>
          <w:lang w:val="en-US"/>
        </w:rPr>
        <w:t xml:space="preserve"> </w:t>
      </w:r>
      <w:r w:rsidR="005329D2">
        <w:rPr>
          <w:rStyle w:val="CharacterStyle1"/>
          <w:rFonts w:asciiTheme="minorHAnsi" w:hAnsiTheme="minorHAnsi" w:cstheme="minorHAnsi"/>
          <w:color w:val="auto"/>
          <w:lang w:val="en-US"/>
        </w:rPr>
        <w:t xml:space="preserve">resettlement </w:t>
      </w:r>
      <w:r w:rsidR="009E4564" w:rsidRPr="00525227">
        <w:rPr>
          <w:rStyle w:val="CharacterStyle1"/>
          <w:rFonts w:asciiTheme="minorHAnsi" w:hAnsiTheme="minorHAnsi" w:cstheme="minorHAnsi"/>
          <w:color w:val="auto"/>
          <w:lang w:val="en-US"/>
        </w:rPr>
        <w:t xml:space="preserve">specialists, one of which was the </w:t>
      </w:r>
      <w:r w:rsidR="009E4564" w:rsidRPr="00525227">
        <w:rPr>
          <w:rFonts w:asciiTheme="minorHAnsi" w:hAnsiTheme="minorHAnsi" w:cstheme="minorHAnsi"/>
          <w:color w:val="auto"/>
          <w:lang w:val="en-US"/>
        </w:rPr>
        <w:t>ADB’s national consultant on resettlement issues</w:t>
      </w:r>
      <w:r w:rsidR="009E4564" w:rsidRPr="00525227">
        <w:rPr>
          <w:rStyle w:val="CharacterStyle1"/>
          <w:rFonts w:asciiTheme="minorHAnsi" w:hAnsiTheme="minorHAnsi" w:cstheme="minorHAnsi"/>
          <w:color w:val="auto"/>
          <w:lang w:val="en-US"/>
        </w:rPr>
        <w:t xml:space="preserve">. </w:t>
      </w:r>
      <w:r w:rsidR="009E4564" w:rsidRPr="00525227">
        <w:rPr>
          <w:rFonts w:asciiTheme="minorHAnsi" w:hAnsiTheme="minorHAnsi" w:cstheme="minorHAnsi"/>
          <w:color w:val="auto"/>
          <w:lang w:val="en-US"/>
        </w:rPr>
        <w:t>Environmental and Social Safeguards team</w:t>
      </w:r>
      <w:r w:rsidR="009E4564" w:rsidRPr="00525227">
        <w:rPr>
          <w:rStyle w:val="CharacterStyle1"/>
          <w:rFonts w:asciiTheme="minorHAnsi" w:hAnsiTheme="minorHAnsi" w:cstheme="minorHAnsi"/>
          <w:color w:val="auto"/>
          <w:lang w:val="en-US"/>
        </w:rPr>
        <w:t xml:space="preserve"> ha</w:t>
      </w:r>
      <w:r w:rsidR="0045431F" w:rsidRPr="00525227">
        <w:rPr>
          <w:rStyle w:val="CharacterStyle1"/>
          <w:rFonts w:asciiTheme="minorHAnsi" w:hAnsiTheme="minorHAnsi" w:cstheme="minorHAnsi"/>
          <w:color w:val="auto"/>
          <w:lang w:val="en-US"/>
        </w:rPr>
        <w:t>d</w:t>
      </w:r>
      <w:r w:rsidR="009E4564" w:rsidRPr="00525227">
        <w:rPr>
          <w:rStyle w:val="CharacterStyle1"/>
          <w:rFonts w:asciiTheme="minorHAnsi" w:hAnsiTheme="minorHAnsi" w:cstheme="minorHAnsi"/>
          <w:color w:val="auto"/>
          <w:lang w:val="en-US"/>
        </w:rPr>
        <w:t xml:space="preserve"> a Team Leader who was an advisor to Executive Director of MDF on environmental and social safeguards issues.</w:t>
      </w:r>
    </w:p>
    <w:p w:rsidR="00FA08EF" w:rsidRDefault="00FA08EF" w:rsidP="00FA08EF">
      <w:pPr>
        <w:ind w:firstLine="0"/>
        <w:jc w:val="both"/>
        <w:rPr>
          <w:rFonts w:cstheme="minorHAnsi"/>
        </w:rPr>
      </w:pPr>
    </w:p>
    <w:p w:rsidR="00277A04" w:rsidRDefault="00FA08EF" w:rsidP="00F03567">
      <w:pPr>
        <w:ind w:firstLine="0"/>
        <w:jc w:val="both"/>
        <w:rPr>
          <w:rStyle w:val="CharacterStyle1"/>
          <w:rFonts w:asciiTheme="minorHAnsi" w:hAnsiTheme="minorHAnsi" w:cstheme="minorHAnsi"/>
        </w:rPr>
      </w:pPr>
      <w:r w:rsidRPr="00473CCA">
        <w:rPr>
          <w:rFonts w:cstheme="minorHAnsi"/>
        </w:rPr>
        <w:t xml:space="preserve">The </w:t>
      </w:r>
      <w:r>
        <w:rPr>
          <w:rFonts w:cstheme="minorHAnsi"/>
        </w:rPr>
        <w:t xml:space="preserve">Environmental and </w:t>
      </w:r>
      <w:r w:rsidR="00C17F17">
        <w:rPr>
          <w:rFonts w:cstheme="minorHAnsi"/>
        </w:rPr>
        <w:t>Resettlement</w:t>
      </w:r>
      <w:r>
        <w:rPr>
          <w:rFonts w:cstheme="minorHAnsi"/>
        </w:rPr>
        <w:t xml:space="preserve"> </w:t>
      </w:r>
      <w:r w:rsidR="009B6E9D">
        <w:rPr>
          <w:rFonts w:cstheme="minorHAnsi"/>
        </w:rPr>
        <w:t>U</w:t>
      </w:r>
      <w:r w:rsidRPr="00473CCA">
        <w:rPr>
          <w:rFonts w:cstheme="minorHAnsi"/>
        </w:rPr>
        <w:t xml:space="preserve">nit is involved </w:t>
      </w:r>
      <w:r w:rsidR="00C17F17">
        <w:rPr>
          <w:rFonts w:cstheme="minorHAnsi"/>
        </w:rPr>
        <w:t xml:space="preserve">in </w:t>
      </w:r>
      <w:r w:rsidR="00C17F17" w:rsidRPr="00473CCA">
        <w:rPr>
          <w:rFonts w:cstheme="minorHAnsi"/>
        </w:rPr>
        <w:t>address</w:t>
      </w:r>
      <w:r w:rsidR="00C17F17">
        <w:rPr>
          <w:rFonts w:cstheme="minorHAnsi"/>
        </w:rPr>
        <w:t>ing of</w:t>
      </w:r>
      <w:r w:rsidRPr="00473CCA">
        <w:rPr>
          <w:rFonts w:cstheme="minorHAnsi"/>
        </w:rPr>
        <w:t xml:space="preserve"> env</w:t>
      </w:r>
      <w:r>
        <w:rPr>
          <w:rFonts w:cstheme="minorHAnsi"/>
        </w:rPr>
        <w:t>ironmental and social safeguard issues</w:t>
      </w:r>
      <w:r w:rsidR="00C17F17">
        <w:rPr>
          <w:rFonts w:cstheme="minorHAnsi"/>
        </w:rPr>
        <w:t xml:space="preserve"> </w:t>
      </w:r>
      <w:r w:rsidR="00C17F17" w:rsidRPr="00473CCA">
        <w:rPr>
          <w:rFonts w:cstheme="minorHAnsi"/>
        </w:rPr>
        <w:t>throughout the entire project</w:t>
      </w:r>
      <w:r w:rsidR="00C17F17">
        <w:rPr>
          <w:rFonts w:cstheme="minorHAnsi"/>
        </w:rPr>
        <w:t>s’</w:t>
      </w:r>
      <w:r w:rsidR="00C17F17" w:rsidRPr="00473CCA">
        <w:rPr>
          <w:rFonts w:cstheme="minorHAnsi"/>
        </w:rPr>
        <w:t xml:space="preserve"> cycles</w:t>
      </w:r>
      <w:r w:rsidR="00C17F17">
        <w:rPr>
          <w:rFonts w:cstheme="minorHAnsi"/>
        </w:rPr>
        <w:t>.</w:t>
      </w:r>
      <w:r w:rsidRPr="00473CCA">
        <w:rPr>
          <w:rFonts w:cstheme="minorHAnsi"/>
        </w:rPr>
        <w:t xml:space="preserve"> </w:t>
      </w:r>
      <w:r w:rsidR="002C7B1D">
        <w:rPr>
          <w:rStyle w:val="CharacterStyle1"/>
          <w:rFonts w:asciiTheme="minorHAnsi" w:hAnsiTheme="minorHAnsi" w:cstheme="minorHAnsi"/>
        </w:rPr>
        <w:t>Environmental Specialist (designated to supervise ADB projects)</w:t>
      </w:r>
      <w:r w:rsidR="00F03567" w:rsidRPr="00B87E9D">
        <w:rPr>
          <w:rStyle w:val="CharacterStyle1"/>
          <w:rFonts w:asciiTheme="minorHAnsi" w:hAnsiTheme="minorHAnsi" w:cstheme="minorHAnsi"/>
        </w:rPr>
        <w:t xml:space="preserve"> reviews </w:t>
      </w:r>
      <w:r w:rsidR="00F03567" w:rsidRPr="00AD5C7D">
        <w:rPr>
          <w:rStyle w:val="CharacterStyle1"/>
          <w:rFonts w:asciiTheme="minorHAnsi" w:hAnsiTheme="minorHAnsi" w:cstheme="minorHAnsi"/>
        </w:rPr>
        <w:t>the EIAs</w:t>
      </w:r>
      <w:r w:rsidR="009B6E9D" w:rsidRPr="00AD5C7D">
        <w:rPr>
          <w:rStyle w:val="CharacterStyle1"/>
          <w:rFonts w:asciiTheme="minorHAnsi" w:hAnsiTheme="minorHAnsi" w:cstheme="minorHAnsi"/>
        </w:rPr>
        <w:t>,</w:t>
      </w:r>
      <w:r w:rsidR="00F03567" w:rsidRPr="00AD5C7D">
        <w:rPr>
          <w:rStyle w:val="CharacterStyle1"/>
          <w:rFonts w:asciiTheme="minorHAnsi" w:hAnsiTheme="minorHAnsi" w:cstheme="minorHAnsi"/>
        </w:rPr>
        <w:t xml:space="preserve">  EMPs</w:t>
      </w:r>
      <w:r w:rsidR="00AA3230" w:rsidRPr="00AD5C7D">
        <w:rPr>
          <w:rStyle w:val="CharacterStyle1"/>
          <w:rFonts w:asciiTheme="minorHAnsi" w:hAnsiTheme="minorHAnsi" w:cstheme="minorHAnsi"/>
          <w:lang w:val="ka-GE"/>
        </w:rPr>
        <w:t xml:space="preserve">, </w:t>
      </w:r>
      <w:r w:rsidR="00AA3230" w:rsidRPr="00AD5C7D">
        <w:rPr>
          <w:rStyle w:val="CharacterStyle1"/>
          <w:rFonts w:asciiTheme="minorHAnsi" w:hAnsiTheme="minorHAnsi" w:cstheme="minorHAnsi"/>
        </w:rPr>
        <w:t xml:space="preserve">and  </w:t>
      </w:r>
      <w:r w:rsidR="009B6E9D" w:rsidRPr="00AD5C7D">
        <w:rPr>
          <w:rStyle w:val="CharacterStyle1"/>
          <w:rFonts w:asciiTheme="minorHAnsi" w:hAnsiTheme="minorHAnsi" w:cstheme="minorHAnsi"/>
        </w:rPr>
        <w:t>S</w:t>
      </w:r>
      <w:r w:rsidR="00AA3230" w:rsidRPr="00AD5C7D">
        <w:rPr>
          <w:rStyle w:val="CharacterStyle1"/>
          <w:rFonts w:asciiTheme="minorHAnsi" w:hAnsiTheme="minorHAnsi" w:cstheme="minorHAnsi"/>
        </w:rPr>
        <w:t>SEMP</w:t>
      </w:r>
      <w:r w:rsidR="009B6E9D" w:rsidRPr="00AD5C7D">
        <w:rPr>
          <w:rStyle w:val="CharacterStyle1"/>
          <w:rFonts w:asciiTheme="minorHAnsi" w:hAnsiTheme="minorHAnsi" w:cstheme="minorHAnsi"/>
        </w:rPr>
        <w:t>s</w:t>
      </w:r>
      <w:r w:rsidR="00F03567" w:rsidRPr="00AD5C7D">
        <w:rPr>
          <w:rStyle w:val="CharacterStyle1"/>
          <w:rFonts w:asciiTheme="minorHAnsi" w:hAnsiTheme="minorHAnsi" w:cstheme="minorHAnsi"/>
        </w:rPr>
        <w:t xml:space="preserve"> </w:t>
      </w:r>
      <w:r w:rsidRPr="00AD5C7D">
        <w:rPr>
          <w:rStyle w:val="CharacterStyle1"/>
          <w:rFonts w:asciiTheme="minorHAnsi" w:hAnsiTheme="minorHAnsi" w:cstheme="minorHAnsi"/>
        </w:rPr>
        <w:t xml:space="preserve">of </w:t>
      </w:r>
      <w:r w:rsidR="00F03567" w:rsidRPr="00AD5C7D">
        <w:rPr>
          <w:rStyle w:val="CharacterStyle1"/>
          <w:rFonts w:asciiTheme="minorHAnsi" w:hAnsiTheme="minorHAnsi" w:cstheme="minorHAnsi"/>
        </w:rPr>
        <w:t>projects</w:t>
      </w:r>
      <w:r w:rsidR="00F03567" w:rsidRPr="00B87E9D">
        <w:rPr>
          <w:rStyle w:val="CharacterStyle1"/>
          <w:rFonts w:asciiTheme="minorHAnsi" w:hAnsiTheme="minorHAnsi" w:cstheme="minorHAnsi"/>
        </w:rPr>
        <w:t xml:space="preserve"> and </w:t>
      </w:r>
      <w:r>
        <w:rPr>
          <w:rStyle w:val="CharacterStyle1"/>
          <w:rFonts w:asciiTheme="minorHAnsi" w:hAnsiTheme="minorHAnsi" w:cstheme="minorHAnsi"/>
        </w:rPr>
        <w:t xml:space="preserve">carries out </w:t>
      </w:r>
      <w:r w:rsidR="00E64B50">
        <w:rPr>
          <w:rStyle w:val="CharacterStyle1"/>
          <w:rFonts w:asciiTheme="minorHAnsi" w:hAnsiTheme="minorHAnsi" w:cstheme="minorHAnsi"/>
        </w:rPr>
        <w:t>supervision</w:t>
      </w:r>
      <w:r w:rsidR="00F03567" w:rsidRPr="00B87E9D">
        <w:rPr>
          <w:rStyle w:val="CharacterStyle1"/>
          <w:rFonts w:asciiTheme="minorHAnsi" w:hAnsiTheme="minorHAnsi" w:cstheme="minorHAnsi"/>
        </w:rPr>
        <w:t xml:space="preserve"> of </w:t>
      </w:r>
      <w:r w:rsidR="00F03567" w:rsidRPr="00B87E9D">
        <w:rPr>
          <w:rStyle w:val="CharacterStyle1"/>
          <w:rFonts w:asciiTheme="minorHAnsi" w:hAnsiTheme="minorHAnsi" w:cstheme="minorHAnsi"/>
        </w:rPr>
        <w:lastRenderedPageBreak/>
        <w:t xml:space="preserve">the performance </w:t>
      </w:r>
      <w:r w:rsidR="00447749">
        <w:rPr>
          <w:rStyle w:val="CharacterStyle1"/>
          <w:rFonts w:asciiTheme="minorHAnsi" w:hAnsiTheme="minorHAnsi" w:cstheme="minorHAnsi"/>
        </w:rPr>
        <w:t>based on</w:t>
      </w:r>
      <w:r w:rsidR="00447749" w:rsidRPr="00B87E9D">
        <w:rPr>
          <w:rStyle w:val="CharacterStyle1"/>
          <w:rFonts w:asciiTheme="minorHAnsi" w:hAnsiTheme="minorHAnsi" w:cstheme="minorHAnsi"/>
        </w:rPr>
        <w:t xml:space="preserve"> </w:t>
      </w:r>
      <w:r w:rsidR="00F03567" w:rsidRPr="00B87E9D">
        <w:rPr>
          <w:rStyle w:val="CharacterStyle1"/>
          <w:rFonts w:asciiTheme="minorHAnsi" w:hAnsiTheme="minorHAnsi" w:cstheme="minorHAnsi"/>
        </w:rPr>
        <w:t>approved EMPs, EI</w:t>
      </w:r>
      <w:r w:rsidR="00C17F17">
        <w:rPr>
          <w:rStyle w:val="CharacterStyle1"/>
          <w:rFonts w:asciiTheme="minorHAnsi" w:hAnsiTheme="minorHAnsi" w:cstheme="minorHAnsi"/>
        </w:rPr>
        <w:t xml:space="preserve">As, and environmental standards in accordance with ADB </w:t>
      </w:r>
      <w:r w:rsidR="0099762D">
        <w:rPr>
          <w:rStyle w:val="CharacterStyle1"/>
          <w:rFonts w:asciiTheme="minorHAnsi" w:hAnsiTheme="minorHAnsi" w:cstheme="minorHAnsi"/>
        </w:rPr>
        <w:t>“</w:t>
      </w:r>
      <w:r w:rsidR="00C17F17">
        <w:rPr>
          <w:rStyle w:val="CharacterStyle1"/>
          <w:rFonts w:asciiTheme="minorHAnsi" w:hAnsiTheme="minorHAnsi" w:cstheme="minorHAnsi"/>
        </w:rPr>
        <w:t>Safeguard</w:t>
      </w:r>
      <w:r w:rsidR="0099762D">
        <w:rPr>
          <w:rStyle w:val="CharacterStyle1"/>
          <w:rFonts w:ascii="Sylfaen" w:hAnsi="Sylfaen" w:cstheme="minorHAnsi"/>
          <w:lang w:val="ka-GE"/>
        </w:rPr>
        <w:t xml:space="preserve"> </w:t>
      </w:r>
      <w:r w:rsidR="0099762D">
        <w:rPr>
          <w:rStyle w:val="CharacterStyle1"/>
          <w:rFonts w:ascii="Sylfaen" w:hAnsi="Sylfaen" w:cstheme="minorHAnsi"/>
        </w:rPr>
        <w:t>Policy Statement” (2009)</w:t>
      </w:r>
      <w:r w:rsidR="00C17F17">
        <w:rPr>
          <w:rStyle w:val="CharacterStyle1"/>
          <w:rFonts w:asciiTheme="minorHAnsi" w:hAnsiTheme="minorHAnsi" w:cstheme="minorHAnsi"/>
        </w:rPr>
        <w:t xml:space="preserve"> requirements’ and acting Georgian Legislation.</w:t>
      </w:r>
    </w:p>
    <w:p w:rsidR="00200AFB" w:rsidRDefault="00200AFB" w:rsidP="00F03567">
      <w:pPr>
        <w:ind w:firstLine="0"/>
        <w:jc w:val="both"/>
        <w:rPr>
          <w:rStyle w:val="CharacterStyle1"/>
          <w:rFonts w:asciiTheme="minorHAnsi" w:hAnsiTheme="minorHAnsi" w:cstheme="minorHAnsi"/>
        </w:rPr>
      </w:pPr>
    </w:p>
    <w:p w:rsidR="00482E7C" w:rsidRDefault="00200AFB" w:rsidP="00F03567">
      <w:pPr>
        <w:ind w:firstLine="0"/>
        <w:jc w:val="both"/>
        <w:rPr>
          <w:rStyle w:val="CharacterStyle1"/>
          <w:rFonts w:asciiTheme="minorHAnsi" w:hAnsiTheme="minorHAnsi" w:cstheme="minorHAnsi"/>
        </w:rPr>
      </w:pPr>
      <w:r>
        <w:rPr>
          <w:rFonts w:cstheme="minorHAnsi"/>
        </w:rPr>
        <w:t>Construction C</w:t>
      </w:r>
      <w:r w:rsidRPr="00191264">
        <w:rPr>
          <w:rFonts w:cstheme="minorHAnsi"/>
        </w:rPr>
        <w:t>ontractor of the project is – Modern Business Group Ltd (Azerbaijan)</w:t>
      </w:r>
      <w:r>
        <w:rPr>
          <w:rFonts w:cstheme="minorHAnsi"/>
        </w:rPr>
        <w:t>. Construction activities are s</w:t>
      </w:r>
      <w:r w:rsidRPr="00191264">
        <w:rPr>
          <w:rFonts w:cstheme="minorHAnsi"/>
        </w:rPr>
        <w:t>upervised by the DOHWA Engineering Co., Ltd (Republic of South Korea).</w:t>
      </w:r>
      <w:r w:rsidRPr="00775CC1">
        <w:rPr>
          <w:rFonts w:cstheme="minorHAnsi"/>
        </w:rPr>
        <w:t xml:space="preserve"> </w:t>
      </w:r>
      <w:r w:rsidR="0095127C">
        <w:rPr>
          <w:rStyle w:val="CharacterStyle1"/>
          <w:rFonts w:asciiTheme="minorHAnsi" w:hAnsiTheme="minorHAnsi" w:cstheme="minorHAnsi"/>
        </w:rPr>
        <w:t>C</w:t>
      </w:r>
      <w:r w:rsidR="002C7B1D">
        <w:rPr>
          <w:rFonts w:cstheme="minorHAnsi"/>
        </w:rPr>
        <w:t>onstruction Contractor company has one</w:t>
      </w:r>
      <w:r w:rsidR="0095127C" w:rsidRPr="00BC27A1">
        <w:rPr>
          <w:rFonts w:cstheme="minorHAnsi"/>
        </w:rPr>
        <w:t xml:space="preserve"> environmental specialist </w:t>
      </w:r>
      <w:r w:rsidR="0095127C">
        <w:rPr>
          <w:rFonts w:cstheme="minorHAnsi"/>
        </w:rPr>
        <w:t xml:space="preserve">on site </w:t>
      </w:r>
      <w:r w:rsidR="002C7B1D">
        <w:rPr>
          <w:rFonts w:cstheme="minorHAnsi"/>
        </w:rPr>
        <w:t>(</w:t>
      </w:r>
      <w:proofErr w:type="spellStart"/>
      <w:r w:rsidR="0095127C" w:rsidRPr="00BC27A1">
        <w:rPr>
          <w:rFonts w:cstheme="minorHAnsi"/>
        </w:rPr>
        <w:t>Zurab</w:t>
      </w:r>
      <w:proofErr w:type="spellEnd"/>
      <w:r w:rsidR="0095127C" w:rsidRPr="00BC27A1">
        <w:rPr>
          <w:rFonts w:cstheme="minorHAnsi"/>
        </w:rPr>
        <w:t xml:space="preserve"> </w:t>
      </w:r>
      <w:proofErr w:type="spellStart"/>
      <w:r w:rsidR="0095127C" w:rsidRPr="00BC27A1">
        <w:rPr>
          <w:rFonts w:cstheme="minorHAnsi"/>
        </w:rPr>
        <w:t>Revazishvili</w:t>
      </w:r>
      <w:proofErr w:type="spellEnd"/>
      <w:r w:rsidR="002C7B1D">
        <w:rPr>
          <w:rFonts w:cstheme="minorHAnsi"/>
        </w:rPr>
        <w:t>)</w:t>
      </w:r>
      <w:r w:rsidR="0095127C" w:rsidRPr="00BC27A1">
        <w:rPr>
          <w:rFonts w:cstheme="minorHAnsi"/>
        </w:rPr>
        <w:t xml:space="preserve">. </w:t>
      </w:r>
      <w:r w:rsidR="0095127C">
        <w:rPr>
          <w:rFonts w:cstheme="minorHAnsi"/>
          <w:color w:val="000000"/>
          <w:lang w:bidi="ar-SA"/>
        </w:rPr>
        <w:t>Environmental issues at Supervision Company are handled by Environmental specialist Revaz Gujabidze</w:t>
      </w:r>
      <w:r w:rsidR="00E0511D">
        <w:rPr>
          <w:rFonts w:cstheme="minorHAnsi"/>
          <w:color w:val="000000"/>
          <w:lang w:bidi="ar-SA"/>
        </w:rPr>
        <w:t>, who is mandated to track implementation of EMP by contractor, reveal any deviations from the prescribed actions, as well as identify any unexpected environmental issues, emerged at any stage of works</w:t>
      </w:r>
      <w:r w:rsidR="002C7B1D">
        <w:rPr>
          <w:rFonts w:cstheme="minorHAnsi"/>
          <w:color w:val="000000"/>
          <w:lang w:bidi="ar-SA"/>
        </w:rPr>
        <w:t xml:space="preserve">. </w:t>
      </w:r>
      <w:r w:rsidR="00482E7C">
        <w:rPr>
          <w:rStyle w:val="CharacterStyle1"/>
          <w:rFonts w:asciiTheme="minorHAnsi" w:hAnsiTheme="minorHAnsi" w:cstheme="minorHAnsi"/>
        </w:rPr>
        <w:t xml:space="preserve">  </w:t>
      </w:r>
    </w:p>
    <w:p w:rsidR="00F03567" w:rsidRPr="00CF6F9F" w:rsidRDefault="00C10577" w:rsidP="00C10577">
      <w:pPr>
        <w:pStyle w:val="Heading2"/>
      </w:pPr>
      <w:bookmarkStart w:id="84" w:name="_Toc395036282"/>
      <w:bookmarkStart w:id="85" w:name="_Toc395092510"/>
      <w:bookmarkStart w:id="86" w:name="_Toc397963545"/>
      <w:bookmarkStart w:id="87" w:name="_Toc410293851"/>
      <w:r>
        <w:t>Relationship with contractors, owner, lender etc</w:t>
      </w:r>
      <w:bookmarkEnd w:id="84"/>
      <w:bookmarkEnd w:id="85"/>
      <w:bookmarkEnd w:id="86"/>
      <w:bookmarkEnd w:id="87"/>
      <w:r w:rsidR="00F03567" w:rsidRPr="00497CC6">
        <w:t xml:space="preserve"> </w:t>
      </w:r>
    </w:p>
    <w:p w:rsidR="00277A04" w:rsidRDefault="00277A04" w:rsidP="00CF6F9F">
      <w:pPr>
        <w:pStyle w:val="Default"/>
        <w:jc w:val="both"/>
        <w:rPr>
          <w:rFonts w:asciiTheme="minorHAnsi" w:hAnsiTheme="minorHAnsi" w:cstheme="minorHAnsi"/>
          <w:sz w:val="22"/>
          <w:szCs w:val="22"/>
          <w:lang w:val="en-US"/>
        </w:rPr>
      </w:pPr>
    </w:p>
    <w:p w:rsidR="005D5FA7" w:rsidRDefault="00834C60" w:rsidP="00CF6F9F">
      <w:pPr>
        <w:pStyle w:val="Default"/>
        <w:jc w:val="both"/>
        <w:rPr>
          <w:rFonts w:asciiTheme="minorHAnsi" w:hAnsiTheme="minorHAnsi" w:cstheme="minorHAnsi"/>
          <w:b/>
          <w:sz w:val="22"/>
          <w:szCs w:val="22"/>
          <w:lang w:val="en-US"/>
        </w:rPr>
      </w:pPr>
      <w:proofErr w:type="spellStart"/>
      <w:r w:rsidRPr="005D552F">
        <w:rPr>
          <w:rFonts w:asciiTheme="minorHAnsi" w:hAnsiTheme="minorHAnsi" w:cstheme="minorHAnsi"/>
          <w:b/>
          <w:sz w:val="22"/>
          <w:szCs w:val="22"/>
          <w:lang w:val="en-US"/>
        </w:rPr>
        <w:t>Anaklia</w:t>
      </w:r>
      <w:proofErr w:type="spellEnd"/>
      <w:r w:rsidRPr="005D552F">
        <w:rPr>
          <w:rFonts w:asciiTheme="minorHAnsi" w:hAnsiTheme="minorHAnsi" w:cstheme="minorHAnsi"/>
          <w:b/>
          <w:sz w:val="22"/>
          <w:szCs w:val="22"/>
          <w:lang w:val="en-US"/>
        </w:rPr>
        <w:t xml:space="preserve"> coastal improvement</w:t>
      </w:r>
      <w:r w:rsidRPr="00834C60">
        <w:rPr>
          <w:rFonts w:asciiTheme="minorHAnsi" w:hAnsiTheme="minorHAnsi" w:cstheme="minorHAnsi"/>
          <w:b/>
          <w:sz w:val="22"/>
          <w:szCs w:val="22"/>
          <w:lang w:val="en-US"/>
        </w:rPr>
        <w:t xml:space="preserve"> project</w:t>
      </w:r>
    </w:p>
    <w:p w:rsidR="002C7B1D" w:rsidRPr="00834C60" w:rsidRDefault="002C7B1D" w:rsidP="00CF6F9F">
      <w:pPr>
        <w:pStyle w:val="Default"/>
        <w:jc w:val="both"/>
        <w:rPr>
          <w:rFonts w:asciiTheme="minorHAnsi" w:hAnsiTheme="minorHAnsi" w:cstheme="minorHAnsi"/>
          <w:b/>
          <w:sz w:val="22"/>
          <w:szCs w:val="22"/>
          <w:lang w:val="en-US"/>
        </w:rPr>
      </w:pPr>
    </w:p>
    <w:p w:rsidR="00FF7503" w:rsidRPr="000F3152" w:rsidRDefault="00FF7503" w:rsidP="00FF7503">
      <w:pPr>
        <w:pStyle w:val="Style1"/>
        <w:kinsoku w:val="0"/>
        <w:autoSpaceDE/>
        <w:autoSpaceDN/>
        <w:adjustRightInd/>
        <w:ind w:right="72"/>
        <w:jc w:val="both"/>
        <w:rPr>
          <w:rFonts w:asciiTheme="minorHAnsi" w:hAnsiTheme="minorHAnsi" w:cstheme="minorHAnsi"/>
          <w:sz w:val="22"/>
          <w:szCs w:val="22"/>
        </w:rPr>
      </w:pPr>
      <w:r w:rsidRPr="004648DF">
        <w:rPr>
          <w:rFonts w:asciiTheme="minorHAnsi" w:hAnsiTheme="minorHAnsi" w:cstheme="minorHAnsi"/>
          <w:sz w:val="22"/>
          <w:szCs w:val="22"/>
        </w:rPr>
        <w:t>The MDF is the project executing, implementing and disbursing agency.  MDF</w:t>
      </w:r>
      <w:r>
        <w:rPr>
          <w:rFonts w:asciiTheme="minorHAnsi" w:hAnsiTheme="minorHAnsi" w:cstheme="minorHAnsi"/>
          <w:sz w:val="22"/>
          <w:szCs w:val="22"/>
        </w:rPr>
        <w:t xml:space="preserve"> has overall responsibility for the project</w:t>
      </w:r>
      <w:r w:rsidRPr="004648DF">
        <w:rPr>
          <w:rFonts w:asciiTheme="minorHAnsi" w:hAnsiTheme="minorHAnsi" w:cstheme="minorHAnsi"/>
          <w:sz w:val="22"/>
          <w:szCs w:val="22"/>
        </w:rPr>
        <w:t xml:space="preserve"> management</w:t>
      </w:r>
      <w:r>
        <w:rPr>
          <w:rFonts w:asciiTheme="minorHAnsi" w:hAnsiTheme="minorHAnsi" w:cstheme="minorHAnsi"/>
          <w:sz w:val="22"/>
          <w:szCs w:val="22"/>
        </w:rPr>
        <w:t>,</w:t>
      </w:r>
      <w:r w:rsidRPr="004648DF">
        <w:rPr>
          <w:rFonts w:asciiTheme="minorHAnsi" w:hAnsiTheme="minorHAnsi" w:cstheme="minorHAnsi"/>
          <w:sz w:val="22"/>
          <w:szCs w:val="22"/>
        </w:rPr>
        <w:t xml:space="preserve"> planning and supervision</w:t>
      </w:r>
      <w:r>
        <w:rPr>
          <w:rFonts w:asciiTheme="minorHAnsi" w:hAnsiTheme="minorHAnsi" w:cstheme="minorHAnsi"/>
          <w:sz w:val="22"/>
          <w:szCs w:val="22"/>
        </w:rPr>
        <w:t>, including Environmental Management.</w:t>
      </w:r>
      <w:r w:rsidRPr="004648DF">
        <w:rPr>
          <w:rFonts w:asciiTheme="minorHAnsi" w:hAnsiTheme="minorHAnsi" w:cstheme="minorHAnsi"/>
          <w:sz w:val="22"/>
          <w:szCs w:val="22"/>
        </w:rPr>
        <w:t xml:space="preserve"> </w:t>
      </w:r>
      <w:r>
        <w:rPr>
          <w:rFonts w:asciiTheme="minorHAnsi" w:hAnsiTheme="minorHAnsi" w:cstheme="minorHAnsi"/>
          <w:color w:val="000000"/>
          <w:sz w:val="22"/>
          <w:szCs w:val="22"/>
        </w:rPr>
        <w:t>MDF is responsible for general implementation of all safeguards tasks and</w:t>
      </w:r>
      <w:r w:rsidRPr="000F315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guarantee that </w:t>
      </w:r>
      <w:r w:rsidRPr="000F3152">
        <w:rPr>
          <w:rFonts w:asciiTheme="minorHAnsi" w:hAnsiTheme="minorHAnsi" w:cstheme="minorHAnsi"/>
          <w:color w:val="000000"/>
          <w:sz w:val="22"/>
          <w:szCs w:val="22"/>
        </w:rPr>
        <w:t>potential adverse environmental impacts arising from the Project</w:t>
      </w:r>
      <w:r>
        <w:rPr>
          <w:rFonts w:asciiTheme="minorHAnsi" w:hAnsiTheme="minorHAnsi" w:cstheme="minorHAnsi"/>
          <w:color w:val="000000"/>
          <w:sz w:val="22"/>
          <w:szCs w:val="22"/>
        </w:rPr>
        <w:t>s</w:t>
      </w:r>
      <w:r w:rsidRPr="000F3152">
        <w:rPr>
          <w:rFonts w:asciiTheme="minorHAnsi" w:hAnsiTheme="minorHAnsi" w:cstheme="minorHAnsi"/>
          <w:color w:val="000000"/>
          <w:sz w:val="22"/>
          <w:szCs w:val="22"/>
        </w:rPr>
        <w:t xml:space="preserve"> are minimized by implementing mitigation measures presented in the environmental impact assessment ("EIA") or Initial Environmental Examin</w:t>
      </w:r>
      <w:r>
        <w:rPr>
          <w:rFonts w:asciiTheme="minorHAnsi" w:hAnsiTheme="minorHAnsi" w:cstheme="minorHAnsi"/>
          <w:color w:val="000000"/>
          <w:sz w:val="22"/>
          <w:szCs w:val="22"/>
        </w:rPr>
        <w:t>ation (IEE</w:t>
      </w:r>
      <w:r w:rsidRPr="000F3152">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Pr="000F3152">
        <w:rPr>
          <w:rFonts w:asciiTheme="minorHAnsi" w:hAnsiTheme="minorHAnsi" w:cstheme="minorHAnsi"/>
          <w:color w:val="000000"/>
          <w:sz w:val="22"/>
          <w:szCs w:val="22"/>
        </w:rPr>
        <w:t xml:space="preserve"> as applicable</w:t>
      </w:r>
      <w:r>
        <w:rPr>
          <w:rFonts w:asciiTheme="minorHAnsi" w:hAnsiTheme="minorHAnsi" w:cstheme="minorHAnsi"/>
          <w:color w:val="000000"/>
          <w:sz w:val="22"/>
          <w:szCs w:val="22"/>
        </w:rPr>
        <w:t>.</w:t>
      </w:r>
      <w:r w:rsidRPr="000F3152">
        <w:rPr>
          <w:rFonts w:asciiTheme="minorHAnsi" w:hAnsiTheme="minorHAnsi" w:cstheme="minorHAnsi"/>
          <w:color w:val="000000"/>
          <w:sz w:val="22"/>
          <w:szCs w:val="22"/>
        </w:rPr>
        <w:t xml:space="preserve"> </w:t>
      </w:r>
    </w:p>
    <w:p w:rsidR="00FF7503" w:rsidRDefault="00FF7503" w:rsidP="00503C7A">
      <w:pPr>
        <w:autoSpaceDE w:val="0"/>
        <w:autoSpaceDN w:val="0"/>
        <w:adjustRightInd w:val="0"/>
        <w:ind w:firstLine="0"/>
        <w:jc w:val="both"/>
        <w:rPr>
          <w:rStyle w:val="CharacterStyle1"/>
          <w:rFonts w:asciiTheme="minorHAnsi" w:hAnsiTheme="minorHAnsi" w:cstheme="minorHAnsi"/>
        </w:rPr>
      </w:pPr>
    </w:p>
    <w:p w:rsidR="002C7B1D" w:rsidRDefault="00FE2697" w:rsidP="00503C7A">
      <w:pPr>
        <w:autoSpaceDE w:val="0"/>
        <w:autoSpaceDN w:val="0"/>
        <w:adjustRightInd w:val="0"/>
        <w:ind w:firstLine="0"/>
        <w:jc w:val="both"/>
        <w:rPr>
          <w:rFonts w:cstheme="minorHAnsi"/>
          <w:color w:val="000000"/>
          <w:lang w:bidi="ar-SA"/>
        </w:rPr>
      </w:pPr>
      <w:proofErr w:type="gramStart"/>
      <w:r>
        <w:rPr>
          <w:rFonts w:cstheme="minorHAnsi"/>
        </w:rPr>
        <w:t xml:space="preserve">The construction </w:t>
      </w:r>
      <w:r w:rsidR="00952B78">
        <w:rPr>
          <w:rFonts w:cstheme="minorHAnsi"/>
        </w:rPr>
        <w:t>contractor’s Environmental</w:t>
      </w:r>
      <w:r>
        <w:rPr>
          <w:rFonts w:cstheme="minorHAnsi"/>
        </w:rPr>
        <w:t xml:space="preserve"> specialist responsible for implementation of EMP</w:t>
      </w:r>
      <w:r w:rsidR="009D41B1">
        <w:rPr>
          <w:rFonts w:cstheme="minorHAnsi"/>
        </w:rPr>
        <w:t>/SSEMP</w:t>
      </w:r>
      <w:r>
        <w:rPr>
          <w:rFonts w:cstheme="minorHAnsi"/>
        </w:rPr>
        <w:t>, daily environmental monitoring and reporting.</w:t>
      </w:r>
      <w:proofErr w:type="gramEnd"/>
      <w:r>
        <w:rPr>
          <w:rFonts w:cstheme="minorHAnsi"/>
        </w:rPr>
        <w:t xml:space="preserve"> </w:t>
      </w:r>
      <w:r w:rsidR="00710FC6" w:rsidRPr="00277A04">
        <w:rPr>
          <w:rStyle w:val="CharacterStyle1"/>
          <w:rFonts w:asciiTheme="minorHAnsi" w:hAnsiTheme="minorHAnsi" w:cstheme="minorHAnsi"/>
        </w:rPr>
        <w:t>Construction contractor is obliged to follow EMP and</w:t>
      </w:r>
      <w:r w:rsidR="001729C3">
        <w:rPr>
          <w:rStyle w:val="CharacterStyle1"/>
          <w:rFonts w:asciiTheme="minorHAnsi" w:hAnsiTheme="minorHAnsi" w:cstheme="minorHAnsi"/>
        </w:rPr>
        <w:t xml:space="preserve"> </w:t>
      </w:r>
      <w:r w:rsidR="0019202B">
        <w:rPr>
          <w:rStyle w:val="CharacterStyle1"/>
          <w:rFonts w:asciiTheme="minorHAnsi" w:hAnsiTheme="minorHAnsi" w:cstheme="minorHAnsi"/>
        </w:rPr>
        <w:t>SSEMP</w:t>
      </w:r>
      <w:r w:rsidR="00710FC6" w:rsidRPr="00277A04">
        <w:rPr>
          <w:rStyle w:val="CharacterStyle1"/>
          <w:rFonts w:asciiTheme="minorHAnsi" w:hAnsiTheme="minorHAnsi" w:cstheme="minorHAnsi"/>
        </w:rPr>
        <w:t xml:space="preserve"> good construction practice</w:t>
      </w:r>
      <w:r w:rsidR="00775CC1">
        <w:rPr>
          <w:rStyle w:val="CharacterStyle1"/>
          <w:rFonts w:asciiTheme="minorHAnsi" w:hAnsiTheme="minorHAnsi" w:cstheme="minorHAnsi"/>
        </w:rPr>
        <w:t xml:space="preserve"> during construction activities</w:t>
      </w:r>
      <w:r w:rsidR="00710FC6" w:rsidRPr="00277A04">
        <w:rPr>
          <w:rStyle w:val="CharacterStyle1"/>
          <w:rFonts w:asciiTheme="minorHAnsi" w:hAnsiTheme="minorHAnsi" w:cstheme="minorHAnsi"/>
        </w:rPr>
        <w:t>.</w:t>
      </w:r>
      <w:r w:rsidR="00277A04" w:rsidRPr="00277A04">
        <w:rPr>
          <w:rStyle w:val="CharacterStyle1"/>
          <w:rFonts w:asciiTheme="minorHAnsi" w:hAnsiTheme="minorHAnsi" w:cstheme="minorHAnsi"/>
        </w:rPr>
        <w:t xml:space="preserve"> </w:t>
      </w:r>
      <w:r w:rsidR="002C7B1D">
        <w:rPr>
          <w:rFonts w:cstheme="minorHAnsi"/>
          <w:color w:val="000000"/>
          <w:lang w:bidi="ar-SA"/>
        </w:rPr>
        <w:t xml:space="preserve">Construction Supervision Company is </w:t>
      </w:r>
      <w:r w:rsidR="002C7B1D" w:rsidRPr="00693A59">
        <w:rPr>
          <w:rFonts w:cstheme="minorHAnsi"/>
          <w:color w:val="000000"/>
          <w:lang w:bidi="ar-SA"/>
        </w:rPr>
        <w:t>responsible for supervision of all</w:t>
      </w:r>
      <w:r w:rsidR="002C7B1D">
        <w:rPr>
          <w:rFonts w:cstheme="minorHAnsi"/>
          <w:color w:val="000000"/>
          <w:lang w:bidi="ar-SA"/>
        </w:rPr>
        <w:t xml:space="preserve"> </w:t>
      </w:r>
      <w:r w:rsidR="002C7B1D" w:rsidRPr="00693A59">
        <w:rPr>
          <w:rFonts w:cstheme="minorHAnsi"/>
          <w:color w:val="000000"/>
          <w:lang w:bidi="ar-SA"/>
        </w:rPr>
        <w:t>environmental issues</w:t>
      </w:r>
      <w:r w:rsidR="007F0233">
        <w:rPr>
          <w:rFonts w:cstheme="minorHAnsi"/>
          <w:color w:val="000000"/>
          <w:lang w:bidi="ar-SA"/>
        </w:rPr>
        <w:t xml:space="preserve"> during project implementation.</w:t>
      </w:r>
      <w:r w:rsidR="002C7B1D">
        <w:rPr>
          <w:rFonts w:cstheme="minorHAnsi"/>
          <w:color w:val="000000"/>
          <w:lang w:bidi="ar-SA"/>
        </w:rPr>
        <w:t xml:space="preserve"> </w:t>
      </w:r>
    </w:p>
    <w:p w:rsidR="007F0233" w:rsidRDefault="007F0233" w:rsidP="00503C7A">
      <w:pPr>
        <w:autoSpaceDE w:val="0"/>
        <w:autoSpaceDN w:val="0"/>
        <w:adjustRightInd w:val="0"/>
        <w:ind w:firstLine="0"/>
        <w:jc w:val="both"/>
        <w:rPr>
          <w:rStyle w:val="CharacterStyle1"/>
          <w:rFonts w:asciiTheme="minorHAnsi" w:hAnsiTheme="minorHAnsi" w:cstheme="minorHAnsi"/>
        </w:rPr>
      </w:pPr>
    </w:p>
    <w:p w:rsidR="004D1C0E" w:rsidRDefault="004D1C0E" w:rsidP="00503C7A">
      <w:pPr>
        <w:autoSpaceDE w:val="0"/>
        <w:autoSpaceDN w:val="0"/>
        <w:adjustRightInd w:val="0"/>
        <w:ind w:firstLine="0"/>
        <w:jc w:val="both"/>
        <w:rPr>
          <w:rStyle w:val="CharacterStyle1"/>
          <w:rFonts w:asciiTheme="minorHAnsi" w:hAnsiTheme="minorHAnsi" w:cstheme="minorHAnsi"/>
        </w:rPr>
      </w:pPr>
      <w:r>
        <w:rPr>
          <w:rStyle w:val="CharacterStyle1"/>
          <w:rFonts w:asciiTheme="minorHAnsi" w:hAnsiTheme="minorHAnsi" w:cstheme="minorHAnsi"/>
        </w:rPr>
        <w:t>All e</w:t>
      </w:r>
      <w:r w:rsidRPr="00F24110">
        <w:rPr>
          <w:rStyle w:val="CharacterStyle1"/>
          <w:rFonts w:asciiTheme="minorHAnsi" w:hAnsiTheme="minorHAnsi" w:cstheme="minorHAnsi"/>
        </w:rPr>
        <w:t>nvironmental issues</w:t>
      </w:r>
      <w:r>
        <w:rPr>
          <w:rStyle w:val="CharacterStyle1"/>
          <w:rFonts w:asciiTheme="minorHAnsi" w:hAnsiTheme="minorHAnsi" w:cstheme="minorHAnsi"/>
        </w:rPr>
        <w:t xml:space="preserve">, </w:t>
      </w:r>
      <w:r w:rsidRPr="00F24110">
        <w:rPr>
          <w:rStyle w:val="CharacterStyle1"/>
          <w:rFonts w:asciiTheme="minorHAnsi" w:hAnsiTheme="minorHAnsi" w:cstheme="minorHAnsi"/>
        </w:rPr>
        <w:t xml:space="preserve">arising from the construction activities </w:t>
      </w:r>
      <w:r>
        <w:rPr>
          <w:rStyle w:val="CharacterStyle1"/>
          <w:rFonts w:asciiTheme="minorHAnsi" w:hAnsiTheme="minorHAnsi" w:cstheme="minorHAnsi"/>
        </w:rPr>
        <w:t>are</w:t>
      </w:r>
      <w:r w:rsidRPr="00F24110">
        <w:rPr>
          <w:rStyle w:val="CharacterStyle1"/>
          <w:rFonts w:asciiTheme="minorHAnsi" w:hAnsiTheme="minorHAnsi" w:cstheme="minorHAnsi"/>
        </w:rPr>
        <w:t xml:space="preserve"> immediately </w:t>
      </w:r>
      <w:r>
        <w:rPr>
          <w:rStyle w:val="CharacterStyle1"/>
          <w:rFonts w:asciiTheme="minorHAnsi" w:hAnsiTheme="minorHAnsi" w:cstheme="minorHAnsi"/>
        </w:rPr>
        <w:t xml:space="preserve">brought to the attention of </w:t>
      </w:r>
      <w:r w:rsidRPr="00F24110">
        <w:rPr>
          <w:rStyle w:val="CharacterStyle1"/>
          <w:rFonts w:asciiTheme="minorHAnsi" w:hAnsiTheme="minorHAnsi" w:cstheme="minorHAnsi"/>
        </w:rPr>
        <w:t>MDF’s environmental safeguards team</w:t>
      </w:r>
      <w:r>
        <w:rPr>
          <w:rStyle w:val="CharacterStyle1"/>
          <w:rFonts w:asciiTheme="minorHAnsi" w:hAnsiTheme="minorHAnsi" w:cstheme="minorHAnsi"/>
        </w:rPr>
        <w:t xml:space="preserve"> by the environmental specialists of </w:t>
      </w:r>
      <w:r w:rsidRPr="00F24110">
        <w:rPr>
          <w:rStyle w:val="CharacterStyle1"/>
          <w:rFonts w:asciiTheme="minorHAnsi" w:hAnsiTheme="minorHAnsi" w:cstheme="minorHAnsi"/>
        </w:rPr>
        <w:t>construction</w:t>
      </w:r>
      <w:r>
        <w:rPr>
          <w:rStyle w:val="CharacterStyle1"/>
          <w:rFonts w:asciiTheme="minorHAnsi" w:hAnsiTheme="minorHAnsi" w:cstheme="minorHAnsi"/>
        </w:rPr>
        <w:t xml:space="preserve"> and Supervision Companies’ </w:t>
      </w:r>
      <w:r w:rsidRPr="00F24110">
        <w:rPr>
          <w:rStyle w:val="CharacterStyle1"/>
          <w:rFonts w:asciiTheme="minorHAnsi" w:hAnsiTheme="minorHAnsi" w:cstheme="minorHAnsi"/>
        </w:rPr>
        <w:t xml:space="preserve"> in order to coordinate efforts and ensure immediate mitigation of impacts, protect the environment and safeguard the health and welfare of the local communities</w:t>
      </w:r>
      <w:r>
        <w:rPr>
          <w:rStyle w:val="CharacterStyle1"/>
          <w:rFonts w:asciiTheme="minorHAnsi" w:hAnsiTheme="minorHAnsi" w:cstheme="minorHAnsi"/>
        </w:rPr>
        <w:t>.</w:t>
      </w:r>
    </w:p>
    <w:p w:rsidR="004D1C0E" w:rsidRDefault="004D1C0E" w:rsidP="00503C7A">
      <w:pPr>
        <w:autoSpaceDE w:val="0"/>
        <w:autoSpaceDN w:val="0"/>
        <w:adjustRightInd w:val="0"/>
        <w:ind w:firstLine="0"/>
        <w:jc w:val="both"/>
        <w:rPr>
          <w:rStyle w:val="CharacterStyle1"/>
          <w:rFonts w:asciiTheme="minorHAnsi" w:hAnsiTheme="minorHAnsi" w:cstheme="minorHAnsi"/>
        </w:rPr>
      </w:pPr>
    </w:p>
    <w:p w:rsidR="00503C7A" w:rsidRDefault="007A574B" w:rsidP="00503C7A">
      <w:pPr>
        <w:autoSpaceDE w:val="0"/>
        <w:autoSpaceDN w:val="0"/>
        <w:adjustRightInd w:val="0"/>
        <w:ind w:firstLine="0"/>
        <w:jc w:val="both"/>
        <w:rPr>
          <w:rFonts w:cstheme="minorHAnsi"/>
        </w:rPr>
      </w:pPr>
      <w:r>
        <w:rPr>
          <w:rFonts w:cstheme="minorHAnsi"/>
        </w:rPr>
        <w:t xml:space="preserve">Construction contractor is responsible to prepare monthly progress reports on </w:t>
      </w:r>
      <w:r w:rsidR="00AD5C7D" w:rsidRPr="00AD5C7D">
        <w:rPr>
          <w:rFonts w:cstheme="minorHAnsi"/>
        </w:rPr>
        <w:t>SS</w:t>
      </w:r>
      <w:r w:rsidRPr="00AD5C7D">
        <w:rPr>
          <w:rFonts w:cstheme="minorHAnsi"/>
        </w:rPr>
        <w:t>EMP</w:t>
      </w:r>
      <w:r>
        <w:rPr>
          <w:rFonts w:cstheme="minorHAnsi"/>
        </w:rPr>
        <w:t xml:space="preserve"> implementation, which should contain </w:t>
      </w:r>
      <w:r w:rsidRPr="00693A59">
        <w:rPr>
          <w:rFonts w:cstheme="minorHAnsi"/>
          <w:color w:val="000000"/>
          <w:lang w:bidi="ar-SA"/>
        </w:rPr>
        <w:t>information on the main types of</w:t>
      </w:r>
      <w:r>
        <w:rPr>
          <w:rFonts w:cstheme="minorHAnsi"/>
          <w:color w:val="000000"/>
          <w:lang w:bidi="ar-SA"/>
        </w:rPr>
        <w:t xml:space="preserve"> </w:t>
      </w:r>
      <w:r w:rsidRPr="00693A59">
        <w:rPr>
          <w:rFonts w:cstheme="minorHAnsi"/>
          <w:color w:val="000000"/>
          <w:lang w:bidi="ar-SA"/>
        </w:rPr>
        <w:t>activities carried out during the reporting period, status of any clearances/permits/licenses</w:t>
      </w:r>
      <w:r>
        <w:rPr>
          <w:rFonts w:cstheme="minorHAnsi"/>
          <w:color w:val="000000"/>
          <w:lang w:bidi="ar-SA"/>
        </w:rPr>
        <w:t xml:space="preserve"> </w:t>
      </w:r>
      <w:r w:rsidRPr="00693A59">
        <w:rPr>
          <w:rFonts w:cstheme="minorHAnsi"/>
          <w:color w:val="000000"/>
          <w:lang w:bidi="ar-SA"/>
        </w:rPr>
        <w:t>which are required for carrying out such activities, mitigation measures applied, and any</w:t>
      </w:r>
      <w:r>
        <w:rPr>
          <w:rFonts w:cstheme="minorHAnsi"/>
          <w:color w:val="000000"/>
          <w:lang w:bidi="ar-SA"/>
        </w:rPr>
        <w:t xml:space="preserve"> </w:t>
      </w:r>
      <w:r w:rsidRPr="00693A59">
        <w:rPr>
          <w:rFonts w:cstheme="minorHAnsi"/>
          <w:color w:val="000000"/>
          <w:lang w:bidi="ar-SA"/>
        </w:rPr>
        <w:t>environmental issues that have emerged in relations with suppliers, local authorities, affected</w:t>
      </w:r>
      <w:r>
        <w:rPr>
          <w:rFonts w:cstheme="minorHAnsi"/>
          <w:color w:val="000000"/>
          <w:lang w:bidi="ar-SA"/>
        </w:rPr>
        <w:t xml:space="preserve"> </w:t>
      </w:r>
      <w:r w:rsidRPr="00693A59">
        <w:rPr>
          <w:rFonts w:cstheme="minorHAnsi"/>
          <w:color w:val="000000"/>
          <w:lang w:bidi="ar-SA"/>
        </w:rPr>
        <w:t>communities, etc.</w:t>
      </w:r>
      <w:r>
        <w:rPr>
          <w:rFonts w:cstheme="minorHAnsi"/>
          <w:color w:val="000000"/>
          <w:lang w:bidi="ar-SA"/>
        </w:rPr>
        <w:t xml:space="preserve"> </w:t>
      </w:r>
    </w:p>
    <w:p w:rsidR="00F90C6A" w:rsidRDefault="00F90C6A" w:rsidP="00F90C6A">
      <w:pPr>
        <w:autoSpaceDE w:val="0"/>
        <w:autoSpaceDN w:val="0"/>
        <w:adjustRightInd w:val="0"/>
        <w:ind w:firstLine="0"/>
        <w:jc w:val="both"/>
        <w:rPr>
          <w:rFonts w:cstheme="minorHAnsi"/>
          <w:color w:val="000000"/>
          <w:lang w:eastAsia="ko-KR" w:bidi="ar-SA"/>
        </w:rPr>
      </w:pPr>
    </w:p>
    <w:p w:rsidR="009A36EE" w:rsidRPr="00F90C6A" w:rsidRDefault="00503C7A" w:rsidP="009A36EE">
      <w:pPr>
        <w:autoSpaceDE w:val="0"/>
        <w:autoSpaceDN w:val="0"/>
        <w:adjustRightInd w:val="0"/>
        <w:ind w:firstLine="0"/>
        <w:jc w:val="both"/>
        <w:rPr>
          <w:rFonts w:cstheme="minorHAnsi"/>
          <w:color w:val="000000"/>
          <w:lang w:bidi="ar-SA"/>
        </w:rPr>
      </w:pPr>
      <w:r>
        <w:rPr>
          <w:rFonts w:cstheme="minorHAnsi"/>
          <w:color w:val="000000"/>
          <w:lang w:bidi="ar-SA"/>
        </w:rPr>
        <w:t xml:space="preserve">Construction Supervision Company </w:t>
      </w:r>
      <w:r w:rsidR="002C7B1D">
        <w:rPr>
          <w:rFonts w:cstheme="minorHAnsi"/>
          <w:color w:val="000000"/>
          <w:lang w:bidi="ar-SA"/>
        </w:rPr>
        <w:t xml:space="preserve">is </w:t>
      </w:r>
      <w:r>
        <w:rPr>
          <w:rFonts w:cstheme="minorHAnsi"/>
          <w:color w:val="000000"/>
          <w:lang w:bidi="ar-SA"/>
        </w:rPr>
        <w:t>preparing</w:t>
      </w:r>
      <w:r w:rsidRPr="00693A59">
        <w:rPr>
          <w:rFonts w:cstheme="minorHAnsi"/>
          <w:color w:val="000000"/>
          <w:lang w:bidi="ar-SA"/>
        </w:rPr>
        <w:t xml:space="preserve"> </w:t>
      </w:r>
      <w:r w:rsidR="0051651A">
        <w:rPr>
          <w:rFonts w:cstheme="minorHAnsi"/>
          <w:color w:val="000000"/>
          <w:lang w:bidi="ar-SA"/>
        </w:rPr>
        <w:t>progress reports which cover</w:t>
      </w:r>
      <w:r w:rsidRPr="00693A59">
        <w:rPr>
          <w:rFonts w:cstheme="minorHAnsi"/>
          <w:color w:val="000000"/>
          <w:lang w:bidi="ar-SA"/>
        </w:rPr>
        <w:t xml:space="preserve"> the implementa</w:t>
      </w:r>
      <w:r>
        <w:rPr>
          <w:rFonts w:cstheme="minorHAnsi"/>
          <w:color w:val="000000"/>
          <w:lang w:bidi="ar-SA"/>
        </w:rPr>
        <w:t xml:space="preserve">tion of the </w:t>
      </w:r>
      <w:r w:rsidR="00973205">
        <w:rPr>
          <w:rFonts w:cstheme="minorHAnsi"/>
          <w:color w:val="000000"/>
          <w:lang w:bidi="ar-SA"/>
        </w:rPr>
        <w:t>S</w:t>
      </w:r>
      <w:r w:rsidR="001312F1">
        <w:rPr>
          <w:rFonts w:cstheme="minorHAnsi"/>
          <w:color w:val="000000"/>
          <w:lang w:bidi="ar-SA"/>
        </w:rPr>
        <w:t>S</w:t>
      </w:r>
      <w:r>
        <w:rPr>
          <w:rFonts w:cstheme="minorHAnsi"/>
          <w:color w:val="000000"/>
          <w:lang w:bidi="ar-SA"/>
        </w:rPr>
        <w:t>EMP</w:t>
      </w:r>
      <w:r w:rsidR="00271B60">
        <w:rPr>
          <w:rFonts w:cstheme="minorHAnsi"/>
          <w:color w:val="000000"/>
          <w:lang w:bidi="ar-SA"/>
        </w:rPr>
        <w:t>,</w:t>
      </w:r>
      <w:r w:rsidR="00271B60" w:rsidRPr="00271B60">
        <w:rPr>
          <w:rFonts w:cstheme="minorHAnsi"/>
          <w:color w:val="000000"/>
          <w:lang w:bidi="ar-SA"/>
        </w:rPr>
        <w:t xml:space="preserve"> </w:t>
      </w:r>
      <w:r w:rsidR="00271B60" w:rsidRPr="00693A59">
        <w:rPr>
          <w:rFonts w:cstheme="minorHAnsi"/>
          <w:color w:val="000000"/>
          <w:lang w:bidi="ar-SA"/>
        </w:rPr>
        <w:t>discrepancie</w:t>
      </w:r>
      <w:r w:rsidR="00271B60">
        <w:rPr>
          <w:rFonts w:cstheme="minorHAnsi"/>
          <w:color w:val="000000"/>
          <w:lang w:bidi="ar-SA"/>
        </w:rPr>
        <w:t xml:space="preserve">s from the </w:t>
      </w:r>
      <w:r w:rsidR="00973205">
        <w:rPr>
          <w:rFonts w:cstheme="minorHAnsi"/>
          <w:color w:val="000000"/>
          <w:lang w:bidi="ar-SA"/>
        </w:rPr>
        <w:t>S</w:t>
      </w:r>
      <w:r w:rsidR="001312F1">
        <w:rPr>
          <w:rFonts w:cstheme="minorHAnsi"/>
          <w:color w:val="000000"/>
          <w:lang w:bidi="ar-SA"/>
        </w:rPr>
        <w:t>S</w:t>
      </w:r>
      <w:r w:rsidR="00271B60">
        <w:rPr>
          <w:rFonts w:cstheme="minorHAnsi"/>
          <w:color w:val="000000"/>
          <w:lang w:bidi="ar-SA"/>
        </w:rPr>
        <w:t xml:space="preserve">EMP and list all HSE </w:t>
      </w:r>
      <w:r w:rsidR="00271B60" w:rsidRPr="00693A59">
        <w:rPr>
          <w:rFonts w:cstheme="minorHAnsi"/>
          <w:color w:val="000000"/>
          <w:lang w:bidi="ar-SA"/>
        </w:rPr>
        <w:t>relevant incidents and accidents that occur during the implementation</w:t>
      </w:r>
      <w:r w:rsidR="0051651A">
        <w:rPr>
          <w:rFonts w:cstheme="minorHAnsi"/>
          <w:color w:val="000000"/>
          <w:lang w:bidi="ar-SA"/>
        </w:rPr>
        <w:t>. These reports are</w:t>
      </w:r>
      <w:r w:rsidR="0051651A" w:rsidRPr="00693A59">
        <w:rPr>
          <w:rFonts w:cstheme="minorHAnsi"/>
          <w:color w:val="000000"/>
          <w:lang w:bidi="ar-SA"/>
        </w:rPr>
        <w:t xml:space="preserve"> submitted to MDF</w:t>
      </w:r>
      <w:r w:rsidR="0051651A">
        <w:rPr>
          <w:rFonts w:cstheme="minorHAnsi"/>
          <w:color w:val="000000"/>
          <w:lang w:bidi="ar-SA"/>
        </w:rPr>
        <w:t xml:space="preserve"> quarterly.</w:t>
      </w:r>
      <w:r w:rsidR="00952B78" w:rsidRPr="00952B78">
        <w:rPr>
          <w:rFonts w:cstheme="minorHAnsi"/>
        </w:rPr>
        <w:t xml:space="preserve"> </w:t>
      </w:r>
      <w:r w:rsidR="009D41B1">
        <w:rPr>
          <w:rFonts w:cstheme="minorHAnsi"/>
          <w:color w:val="000000"/>
          <w:lang w:bidi="ar-SA"/>
        </w:rPr>
        <w:t xml:space="preserve">However, </w:t>
      </w:r>
      <w:r w:rsidR="009D41B1">
        <w:rPr>
          <w:rFonts w:cs="Calibri"/>
        </w:rPr>
        <w:t>i</w:t>
      </w:r>
      <w:r w:rsidR="009D41B1" w:rsidRPr="00990024">
        <w:rPr>
          <w:rFonts w:cs="Calibri"/>
        </w:rPr>
        <w:t xml:space="preserve">nformation provided </w:t>
      </w:r>
      <w:r w:rsidR="009D41B1">
        <w:rPr>
          <w:rFonts w:cs="Calibri"/>
        </w:rPr>
        <w:t xml:space="preserve">at </w:t>
      </w:r>
      <w:r w:rsidR="00952B78">
        <w:rPr>
          <w:rFonts w:cs="Calibri"/>
        </w:rPr>
        <w:t xml:space="preserve">monthly and quarterly </w:t>
      </w:r>
      <w:r w:rsidR="009D41B1">
        <w:rPr>
          <w:rFonts w:cs="Calibri"/>
        </w:rPr>
        <w:t>reports is</w:t>
      </w:r>
      <w:r w:rsidR="009D41B1" w:rsidRPr="00990024">
        <w:rPr>
          <w:rFonts w:cs="Calibri"/>
        </w:rPr>
        <w:t xml:space="preserve"> </w:t>
      </w:r>
      <w:r w:rsidR="007F0233">
        <w:rPr>
          <w:rFonts w:cs="Calibri"/>
        </w:rPr>
        <w:t xml:space="preserve">general and not systematized.  </w:t>
      </w:r>
      <w:r w:rsidR="009D41B1" w:rsidRPr="00990024">
        <w:rPr>
          <w:rFonts w:cs="Calibri"/>
        </w:rPr>
        <w:t>Report</w:t>
      </w:r>
      <w:r w:rsidR="009D41B1">
        <w:rPr>
          <w:rFonts w:cs="Calibri"/>
        </w:rPr>
        <w:t>s are</w:t>
      </w:r>
      <w:r w:rsidR="009D41B1" w:rsidRPr="00990024">
        <w:rPr>
          <w:rFonts w:cs="Calibri"/>
        </w:rPr>
        <w:t xml:space="preserve"> </w:t>
      </w:r>
      <w:r w:rsidR="00952B78">
        <w:rPr>
          <w:rFonts w:cs="Calibri"/>
        </w:rPr>
        <w:t xml:space="preserve">poor quality and </w:t>
      </w:r>
      <w:r w:rsidR="009D41B1" w:rsidRPr="00990024">
        <w:rPr>
          <w:rFonts w:cs="Calibri"/>
        </w:rPr>
        <w:t xml:space="preserve">not including details on supervision activities and not summarizing the results of weekly and/or monthly monitoring.  </w:t>
      </w:r>
      <w:r w:rsidR="00952B78" w:rsidRPr="00693A59">
        <w:rPr>
          <w:rFonts w:cstheme="minorHAnsi"/>
          <w:color w:val="000000"/>
          <w:lang w:bidi="ar-SA"/>
        </w:rPr>
        <w:t>Contractor</w:t>
      </w:r>
      <w:r w:rsidR="00952B78">
        <w:rPr>
          <w:rFonts w:cstheme="minorHAnsi"/>
          <w:color w:val="000000"/>
          <w:lang w:bidi="ar-SA"/>
        </w:rPr>
        <w:t xml:space="preserve">’s and Consultant’s progress reports are submitted to the </w:t>
      </w:r>
      <w:r w:rsidR="00952B78" w:rsidRPr="00693A59">
        <w:rPr>
          <w:rFonts w:cstheme="minorHAnsi"/>
          <w:color w:val="000000"/>
          <w:lang w:bidi="ar-SA"/>
        </w:rPr>
        <w:t>MDF</w:t>
      </w:r>
      <w:r w:rsidR="00952B78">
        <w:rPr>
          <w:rFonts w:cstheme="minorHAnsi"/>
          <w:color w:val="000000"/>
          <w:lang w:bidi="ar-SA"/>
        </w:rPr>
        <w:t xml:space="preserve"> with significant delays</w:t>
      </w:r>
      <w:r w:rsidR="007F0233">
        <w:rPr>
          <w:rFonts w:cstheme="minorHAnsi"/>
          <w:color w:val="000000"/>
          <w:lang w:bidi="ar-SA"/>
        </w:rPr>
        <w:t>.</w:t>
      </w:r>
      <w:r w:rsidR="0025139D">
        <w:rPr>
          <w:rFonts w:cstheme="minorHAnsi"/>
          <w:color w:val="000000"/>
          <w:lang w:bidi="ar-SA"/>
        </w:rPr>
        <w:t xml:space="preserve"> </w:t>
      </w:r>
      <w:r w:rsidR="009A36EE">
        <w:rPr>
          <w:rFonts w:cstheme="minorHAnsi"/>
          <w:color w:val="000000"/>
          <w:lang w:bidi="ar-SA"/>
        </w:rPr>
        <w:t>Quarterly environmental</w:t>
      </w:r>
      <w:r w:rsidR="0025139D">
        <w:rPr>
          <w:rFonts w:cstheme="minorHAnsi"/>
          <w:color w:val="000000"/>
          <w:lang w:bidi="ar-SA"/>
        </w:rPr>
        <w:t xml:space="preserve"> monitoring</w:t>
      </w:r>
      <w:r w:rsidR="009A36EE">
        <w:rPr>
          <w:rFonts w:cstheme="minorHAnsi"/>
          <w:color w:val="000000"/>
          <w:lang w:bidi="ar-SA"/>
        </w:rPr>
        <w:t xml:space="preserve"> reports</w:t>
      </w:r>
      <w:r w:rsidR="0025139D">
        <w:rPr>
          <w:rFonts w:cstheme="minorHAnsi"/>
          <w:color w:val="000000"/>
          <w:lang w:bidi="ar-SA"/>
        </w:rPr>
        <w:t xml:space="preserve"> </w:t>
      </w:r>
      <w:r w:rsidR="009A36EE">
        <w:rPr>
          <w:rFonts w:cstheme="minorHAnsi"/>
          <w:color w:val="000000"/>
          <w:lang w:bidi="ar-SA"/>
        </w:rPr>
        <w:t>(N3 and N4) for June-August and September-November periods</w:t>
      </w:r>
      <w:r w:rsidR="0025139D">
        <w:rPr>
          <w:rFonts w:cstheme="minorHAnsi"/>
          <w:color w:val="000000"/>
          <w:lang w:bidi="ar-SA"/>
        </w:rPr>
        <w:t xml:space="preserve"> </w:t>
      </w:r>
      <w:r w:rsidR="009A36EE">
        <w:rPr>
          <w:rFonts w:cstheme="minorHAnsi"/>
          <w:color w:val="000000"/>
          <w:lang w:bidi="ar-SA"/>
        </w:rPr>
        <w:t xml:space="preserve">were presented by Consultant Company on </w:t>
      </w:r>
      <w:proofErr w:type="gramStart"/>
      <w:r w:rsidR="009A36EE">
        <w:rPr>
          <w:rFonts w:cstheme="minorHAnsi"/>
          <w:color w:val="000000"/>
          <w:lang w:bidi="ar-SA"/>
        </w:rPr>
        <w:t>January  14</w:t>
      </w:r>
      <w:proofErr w:type="gramEnd"/>
      <w:r w:rsidR="009A36EE">
        <w:rPr>
          <w:rFonts w:cstheme="minorHAnsi"/>
          <w:color w:val="000000"/>
          <w:lang w:bidi="ar-SA"/>
        </w:rPr>
        <w:t>, 2015. No monthly progress updates were presented</w:t>
      </w:r>
      <w:r w:rsidR="0095127C">
        <w:rPr>
          <w:rFonts w:cstheme="minorHAnsi"/>
          <w:color w:val="000000"/>
          <w:lang w:bidi="ar-SA"/>
        </w:rPr>
        <w:t xml:space="preserve"> </w:t>
      </w:r>
      <w:r w:rsidR="009A36EE">
        <w:rPr>
          <w:rFonts w:cstheme="minorHAnsi"/>
          <w:color w:val="000000"/>
          <w:lang w:bidi="ar-SA"/>
        </w:rPr>
        <w:t xml:space="preserve">by Consultant Company </w:t>
      </w:r>
      <w:r w:rsidR="007F0233">
        <w:rPr>
          <w:rFonts w:cstheme="minorHAnsi"/>
          <w:color w:val="000000"/>
          <w:lang w:bidi="ar-SA"/>
        </w:rPr>
        <w:t xml:space="preserve">yet </w:t>
      </w:r>
      <w:r w:rsidR="009A36EE">
        <w:rPr>
          <w:rFonts w:cstheme="minorHAnsi"/>
          <w:color w:val="000000"/>
          <w:lang w:bidi="ar-SA"/>
        </w:rPr>
        <w:t xml:space="preserve">from July until recently. </w:t>
      </w:r>
    </w:p>
    <w:p w:rsidR="007F0233" w:rsidRDefault="007F0233" w:rsidP="00525227">
      <w:pPr>
        <w:pStyle w:val="Style1"/>
        <w:kinsoku w:val="0"/>
        <w:autoSpaceDE/>
        <w:autoSpaceDN/>
        <w:adjustRightInd/>
        <w:ind w:right="72"/>
        <w:jc w:val="both"/>
        <w:rPr>
          <w:rFonts w:asciiTheme="minorHAnsi" w:hAnsiTheme="minorHAnsi" w:cstheme="minorHAnsi"/>
          <w:color w:val="000000"/>
          <w:sz w:val="22"/>
          <w:szCs w:val="22"/>
        </w:rPr>
      </w:pPr>
    </w:p>
    <w:p w:rsidR="0097686E" w:rsidRPr="00525227" w:rsidRDefault="00401F1D" w:rsidP="00525227">
      <w:pPr>
        <w:pStyle w:val="Style1"/>
        <w:kinsoku w:val="0"/>
        <w:autoSpaceDE/>
        <w:autoSpaceDN/>
        <w:adjustRightInd/>
        <w:ind w:right="72"/>
        <w:jc w:val="both"/>
        <w:rPr>
          <w:rFonts w:ascii="Calibri" w:hAnsi="Calibri" w:cs="Calibri"/>
          <w:sz w:val="22"/>
          <w:szCs w:val="22"/>
        </w:rPr>
      </w:pPr>
      <w:r w:rsidRPr="00401F1D">
        <w:rPr>
          <w:rFonts w:asciiTheme="minorHAnsi" w:hAnsiTheme="minorHAnsi" w:cstheme="minorHAnsi"/>
          <w:color w:val="000000"/>
          <w:sz w:val="22"/>
          <w:szCs w:val="22"/>
        </w:rPr>
        <w:t xml:space="preserve">MDF ensures of availability of all environmental information and facilitates environmental supervision </w:t>
      </w:r>
      <w:r w:rsidRPr="00401F1D">
        <w:rPr>
          <w:rFonts w:asciiTheme="minorHAnsi" w:hAnsiTheme="minorHAnsi" w:cstheme="minorHAnsi"/>
          <w:color w:val="000000"/>
          <w:sz w:val="22"/>
          <w:szCs w:val="22"/>
        </w:rPr>
        <w:lastRenderedPageBreak/>
        <w:t>of the projects</w:t>
      </w:r>
      <w:r>
        <w:rPr>
          <w:rFonts w:cstheme="minorHAnsi"/>
          <w:color w:val="000000"/>
        </w:rPr>
        <w:t xml:space="preserve">. </w:t>
      </w:r>
      <w:r>
        <w:rPr>
          <w:rFonts w:ascii="Calibri" w:hAnsi="Calibri" w:cs="Calibri"/>
          <w:sz w:val="22"/>
          <w:szCs w:val="22"/>
        </w:rPr>
        <w:t xml:space="preserve">The MDF through its environmental specialist reports to the ADB every 6 months on the status of environmental compliance of construction works by EMRs. </w:t>
      </w:r>
    </w:p>
    <w:p w:rsidR="00553D14" w:rsidRPr="00D76CC9" w:rsidRDefault="008026BA" w:rsidP="00A56A8D">
      <w:pPr>
        <w:pStyle w:val="Heading1"/>
      </w:pPr>
      <w:bookmarkStart w:id="88" w:name="_Toc410293852"/>
      <w:bookmarkStart w:id="89" w:name="_Toc410293853"/>
      <w:bookmarkStart w:id="90" w:name="_Toc410293854"/>
      <w:bookmarkStart w:id="91" w:name="_Toc410293855"/>
      <w:bookmarkStart w:id="92" w:name="_Toc410293856"/>
      <w:bookmarkStart w:id="93" w:name="_Toc410293857"/>
      <w:bookmarkStart w:id="94" w:name="_Toc410293858"/>
      <w:bookmarkStart w:id="95" w:name="_Toc410293859"/>
      <w:bookmarkStart w:id="96" w:name="_Toc410293860"/>
      <w:bookmarkStart w:id="97" w:name="_Toc410293862"/>
      <w:bookmarkStart w:id="98" w:name="_Toc410293863"/>
      <w:bookmarkStart w:id="99" w:name="_Toc410293864"/>
      <w:bookmarkStart w:id="100" w:name="_Toc410293865"/>
      <w:bookmarkStart w:id="101" w:name="_Toc410293866"/>
      <w:bookmarkStart w:id="102" w:name="_Toc410293868"/>
      <w:bookmarkStart w:id="103" w:name="_Toc410293869"/>
      <w:bookmarkStart w:id="104" w:name="_Toc410293870"/>
      <w:bookmarkStart w:id="105" w:name="_Toc410293871"/>
      <w:bookmarkStart w:id="106" w:name="_Toc410293873"/>
      <w:bookmarkStart w:id="107" w:name="_Toc410293874"/>
      <w:bookmarkStart w:id="108" w:name="_Toc395036283"/>
      <w:bookmarkStart w:id="109" w:name="_Toc395092511"/>
      <w:bookmarkStart w:id="110" w:name="_Toc397963546"/>
      <w:bookmarkStart w:id="111" w:name="_Toc410293875"/>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t xml:space="preserve">PART II: </w:t>
      </w:r>
      <w:r w:rsidR="00BD0FA3">
        <w:t>E</w:t>
      </w:r>
      <w:r w:rsidR="008A5EE1">
        <w:t>NVIRONMENTAL MONITORING</w:t>
      </w:r>
      <w:bookmarkEnd w:id="108"/>
      <w:bookmarkEnd w:id="109"/>
      <w:bookmarkEnd w:id="110"/>
      <w:bookmarkEnd w:id="111"/>
    </w:p>
    <w:p w:rsidR="0009762F" w:rsidRDefault="0009762F" w:rsidP="0009762F">
      <w:pPr>
        <w:ind w:firstLine="0"/>
        <w:jc w:val="both"/>
        <w:rPr>
          <w:rFonts w:ascii="Arial" w:hAnsi="Arial" w:cs="Arial"/>
        </w:rPr>
      </w:pPr>
    </w:p>
    <w:p w:rsidR="004D1C0E" w:rsidRDefault="004D1C0E" w:rsidP="00CF6547">
      <w:pPr>
        <w:ind w:firstLine="0"/>
        <w:jc w:val="both"/>
        <w:rPr>
          <w:rFonts w:cstheme="minorHAnsi"/>
        </w:rPr>
      </w:pPr>
      <w:r>
        <w:rPr>
          <w:rFonts w:cstheme="minorHAnsi"/>
        </w:rPr>
        <w:t>Monitoring measures include construction site supervision, verification of permits, monitoring of compliance of the contractor performance and specific monitoring of environmental impacts like noise, dust, soil and water pollution and air emissions etc.</w:t>
      </w:r>
    </w:p>
    <w:p w:rsidR="004D1C0E" w:rsidRDefault="004D1C0E" w:rsidP="00CF6547">
      <w:pPr>
        <w:ind w:firstLine="0"/>
        <w:jc w:val="both"/>
        <w:rPr>
          <w:rFonts w:cstheme="minorHAnsi"/>
        </w:rPr>
      </w:pPr>
    </w:p>
    <w:p w:rsidR="00CF6547" w:rsidRDefault="00CF6547" w:rsidP="00CF6547">
      <w:pPr>
        <w:ind w:firstLine="0"/>
        <w:jc w:val="both"/>
        <w:rPr>
          <w:rFonts w:cstheme="minorHAnsi"/>
        </w:rPr>
      </w:pPr>
      <w:r w:rsidRPr="001D13D0">
        <w:rPr>
          <w:rFonts w:cstheme="minorHAnsi"/>
        </w:rPr>
        <w:t>During reportin</w:t>
      </w:r>
      <w:r w:rsidR="00706D3E">
        <w:rPr>
          <w:rFonts w:cstheme="minorHAnsi"/>
        </w:rPr>
        <w:t>g period construction works have been</w:t>
      </w:r>
      <w:r w:rsidRPr="001D13D0">
        <w:rPr>
          <w:rFonts w:cstheme="minorHAnsi"/>
        </w:rPr>
        <w:t xml:space="preserve"> implemented only </w:t>
      </w:r>
      <w:r w:rsidR="00706D3E">
        <w:rPr>
          <w:rFonts w:cstheme="minorHAnsi"/>
        </w:rPr>
        <w:t xml:space="preserve">at </w:t>
      </w:r>
      <w:proofErr w:type="spellStart"/>
      <w:r w:rsidRPr="00BD0FA3">
        <w:rPr>
          <w:rFonts w:cstheme="minorHAnsi"/>
          <w:b/>
        </w:rPr>
        <w:t>Anaklia</w:t>
      </w:r>
      <w:proofErr w:type="spellEnd"/>
      <w:r w:rsidRPr="00BD0FA3">
        <w:rPr>
          <w:rFonts w:cstheme="minorHAnsi"/>
          <w:b/>
        </w:rPr>
        <w:t xml:space="preserve"> coastal improvement sub project (phase 1</w:t>
      </w:r>
      <w:r>
        <w:rPr>
          <w:rFonts w:cstheme="minorHAnsi"/>
          <w:b/>
        </w:rPr>
        <w:t>)</w:t>
      </w:r>
      <w:r w:rsidRPr="001D13D0">
        <w:rPr>
          <w:rFonts w:cstheme="minorHAnsi"/>
        </w:rPr>
        <w:t>. Therefore</w:t>
      </w:r>
      <w:r w:rsidR="00706D3E">
        <w:rPr>
          <w:rFonts w:cstheme="minorHAnsi"/>
        </w:rPr>
        <w:t>,</w:t>
      </w:r>
      <w:r w:rsidRPr="001D13D0">
        <w:rPr>
          <w:rFonts w:cstheme="minorHAnsi"/>
        </w:rPr>
        <w:t xml:space="preserve"> the paragraphs below include information related to the </w:t>
      </w:r>
      <w:r w:rsidR="007F0233">
        <w:rPr>
          <w:rFonts w:cstheme="minorHAnsi"/>
        </w:rPr>
        <w:t xml:space="preserve">mentioned </w:t>
      </w:r>
      <w:r w:rsidR="007F0233" w:rsidRPr="00EE522F">
        <w:rPr>
          <w:rFonts w:cstheme="minorHAnsi"/>
        </w:rPr>
        <w:t>SP</w:t>
      </w:r>
      <w:r w:rsidRPr="00EE522F">
        <w:rPr>
          <w:rFonts w:cstheme="minorHAnsi"/>
        </w:rPr>
        <w:t>.</w:t>
      </w:r>
      <w:r>
        <w:rPr>
          <w:rFonts w:cstheme="minorHAnsi"/>
        </w:rPr>
        <w:t xml:space="preserve"> </w:t>
      </w:r>
    </w:p>
    <w:p w:rsidR="00CF6547" w:rsidRDefault="00CF6547" w:rsidP="00CF6547">
      <w:pPr>
        <w:ind w:firstLine="0"/>
        <w:jc w:val="both"/>
        <w:rPr>
          <w:rFonts w:cstheme="minorHAnsi"/>
        </w:rPr>
      </w:pPr>
    </w:p>
    <w:p w:rsidR="007C7793" w:rsidRPr="00DB43D7" w:rsidRDefault="00CF6547" w:rsidP="00CF6547">
      <w:pPr>
        <w:pStyle w:val="Style1"/>
        <w:kinsoku w:val="0"/>
        <w:autoSpaceDE/>
        <w:autoSpaceDN/>
        <w:adjustRightInd/>
        <w:ind w:right="72"/>
        <w:jc w:val="both"/>
        <w:rPr>
          <w:rFonts w:asciiTheme="minorHAnsi" w:hAnsiTheme="minorHAnsi" w:cstheme="minorHAnsi"/>
          <w:sz w:val="22"/>
          <w:szCs w:val="22"/>
        </w:rPr>
      </w:pPr>
      <w:r w:rsidRPr="00DB43D7">
        <w:rPr>
          <w:rFonts w:asciiTheme="minorHAnsi" w:hAnsiTheme="minorHAnsi" w:cstheme="minorHAnsi"/>
          <w:sz w:val="22"/>
          <w:szCs w:val="22"/>
        </w:rPr>
        <w:t>B</w:t>
      </w:r>
      <w:r w:rsidR="007C7793" w:rsidRPr="00DB43D7">
        <w:rPr>
          <w:rFonts w:asciiTheme="minorHAnsi" w:hAnsiTheme="minorHAnsi" w:cstheme="minorHAnsi"/>
          <w:noProof/>
          <w:sz w:val="22"/>
          <w:szCs w:val="22"/>
        </w:rPr>
        <w:t>ecause of decreasing the construction works pace, the posiblility of impact</w:t>
      </w:r>
      <w:r w:rsidR="00161095" w:rsidRPr="00DB43D7">
        <w:rPr>
          <w:rFonts w:asciiTheme="minorHAnsi" w:hAnsiTheme="minorHAnsi" w:cstheme="minorHAnsi"/>
          <w:noProof/>
          <w:sz w:val="22"/>
          <w:szCs w:val="22"/>
        </w:rPr>
        <w:t>s</w:t>
      </w:r>
      <w:r w:rsidR="007C7793" w:rsidRPr="00DB43D7">
        <w:rPr>
          <w:rFonts w:asciiTheme="minorHAnsi" w:hAnsiTheme="minorHAnsi" w:cstheme="minorHAnsi"/>
          <w:noProof/>
          <w:sz w:val="22"/>
          <w:szCs w:val="22"/>
        </w:rPr>
        <w:t xml:space="preserve"> </w:t>
      </w:r>
      <w:r w:rsidRPr="00DB43D7">
        <w:rPr>
          <w:rFonts w:asciiTheme="minorHAnsi" w:hAnsiTheme="minorHAnsi" w:cstheme="minorHAnsi"/>
          <w:noProof/>
          <w:sz w:val="22"/>
          <w:szCs w:val="22"/>
        </w:rPr>
        <w:t>on environment has  been reduced to minimum.</w:t>
      </w:r>
      <w:r w:rsidR="00161095" w:rsidRPr="00DB43D7">
        <w:rPr>
          <w:rFonts w:asciiTheme="minorHAnsi" w:hAnsiTheme="minorHAnsi" w:cstheme="minorHAnsi"/>
          <w:noProof/>
          <w:sz w:val="22"/>
          <w:szCs w:val="22"/>
        </w:rPr>
        <w:t xml:space="preserve"> </w:t>
      </w:r>
      <w:r w:rsidR="00161095" w:rsidRPr="00DB43D7">
        <w:rPr>
          <w:rFonts w:asciiTheme="minorHAnsi" w:hAnsiTheme="minorHAnsi" w:cstheme="minorHAnsi"/>
          <w:sz w:val="22"/>
          <w:szCs w:val="22"/>
        </w:rPr>
        <w:t>No adverse environmental impacts related to the construction works were noted or observed within the reporting period.</w:t>
      </w:r>
      <w:r w:rsidRPr="00DB43D7">
        <w:rPr>
          <w:rFonts w:asciiTheme="minorHAnsi" w:hAnsiTheme="minorHAnsi" w:cstheme="minorHAnsi"/>
          <w:noProof/>
          <w:sz w:val="22"/>
          <w:szCs w:val="22"/>
        </w:rPr>
        <w:t xml:space="preserve"> </w:t>
      </w:r>
      <w:r w:rsidR="007C7793" w:rsidRPr="00DB43D7">
        <w:rPr>
          <w:rFonts w:asciiTheme="minorHAnsi" w:hAnsiTheme="minorHAnsi" w:cstheme="minorHAnsi"/>
          <w:noProof/>
          <w:sz w:val="22"/>
          <w:szCs w:val="22"/>
        </w:rPr>
        <w:t xml:space="preserve">New tests for the sea water and atmosperic air quality will be taken with the commencement of full scale work activites. </w:t>
      </w:r>
    </w:p>
    <w:p w:rsidR="007C7793" w:rsidRDefault="007C7793" w:rsidP="0009762F">
      <w:pPr>
        <w:ind w:firstLine="0"/>
        <w:jc w:val="both"/>
        <w:rPr>
          <w:rFonts w:cstheme="minorHAnsi"/>
        </w:rPr>
      </w:pPr>
    </w:p>
    <w:p w:rsidR="00191264" w:rsidRPr="00191264" w:rsidRDefault="00191264" w:rsidP="00191264">
      <w:pPr>
        <w:pStyle w:val="Default"/>
        <w:jc w:val="both"/>
        <w:rPr>
          <w:rFonts w:asciiTheme="minorHAnsi" w:hAnsiTheme="minorHAnsi" w:cstheme="minorHAnsi"/>
          <w:sz w:val="22"/>
          <w:szCs w:val="22"/>
          <w:lang w:val="en-US"/>
        </w:rPr>
      </w:pPr>
      <w:r w:rsidRPr="006B7D2F">
        <w:rPr>
          <w:rFonts w:asciiTheme="minorHAnsi" w:hAnsiTheme="minorHAnsi" w:cstheme="minorHAnsi"/>
          <w:sz w:val="22"/>
          <w:szCs w:val="22"/>
          <w:lang w:val="en-US"/>
        </w:rPr>
        <w:t xml:space="preserve">There are no protected areas, wetlands, mangroves, or estuaries or archeological/cultural heritage within the project area. There are no land acquisition and resettlement issues involved. The nearest residential house is located in 300-400m distance from the working yard. </w:t>
      </w:r>
      <w:r w:rsidRPr="006B7D2F">
        <w:rPr>
          <w:rFonts w:asciiTheme="minorHAnsi" w:hAnsiTheme="minorHAnsi" w:cstheme="minorHAnsi"/>
          <w:color w:val="auto"/>
          <w:sz w:val="22"/>
          <w:szCs w:val="22"/>
          <w:lang w:val="en-US"/>
        </w:rPr>
        <w:t>In order to limit soil disturbance, the access to the site was limited to construction workers and the site was fenced</w:t>
      </w:r>
      <w:r>
        <w:rPr>
          <w:rFonts w:asciiTheme="minorHAnsi" w:hAnsiTheme="minorHAnsi" w:cstheme="minorHAnsi"/>
          <w:color w:val="auto"/>
          <w:sz w:val="22"/>
          <w:szCs w:val="22"/>
          <w:lang w:val="en-US"/>
        </w:rPr>
        <w:t>.</w:t>
      </w:r>
    </w:p>
    <w:p w:rsidR="00191264" w:rsidRDefault="00191264" w:rsidP="00693AD6">
      <w:pPr>
        <w:ind w:firstLine="0"/>
        <w:jc w:val="both"/>
        <w:rPr>
          <w:rFonts w:cstheme="minorHAnsi"/>
        </w:rPr>
      </w:pPr>
    </w:p>
    <w:p w:rsidR="00191264" w:rsidRDefault="00C44B65" w:rsidP="00191264">
      <w:pPr>
        <w:pStyle w:val="Default"/>
        <w:jc w:val="both"/>
        <w:rPr>
          <w:rFonts w:asciiTheme="minorHAnsi" w:hAnsiTheme="minorHAnsi" w:cstheme="minorHAnsi"/>
          <w:sz w:val="22"/>
          <w:szCs w:val="22"/>
          <w:lang w:val="en-US"/>
        </w:rPr>
      </w:pPr>
      <w:r w:rsidRPr="006B7D2F">
        <w:rPr>
          <w:rFonts w:asciiTheme="minorHAnsi" w:hAnsiTheme="minorHAnsi" w:cstheme="minorHAnsi"/>
          <w:sz w:val="22"/>
          <w:szCs w:val="22"/>
          <w:lang w:val="en-US"/>
        </w:rPr>
        <w:t xml:space="preserve">The following items are </w:t>
      </w:r>
      <w:r w:rsidR="00191264" w:rsidRPr="006B7D2F">
        <w:rPr>
          <w:rFonts w:asciiTheme="minorHAnsi" w:hAnsiTheme="minorHAnsi" w:cstheme="minorHAnsi"/>
          <w:sz w:val="22"/>
          <w:szCs w:val="22"/>
          <w:lang w:val="en-US"/>
        </w:rPr>
        <w:t>monitored</w:t>
      </w:r>
      <w:r w:rsidR="00191264">
        <w:rPr>
          <w:rFonts w:asciiTheme="minorHAnsi" w:hAnsiTheme="minorHAnsi" w:cstheme="minorHAnsi"/>
          <w:sz w:val="22"/>
          <w:szCs w:val="22"/>
          <w:lang w:val="en-US"/>
        </w:rPr>
        <w:t xml:space="preserve"> </w:t>
      </w:r>
      <w:r w:rsidR="00191264" w:rsidRPr="006B7D2F">
        <w:rPr>
          <w:rFonts w:asciiTheme="minorHAnsi" w:hAnsiTheme="minorHAnsi" w:cstheme="minorHAnsi"/>
          <w:sz w:val="22"/>
          <w:szCs w:val="22"/>
          <w:lang w:val="en-US"/>
        </w:rPr>
        <w:t>during</w:t>
      </w:r>
      <w:r w:rsidRPr="006B7D2F">
        <w:rPr>
          <w:rFonts w:asciiTheme="minorHAnsi" w:hAnsiTheme="minorHAnsi" w:cstheme="minorHAnsi"/>
          <w:sz w:val="22"/>
          <w:szCs w:val="22"/>
          <w:lang w:val="en-US"/>
        </w:rPr>
        <w:t xml:space="preserve"> the implementation of the project</w:t>
      </w:r>
      <w:r w:rsidR="00191264">
        <w:rPr>
          <w:rFonts w:asciiTheme="minorHAnsi" w:hAnsiTheme="minorHAnsi" w:cstheme="minorHAnsi"/>
          <w:sz w:val="22"/>
          <w:szCs w:val="22"/>
          <w:lang w:val="en-US"/>
        </w:rPr>
        <w:t xml:space="preserve"> by </w:t>
      </w:r>
      <w:r w:rsidR="00191264" w:rsidRPr="006B7D2F">
        <w:rPr>
          <w:rFonts w:asciiTheme="minorHAnsi" w:hAnsiTheme="minorHAnsi" w:cstheme="minorHAnsi"/>
          <w:sz w:val="22"/>
          <w:szCs w:val="22"/>
          <w:lang w:val="en-US"/>
        </w:rPr>
        <w:t xml:space="preserve">Contractor’s </w:t>
      </w:r>
      <w:r w:rsidR="00860145">
        <w:rPr>
          <w:rFonts w:asciiTheme="minorHAnsi" w:hAnsiTheme="minorHAnsi" w:cstheme="minorHAnsi"/>
          <w:sz w:val="22"/>
          <w:szCs w:val="22"/>
          <w:lang w:val="en-US"/>
        </w:rPr>
        <w:t xml:space="preserve">and Engineer’s </w:t>
      </w:r>
      <w:r w:rsidR="00191264" w:rsidRPr="006B7D2F">
        <w:rPr>
          <w:rFonts w:asciiTheme="minorHAnsi" w:hAnsiTheme="minorHAnsi" w:cstheme="minorHAnsi"/>
          <w:sz w:val="22"/>
          <w:szCs w:val="22"/>
          <w:lang w:val="en-US"/>
        </w:rPr>
        <w:t>environmental management specialist</w:t>
      </w:r>
      <w:r w:rsidR="00860145">
        <w:rPr>
          <w:rFonts w:asciiTheme="minorHAnsi" w:hAnsiTheme="minorHAnsi" w:cstheme="minorHAnsi"/>
          <w:sz w:val="22"/>
          <w:szCs w:val="22"/>
          <w:lang w:val="en-US"/>
        </w:rPr>
        <w:t>s:</w:t>
      </w:r>
      <w:r w:rsidR="00191264" w:rsidRPr="006B7D2F">
        <w:rPr>
          <w:rFonts w:asciiTheme="minorHAnsi" w:hAnsiTheme="minorHAnsi" w:cstheme="minorHAnsi"/>
          <w:sz w:val="22"/>
          <w:szCs w:val="22"/>
          <w:lang w:val="en-US"/>
        </w:rPr>
        <w:t xml:space="preserve"> </w:t>
      </w:r>
    </w:p>
    <w:p w:rsidR="002F3F48" w:rsidRDefault="002F3F48" w:rsidP="00191264">
      <w:pPr>
        <w:pStyle w:val="Default"/>
        <w:jc w:val="both"/>
        <w:rPr>
          <w:rFonts w:asciiTheme="minorHAnsi" w:hAnsiTheme="minorHAnsi" w:cstheme="minorHAnsi"/>
          <w:sz w:val="22"/>
          <w:szCs w:val="22"/>
          <w:lang w:val="en-US"/>
        </w:rPr>
      </w:pPr>
    </w:p>
    <w:p w:rsidR="00C44B65" w:rsidRPr="006B7D2F" w:rsidRDefault="00C44B65" w:rsidP="00191264">
      <w:pPr>
        <w:pStyle w:val="Default"/>
        <w:numPr>
          <w:ilvl w:val="0"/>
          <w:numId w:val="8"/>
        </w:numPr>
        <w:jc w:val="both"/>
        <w:rPr>
          <w:rFonts w:asciiTheme="minorHAnsi" w:hAnsiTheme="minorHAnsi" w:cstheme="minorHAnsi"/>
          <w:sz w:val="22"/>
          <w:szCs w:val="22"/>
        </w:rPr>
      </w:pPr>
      <w:r w:rsidRPr="006B7D2F">
        <w:rPr>
          <w:rFonts w:asciiTheme="minorHAnsi" w:hAnsiTheme="minorHAnsi" w:cstheme="minorHAnsi"/>
          <w:sz w:val="22"/>
          <w:szCs w:val="22"/>
        </w:rPr>
        <w:t>Air Quality;</w:t>
      </w:r>
    </w:p>
    <w:p w:rsidR="00C44B65" w:rsidRPr="006B7D2F" w:rsidRDefault="00B255D7" w:rsidP="006B7D2F">
      <w:pPr>
        <w:pStyle w:val="Default"/>
        <w:numPr>
          <w:ilvl w:val="0"/>
          <w:numId w:val="8"/>
        </w:numPr>
        <w:spacing w:after="42"/>
        <w:rPr>
          <w:rFonts w:asciiTheme="minorHAnsi" w:hAnsiTheme="minorHAnsi" w:cstheme="minorHAnsi"/>
          <w:sz w:val="22"/>
          <w:szCs w:val="22"/>
        </w:rPr>
      </w:pPr>
      <w:r>
        <w:rPr>
          <w:rFonts w:asciiTheme="minorHAnsi" w:hAnsiTheme="minorHAnsi" w:cstheme="minorHAnsi"/>
          <w:sz w:val="22"/>
          <w:szCs w:val="22"/>
          <w:lang w:val="en-US"/>
        </w:rPr>
        <w:t>S</w:t>
      </w:r>
      <w:r w:rsidR="00C44B65" w:rsidRPr="006B7D2F">
        <w:rPr>
          <w:rFonts w:asciiTheme="minorHAnsi" w:hAnsiTheme="minorHAnsi" w:cstheme="minorHAnsi"/>
          <w:sz w:val="22"/>
          <w:szCs w:val="22"/>
        </w:rPr>
        <w:t>ea water quality;</w:t>
      </w:r>
    </w:p>
    <w:p w:rsidR="00C44B65" w:rsidRPr="006B7D2F" w:rsidRDefault="00C44B65" w:rsidP="006B7D2F">
      <w:pPr>
        <w:pStyle w:val="Default"/>
        <w:numPr>
          <w:ilvl w:val="0"/>
          <w:numId w:val="8"/>
        </w:numPr>
        <w:spacing w:after="42"/>
        <w:rPr>
          <w:rFonts w:asciiTheme="minorHAnsi" w:hAnsiTheme="minorHAnsi" w:cstheme="minorHAnsi"/>
          <w:sz w:val="22"/>
          <w:szCs w:val="22"/>
        </w:rPr>
      </w:pPr>
      <w:r w:rsidRPr="006B7D2F">
        <w:rPr>
          <w:rFonts w:asciiTheme="minorHAnsi" w:hAnsiTheme="minorHAnsi" w:cstheme="minorHAnsi"/>
          <w:sz w:val="22"/>
          <w:szCs w:val="22"/>
        </w:rPr>
        <w:t xml:space="preserve">Soil </w:t>
      </w:r>
      <w:r w:rsidRPr="006B7D2F">
        <w:rPr>
          <w:rFonts w:asciiTheme="minorHAnsi" w:hAnsiTheme="minorHAnsi" w:cstheme="minorHAnsi"/>
          <w:sz w:val="22"/>
          <w:szCs w:val="22"/>
          <w:lang w:val="en-US"/>
        </w:rPr>
        <w:t>contamination</w:t>
      </w:r>
      <w:r w:rsidRPr="006B7D2F">
        <w:rPr>
          <w:rFonts w:asciiTheme="minorHAnsi" w:hAnsiTheme="minorHAnsi" w:cstheme="minorHAnsi"/>
          <w:sz w:val="22"/>
          <w:szCs w:val="22"/>
        </w:rPr>
        <w:t>;</w:t>
      </w:r>
    </w:p>
    <w:p w:rsidR="00C44B65" w:rsidRPr="006B7D2F" w:rsidRDefault="00C44B65" w:rsidP="006B7D2F">
      <w:pPr>
        <w:pStyle w:val="Default"/>
        <w:numPr>
          <w:ilvl w:val="0"/>
          <w:numId w:val="8"/>
        </w:numPr>
        <w:spacing w:after="42"/>
        <w:rPr>
          <w:rFonts w:asciiTheme="minorHAnsi" w:hAnsiTheme="minorHAnsi" w:cstheme="minorHAnsi"/>
          <w:sz w:val="22"/>
          <w:szCs w:val="22"/>
        </w:rPr>
      </w:pPr>
      <w:r w:rsidRPr="006B7D2F">
        <w:rPr>
          <w:rFonts w:asciiTheme="minorHAnsi" w:hAnsiTheme="minorHAnsi" w:cstheme="minorHAnsi"/>
          <w:sz w:val="22"/>
          <w:szCs w:val="22"/>
        </w:rPr>
        <w:t>Noise;</w:t>
      </w:r>
    </w:p>
    <w:p w:rsidR="00C44B65" w:rsidRPr="006B7D2F" w:rsidRDefault="00C44B65" w:rsidP="006B7D2F">
      <w:pPr>
        <w:pStyle w:val="Default"/>
        <w:numPr>
          <w:ilvl w:val="0"/>
          <w:numId w:val="8"/>
        </w:numPr>
        <w:spacing w:after="42"/>
        <w:rPr>
          <w:rFonts w:asciiTheme="minorHAnsi" w:hAnsiTheme="minorHAnsi" w:cstheme="minorHAnsi"/>
          <w:sz w:val="22"/>
          <w:szCs w:val="22"/>
        </w:rPr>
      </w:pPr>
      <w:r w:rsidRPr="006B7D2F">
        <w:rPr>
          <w:rFonts w:asciiTheme="minorHAnsi" w:hAnsiTheme="minorHAnsi" w:cstheme="minorHAnsi"/>
          <w:sz w:val="22"/>
          <w:szCs w:val="22"/>
        </w:rPr>
        <w:t>Flora and Fauna;</w:t>
      </w:r>
    </w:p>
    <w:p w:rsidR="00C44B65" w:rsidRPr="006B7D2F" w:rsidRDefault="006B7D2F" w:rsidP="006B7D2F">
      <w:pPr>
        <w:pStyle w:val="Default"/>
        <w:numPr>
          <w:ilvl w:val="0"/>
          <w:numId w:val="8"/>
        </w:numPr>
        <w:spacing w:after="42"/>
        <w:rPr>
          <w:rFonts w:asciiTheme="minorHAnsi" w:hAnsiTheme="minorHAnsi" w:cstheme="minorHAnsi"/>
          <w:sz w:val="22"/>
          <w:szCs w:val="22"/>
        </w:rPr>
      </w:pPr>
      <w:r>
        <w:rPr>
          <w:rFonts w:asciiTheme="minorHAnsi" w:hAnsiTheme="minorHAnsi" w:cstheme="minorHAnsi"/>
          <w:sz w:val="22"/>
          <w:szCs w:val="22"/>
          <w:lang w:val="en-US"/>
        </w:rPr>
        <w:t>S</w:t>
      </w:r>
      <w:r w:rsidR="00C44B65" w:rsidRPr="006B7D2F">
        <w:rPr>
          <w:rFonts w:asciiTheme="minorHAnsi" w:hAnsiTheme="minorHAnsi" w:cstheme="minorHAnsi"/>
          <w:sz w:val="22"/>
          <w:szCs w:val="22"/>
        </w:rPr>
        <w:t xml:space="preserve">ea biodiversity </w:t>
      </w:r>
      <w:r>
        <w:rPr>
          <w:rFonts w:asciiTheme="minorHAnsi" w:hAnsiTheme="minorHAnsi" w:cstheme="minorHAnsi"/>
          <w:sz w:val="22"/>
          <w:szCs w:val="22"/>
          <w:lang w:val="en-US"/>
        </w:rPr>
        <w:t>;</w:t>
      </w:r>
    </w:p>
    <w:p w:rsidR="00C44B65" w:rsidRPr="006B7D2F" w:rsidRDefault="006B7D2F" w:rsidP="006B7D2F">
      <w:pPr>
        <w:pStyle w:val="Default"/>
        <w:numPr>
          <w:ilvl w:val="0"/>
          <w:numId w:val="8"/>
        </w:numPr>
        <w:spacing w:after="42"/>
        <w:rPr>
          <w:rFonts w:asciiTheme="minorHAnsi" w:hAnsiTheme="minorHAnsi" w:cstheme="minorHAnsi"/>
          <w:sz w:val="22"/>
          <w:szCs w:val="22"/>
        </w:rPr>
      </w:pPr>
      <w:r>
        <w:rPr>
          <w:rFonts w:asciiTheme="minorHAnsi" w:hAnsiTheme="minorHAnsi" w:cstheme="minorHAnsi"/>
          <w:sz w:val="22"/>
          <w:szCs w:val="22"/>
          <w:lang w:val="en-US"/>
        </w:rPr>
        <w:t>L</w:t>
      </w:r>
      <w:r w:rsidR="00C44B65" w:rsidRPr="006B7D2F">
        <w:rPr>
          <w:rFonts w:asciiTheme="minorHAnsi" w:hAnsiTheme="minorHAnsi" w:cstheme="minorHAnsi"/>
          <w:sz w:val="22"/>
          <w:szCs w:val="22"/>
        </w:rPr>
        <w:t>andscape structure;</w:t>
      </w:r>
    </w:p>
    <w:p w:rsidR="00C44B65" w:rsidRPr="006B7D2F" w:rsidRDefault="00C44B65" w:rsidP="006B7D2F">
      <w:pPr>
        <w:pStyle w:val="Default"/>
        <w:numPr>
          <w:ilvl w:val="0"/>
          <w:numId w:val="8"/>
        </w:numPr>
        <w:spacing w:after="42"/>
        <w:rPr>
          <w:rFonts w:asciiTheme="minorHAnsi" w:hAnsiTheme="minorHAnsi" w:cstheme="minorHAnsi"/>
          <w:sz w:val="22"/>
          <w:szCs w:val="22"/>
        </w:rPr>
      </w:pPr>
      <w:r w:rsidRPr="006B7D2F">
        <w:rPr>
          <w:rFonts w:asciiTheme="minorHAnsi" w:hAnsiTheme="minorHAnsi" w:cstheme="minorHAnsi"/>
          <w:sz w:val="22"/>
          <w:szCs w:val="22"/>
        </w:rPr>
        <w:t>Social Environment;</w:t>
      </w:r>
    </w:p>
    <w:p w:rsidR="00C44B65" w:rsidRPr="006B7D2F" w:rsidRDefault="00C44B65" w:rsidP="006B7D2F">
      <w:pPr>
        <w:pStyle w:val="Default"/>
        <w:numPr>
          <w:ilvl w:val="0"/>
          <w:numId w:val="8"/>
        </w:numPr>
        <w:spacing w:after="42"/>
        <w:rPr>
          <w:rFonts w:asciiTheme="minorHAnsi" w:hAnsiTheme="minorHAnsi" w:cstheme="minorHAnsi"/>
          <w:sz w:val="22"/>
          <w:szCs w:val="22"/>
        </w:rPr>
      </w:pPr>
      <w:r w:rsidRPr="006B7D2F">
        <w:rPr>
          <w:rFonts w:asciiTheme="minorHAnsi" w:hAnsiTheme="minorHAnsi" w:cstheme="minorHAnsi"/>
          <w:sz w:val="22"/>
          <w:szCs w:val="22"/>
        </w:rPr>
        <w:t>Radiation background;</w:t>
      </w:r>
    </w:p>
    <w:p w:rsidR="00C44B65" w:rsidRPr="006B7D2F" w:rsidRDefault="00C44B65" w:rsidP="006B7D2F">
      <w:pPr>
        <w:pStyle w:val="Default"/>
        <w:numPr>
          <w:ilvl w:val="0"/>
          <w:numId w:val="8"/>
        </w:numPr>
        <w:spacing w:after="42"/>
        <w:rPr>
          <w:rFonts w:asciiTheme="minorHAnsi" w:hAnsiTheme="minorHAnsi" w:cstheme="minorHAnsi"/>
          <w:sz w:val="22"/>
          <w:szCs w:val="22"/>
        </w:rPr>
      </w:pPr>
      <w:r w:rsidRPr="006B7D2F">
        <w:rPr>
          <w:rFonts w:asciiTheme="minorHAnsi" w:hAnsiTheme="minorHAnsi" w:cstheme="minorHAnsi"/>
          <w:sz w:val="22"/>
          <w:szCs w:val="22"/>
        </w:rPr>
        <w:t>Construction Waste;</w:t>
      </w:r>
    </w:p>
    <w:p w:rsidR="00860145" w:rsidRPr="00CD5851" w:rsidRDefault="00C44B65" w:rsidP="00CD5851">
      <w:pPr>
        <w:pStyle w:val="Default"/>
        <w:numPr>
          <w:ilvl w:val="0"/>
          <w:numId w:val="8"/>
        </w:numPr>
        <w:spacing w:after="42"/>
        <w:rPr>
          <w:rFonts w:asciiTheme="minorHAnsi" w:hAnsiTheme="minorHAnsi" w:cstheme="minorHAnsi"/>
          <w:sz w:val="22"/>
          <w:szCs w:val="22"/>
        </w:rPr>
      </w:pPr>
      <w:r w:rsidRPr="006B7D2F">
        <w:rPr>
          <w:rFonts w:asciiTheme="minorHAnsi" w:hAnsiTheme="minorHAnsi" w:cstheme="minorHAnsi"/>
          <w:sz w:val="22"/>
          <w:szCs w:val="22"/>
        </w:rPr>
        <w:t>Construction Safety.</w:t>
      </w:r>
    </w:p>
    <w:p w:rsidR="00860145" w:rsidRDefault="00860145" w:rsidP="00860145">
      <w:pPr>
        <w:ind w:firstLine="0"/>
        <w:jc w:val="both"/>
        <w:rPr>
          <w:rFonts w:cstheme="minorHAnsi"/>
          <w:b/>
        </w:rPr>
      </w:pPr>
    </w:p>
    <w:p w:rsidR="00860145" w:rsidRDefault="00860145" w:rsidP="00860145">
      <w:pPr>
        <w:ind w:firstLine="0"/>
        <w:jc w:val="both"/>
        <w:rPr>
          <w:rFonts w:cstheme="minorHAnsi"/>
          <w:b/>
        </w:rPr>
      </w:pPr>
      <w:r w:rsidRPr="00693AD6">
        <w:rPr>
          <w:rFonts w:cstheme="minorHAnsi"/>
          <w:b/>
        </w:rPr>
        <w:t>Air Quality</w:t>
      </w:r>
    </w:p>
    <w:p w:rsidR="00A56A8D" w:rsidRPr="000F37C1" w:rsidRDefault="00A56A8D" w:rsidP="00860145">
      <w:pPr>
        <w:ind w:firstLine="0"/>
        <w:jc w:val="both"/>
        <w:rPr>
          <w:rFonts w:cstheme="minorHAnsi"/>
          <w:b/>
        </w:rPr>
      </w:pPr>
    </w:p>
    <w:p w:rsidR="00860145" w:rsidRPr="006B5E49" w:rsidRDefault="0097686E" w:rsidP="00860145">
      <w:pPr>
        <w:pStyle w:val="Default"/>
        <w:spacing w:after="188"/>
        <w:jc w:val="both"/>
        <w:rPr>
          <w:rFonts w:asciiTheme="minorHAnsi" w:hAnsiTheme="minorHAnsi" w:cstheme="minorHAnsi"/>
          <w:color w:val="auto"/>
          <w:sz w:val="22"/>
          <w:szCs w:val="22"/>
          <w:lang w:val="en-US"/>
        </w:rPr>
      </w:pPr>
      <w:r w:rsidRPr="007438B7">
        <w:rPr>
          <w:rFonts w:asciiTheme="minorHAnsi" w:hAnsiTheme="minorHAnsi" w:cstheme="minorHAnsi"/>
          <w:color w:val="auto"/>
          <w:sz w:val="22"/>
          <w:szCs w:val="22"/>
          <w:lang w:val="en-US"/>
        </w:rPr>
        <w:t>Mat</w:t>
      </w:r>
      <w:r>
        <w:rPr>
          <w:rFonts w:asciiTheme="minorHAnsi" w:hAnsiTheme="minorHAnsi" w:cstheme="minorHAnsi"/>
          <w:color w:val="auto"/>
          <w:sz w:val="22"/>
          <w:szCs w:val="22"/>
          <w:lang w:val="en-US"/>
        </w:rPr>
        <w:t>erials (aggregate and sand) were bought</w:t>
      </w:r>
      <w:r w:rsidR="00860145" w:rsidRPr="001223A0">
        <w:rPr>
          <w:rFonts w:asciiTheme="minorHAnsi" w:hAnsiTheme="minorHAnsi" w:cstheme="minorHAnsi"/>
          <w:color w:val="auto"/>
          <w:sz w:val="22"/>
          <w:szCs w:val="22"/>
          <w:lang w:val="en-US"/>
        </w:rPr>
        <w:t xml:space="preserve"> from the</w:t>
      </w:r>
      <w:r>
        <w:rPr>
          <w:rFonts w:asciiTheme="minorHAnsi" w:hAnsiTheme="minorHAnsi" w:cstheme="minorHAnsi"/>
          <w:color w:val="auto"/>
          <w:sz w:val="22"/>
          <w:szCs w:val="22"/>
          <w:lang w:val="en-US"/>
        </w:rPr>
        <w:t xml:space="preserve"> licensed suppliers when it</w:t>
      </w:r>
      <w:r w:rsidR="00860145" w:rsidRPr="001223A0">
        <w:rPr>
          <w:rFonts w:asciiTheme="minorHAnsi" w:hAnsiTheme="minorHAnsi" w:cstheme="minorHAnsi"/>
          <w:color w:val="auto"/>
          <w:sz w:val="22"/>
          <w:szCs w:val="22"/>
          <w:lang w:val="en-US"/>
        </w:rPr>
        <w:t xml:space="preserve"> </w:t>
      </w:r>
      <w:r>
        <w:rPr>
          <w:rFonts w:asciiTheme="minorHAnsi" w:hAnsiTheme="minorHAnsi" w:cstheme="minorHAnsi"/>
          <w:color w:val="auto"/>
          <w:sz w:val="22"/>
          <w:szCs w:val="22"/>
          <w:lang w:val="en-US"/>
        </w:rPr>
        <w:t xml:space="preserve">was </w:t>
      </w:r>
      <w:r w:rsidR="00860145" w:rsidRPr="001223A0">
        <w:rPr>
          <w:rFonts w:asciiTheme="minorHAnsi" w:hAnsiTheme="minorHAnsi" w:cstheme="minorHAnsi"/>
          <w:color w:val="auto"/>
          <w:sz w:val="22"/>
          <w:szCs w:val="22"/>
          <w:lang w:val="en-US"/>
        </w:rPr>
        <w:t xml:space="preserve">required. </w:t>
      </w:r>
      <w:r w:rsidR="00860145" w:rsidRPr="007438B7">
        <w:rPr>
          <w:rFonts w:asciiTheme="minorHAnsi" w:hAnsiTheme="minorHAnsi" w:cstheme="minorHAnsi"/>
          <w:color w:val="auto"/>
          <w:sz w:val="22"/>
          <w:szCs w:val="22"/>
          <w:lang w:val="en-US"/>
        </w:rPr>
        <w:t>Wheels and undercarriage of hau</w:t>
      </w:r>
      <w:r>
        <w:rPr>
          <w:rFonts w:asciiTheme="minorHAnsi" w:hAnsiTheme="minorHAnsi" w:cstheme="minorHAnsi"/>
          <w:color w:val="auto"/>
          <w:sz w:val="22"/>
          <w:szCs w:val="22"/>
          <w:lang w:val="en-US"/>
        </w:rPr>
        <w:t>l trucks were</w:t>
      </w:r>
      <w:r w:rsidR="00860145" w:rsidRPr="007438B7">
        <w:rPr>
          <w:rFonts w:asciiTheme="minorHAnsi" w:hAnsiTheme="minorHAnsi" w:cstheme="minorHAnsi"/>
          <w:color w:val="auto"/>
          <w:sz w:val="22"/>
          <w:szCs w:val="22"/>
          <w:lang w:val="en-US"/>
        </w:rPr>
        <w:t xml:space="preserve"> clean and washed prior to leaving construction site.</w:t>
      </w:r>
    </w:p>
    <w:p w:rsidR="006B5E49" w:rsidRPr="006B5E49" w:rsidRDefault="006B5E49" w:rsidP="006B5E49">
      <w:pPr>
        <w:pStyle w:val="Default"/>
        <w:spacing w:after="188"/>
        <w:jc w:val="both"/>
        <w:rPr>
          <w:rFonts w:asciiTheme="minorHAnsi" w:hAnsiTheme="minorHAnsi" w:cstheme="minorHAnsi"/>
          <w:color w:val="auto"/>
          <w:sz w:val="22"/>
          <w:szCs w:val="22"/>
          <w:lang w:val="en-US"/>
        </w:rPr>
      </w:pPr>
      <w:r w:rsidRPr="006B5E49">
        <w:rPr>
          <w:rFonts w:asciiTheme="minorHAnsi" w:hAnsiTheme="minorHAnsi" w:cstheme="minorHAnsi"/>
          <w:color w:val="auto"/>
          <w:sz w:val="22"/>
          <w:szCs w:val="22"/>
          <w:lang w:val="en-US"/>
        </w:rPr>
        <w:t xml:space="preserve">Dust was controlled through watering the access roads where driving could easily generate dust. During the transportation of contraction material, the trucks were covered with special tarpaulins or other </w:t>
      </w:r>
      <w:r w:rsidRPr="006B5E49">
        <w:rPr>
          <w:rFonts w:asciiTheme="minorHAnsi" w:hAnsiTheme="minorHAnsi" w:cstheme="minorHAnsi"/>
          <w:color w:val="auto"/>
          <w:sz w:val="22"/>
          <w:szCs w:val="22"/>
          <w:lang w:val="en-US"/>
        </w:rPr>
        <w:lastRenderedPageBreak/>
        <w:t>cover means to avoid spreading of fine aggregated material in the air and although, the transportation of materials were carried out by initially selected and determined routs and the speed of the trucks are limited.</w:t>
      </w:r>
    </w:p>
    <w:p w:rsidR="00300807" w:rsidRPr="00300807" w:rsidRDefault="006B5E49" w:rsidP="00300807">
      <w:pPr>
        <w:pStyle w:val="Default"/>
        <w:jc w:val="both"/>
        <w:rPr>
          <w:rFonts w:asciiTheme="minorHAnsi" w:hAnsiTheme="minorHAnsi" w:cstheme="minorHAnsi"/>
          <w:color w:val="auto"/>
          <w:sz w:val="22"/>
          <w:szCs w:val="22"/>
          <w:lang w:val="en-US"/>
        </w:rPr>
      </w:pPr>
      <w:r w:rsidRPr="006B5E49">
        <w:rPr>
          <w:rFonts w:asciiTheme="minorHAnsi" w:hAnsiTheme="minorHAnsi" w:cstheme="minorHAnsi"/>
          <w:color w:val="auto"/>
          <w:sz w:val="22"/>
          <w:szCs w:val="22"/>
          <w:lang w:val="en-US"/>
        </w:rPr>
        <w:t>Dust generation was controlled</w:t>
      </w:r>
      <w:r w:rsidR="00706D3E">
        <w:rPr>
          <w:rFonts w:asciiTheme="minorHAnsi" w:hAnsiTheme="minorHAnsi" w:cstheme="minorHAnsi"/>
          <w:color w:val="auto"/>
          <w:sz w:val="22"/>
          <w:szCs w:val="22"/>
          <w:lang w:val="en-US"/>
        </w:rPr>
        <w:t>,</w:t>
      </w:r>
      <w:r w:rsidRPr="006B5E49">
        <w:rPr>
          <w:rFonts w:asciiTheme="minorHAnsi" w:hAnsiTheme="minorHAnsi" w:cstheme="minorHAnsi"/>
          <w:color w:val="auto"/>
          <w:sz w:val="22"/>
          <w:szCs w:val="22"/>
          <w:lang w:val="en-US"/>
        </w:rPr>
        <w:t xml:space="preserve"> </w:t>
      </w:r>
      <w:r w:rsidRPr="00706D3E">
        <w:rPr>
          <w:rFonts w:asciiTheme="minorHAnsi" w:hAnsiTheme="minorHAnsi" w:cstheme="minorHAnsi"/>
          <w:color w:val="auto"/>
          <w:sz w:val="22"/>
          <w:szCs w:val="22"/>
          <w:lang w:val="en-US"/>
        </w:rPr>
        <w:t>while unloading</w:t>
      </w:r>
      <w:r w:rsidRPr="006B5E49">
        <w:rPr>
          <w:rFonts w:asciiTheme="minorHAnsi" w:hAnsiTheme="minorHAnsi" w:cstheme="minorHAnsi"/>
          <w:color w:val="auto"/>
          <w:sz w:val="22"/>
          <w:szCs w:val="22"/>
          <w:lang w:val="en-US"/>
        </w:rPr>
        <w:t xml:space="preserve"> the loose material at the site by sprinkling water inside barricaded area.</w:t>
      </w:r>
      <w:r w:rsidR="00752E11">
        <w:rPr>
          <w:rFonts w:asciiTheme="minorHAnsi" w:hAnsiTheme="minorHAnsi" w:cstheme="minorHAnsi"/>
          <w:color w:val="auto"/>
          <w:sz w:val="22"/>
          <w:szCs w:val="22"/>
          <w:lang w:val="en-US"/>
        </w:rPr>
        <w:t xml:space="preserve"> </w:t>
      </w:r>
      <w:r w:rsidRPr="006B5E49">
        <w:rPr>
          <w:rFonts w:asciiTheme="minorHAnsi" w:hAnsiTheme="minorHAnsi" w:cstheme="minorHAnsi"/>
          <w:color w:val="auto"/>
          <w:sz w:val="22"/>
          <w:szCs w:val="22"/>
          <w:lang w:val="en-US"/>
        </w:rPr>
        <w:t xml:space="preserve">The engines of the equipment were checked every morning. </w:t>
      </w:r>
    </w:p>
    <w:p w:rsidR="00860145" w:rsidRDefault="00860145" w:rsidP="000F37C1">
      <w:pPr>
        <w:ind w:firstLine="0"/>
        <w:jc w:val="both"/>
        <w:rPr>
          <w:rFonts w:cstheme="minorHAnsi"/>
          <w:b/>
        </w:rPr>
      </w:pPr>
    </w:p>
    <w:p w:rsidR="006B5E49" w:rsidRDefault="00693AD6" w:rsidP="000F37C1">
      <w:pPr>
        <w:ind w:firstLine="0"/>
        <w:jc w:val="both"/>
        <w:rPr>
          <w:rFonts w:cstheme="minorHAnsi"/>
          <w:b/>
        </w:rPr>
      </w:pPr>
      <w:r w:rsidRPr="001D13D0">
        <w:rPr>
          <w:rFonts w:cstheme="minorHAnsi"/>
          <w:b/>
        </w:rPr>
        <w:t>Sea Water quality</w:t>
      </w:r>
    </w:p>
    <w:p w:rsidR="00A56A8D" w:rsidRPr="000F37C1" w:rsidRDefault="00A56A8D" w:rsidP="000F37C1">
      <w:pPr>
        <w:ind w:firstLine="0"/>
        <w:jc w:val="both"/>
        <w:rPr>
          <w:rFonts w:cstheme="minorHAnsi"/>
          <w:b/>
        </w:rPr>
      </w:pPr>
    </w:p>
    <w:p w:rsidR="00B33501" w:rsidRPr="00B255D7" w:rsidRDefault="006B5E49" w:rsidP="00B33501">
      <w:pPr>
        <w:ind w:firstLine="0"/>
        <w:jc w:val="both"/>
        <w:rPr>
          <w:rFonts w:cstheme="minorHAnsi"/>
        </w:rPr>
      </w:pPr>
      <w:r w:rsidRPr="00B255D7">
        <w:rPr>
          <w:rFonts w:cstheme="minorHAnsi"/>
        </w:rPr>
        <w:t>Marine works for excavation and placing stones for leveling bottom of the se</w:t>
      </w:r>
      <w:r w:rsidR="00B33501" w:rsidRPr="00B255D7">
        <w:rPr>
          <w:rFonts w:cstheme="minorHAnsi"/>
        </w:rPr>
        <w:t>a preparing for placing TTP, have</w:t>
      </w:r>
      <w:r w:rsidRPr="00B255D7">
        <w:rPr>
          <w:rFonts w:cstheme="minorHAnsi"/>
        </w:rPr>
        <w:t xml:space="preserve"> been carried out with extreme care</w:t>
      </w:r>
      <w:r w:rsidR="007608A9" w:rsidRPr="00B255D7">
        <w:rPr>
          <w:rFonts w:cstheme="minorHAnsi"/>
        </w:rPr>
        <w:t xml:space="preserve"> from point of view </w:t>
      </w:r>
      <w:r w:rsidRPr="00B255D7">
        <w:rPr>
          <w:rFonts w:cstheme="minorHAnsi"/>
        </w:rPr>
        <w:t xml:space="preserve"> spills, water turbidity, labor safety, </w:t>
      </w:r>
      <w:r w:rsidR="00706D3E">
        <w:rPr>
          <w:rFonts w:cstheme="minorHAnsi"/>
        </w:rPr>
        <w:t xml:space="preserve">taking into consideration </w:t>
      </w:r>
      <w:r w:rsidRPr="00B255D7">
        <w:rPr>
          <w:rFonts w:cstheme="minorHAnsi"/>
        </w:rPr>
        <w:t>EMP and SEMP requirements and regulations.</w:t>
      </w:r>
      <w:r w:rsidR="00D63559" w:rsidRPr="00B255D7">
        <w:rPr>
          <w:rFonts w:cstheme="minorHAnsi"/>
        </w:rPr>
        <w:t xml:space="preserve"> </w:t>
      </w:r>
      <w:r w:rsidR="00B33501" w:rsidRPr="00B255D7">
        <w:rPr>
          <w:rFonts w:cstheme="minorHAnsi"/>
        </w:rPr>
        <w:t xml:space="preserve"> </w:t>
      </w:r>
    </w:p>
    <w:p w:rsidR="00B33501" w:rsidRPr="00B255D7" w:rsidRDefault="00B33501" w:rsidP="00B33501">
      <w:pPr>
        <w:ind w:firstLine="0"/>
        <w:jc w:val="both"/>
        <w:rPr>
          <w:rFonts w:cstheme="minorHAnsi"/>
        </w:rPr>
      </w:pPr>
    </w:p>
    <w:p w:rsidR="00B33501" w:rsidRPr="00B255D7" w:rsidRDefault="00B33501" w:rsidP="00B33501">
      <w:pPr>
        <w:ind w:firstLine="0"/>
        <w:jc w:val="both"/>
        <w:rPr>
          <w:rFonts w:eastAsia="Times New Roman" w:cstheme="minorHAnsi"/>
        </w:rPr>
      </w:pPr>
      <w:r w:rsidRPr="00B255D7">
        <w:rPr>
          <w:rFonts w:cstheme="minorHAnsi"/>
        </w:rPr>
        <w:t>During marine works -</w:t>
      </w:r>
      <w:r w:rsidRPr="00B255D7">
        <w:rPr>
          <w:rFonts w:eastAsia="Times New Roman" w:cstheme="minorHAnsi"/>
        </w:rPr>
        <w:t xml:space="preserve"> dredging, ston</w:t>
      </w:r>
      <w:r w:rsidRPr="00B255D7">
        <w:rPr>
          <w:rFonts w:cstheme="minorHAnsi"/>
        </w:rPr>
        <w:t>e filling and placing TTP units - works were</w:t>
      </w:r>
      <w:r w:rsidRPr="00B255D7">
        <w:rPr>
          <w:rFonts w:eastAsia="Times New Roman" w:cstheme="minorHAnsi"/>
        </w:rPr>
        <w:t xml:space="preserve"> monitored for sea water turbidity level. During this works contractor environment specialist </w:t>
      </w:r>
      <w:r w:rsidRPr="00B255D7">
        <w:rPr>
          <w:rFonts w:cstheme="minorHAnsi"/>
        </w:rPr>
        <w:t>was</w:t>
      </w:r>
      <w:r w:rsidRPr="00B255D7">
        <w:rPr>
          <w:rFonts w:eastAsia="Times New Roman" w:cstheme="minorHAnsi"/>
        </w:rPr>
        <w:t xml:space="preserve"> visually control</w:t>
      </w:r>
      <w:r w:rsidRPr="00B255D7">
        <w:rPr>
          <w:rFonts w:cstheme="minorHAnsi"/>
        </w:rPr>
        <w:t>ling turbidity level, making</w:t>
      </w:r>
      <w:r w:rsidRPr="00B255D7">
        <w:rPr>
          <w:rFonts w:eastAsia="Times New Roman" w:cstheme="minorHAnsi"/>
        </w:rPr>
        <w:t xml:space="preserve"> test checks in every 4 hours</w:t>
      </w:r>
      <w:r w:rsidRPr="00B255D7">
        <w:rPr>
          <w:rFonts w:cstheme="minorHAnsi"/>
        </w:rPr>
        <w:t>. I</w:t>
      </w:r>
      <w:r w:rsidRPr="00B255D7">
        <w:rPr>
          <w:rFonts w:eastAsia="Times New Roman" w:cstheme="minorHAnsi"/>
        </w:rPr>
        <w:t xml:space="preserve">n case if the turbidity measured during marine works at a distance of 250 meters from the point of works exceeds the background turbidity by more than 250mg/l the Contractor will be instructed to take suitable measures to reduce the turbidity. </w:t>
      </w:r>
    </w:p>
    <w:p w:rsidR="006B5E49" w:rsidRPr="00B255D7" w:rsidRDefault="006B5E49" w:rsidP="001D13D0">
      <w:pPr>
        <w:ind w:firstLine="0"/>
        <w:jc w:val="both"/>
        <w:rPr>
          <w:rFonts w:cstheme="minorHAnsi"/>
          <w:lang w:eastAsia="ko-KR" w:bidi="ar-SA"/>
        </w:rPr>
      </w:pPr>
    </w:p>
    <w:p w:rsidR="00612596" w:rsidRPr="00B255D7" w:rsidRDefault="00B33501" w:rsidP="00612596">
      <w:pPr>
        <w:pStyle w:val="Default"/>
        <w:jc w:val="both"/>
        <w:rPr>
          <w:rFonts w:asciiTheme="minorHAnsi" w:hAnsiTheme="minorHAnsi" w:cstheme="minorHAnsi"/>
          <w:color w:val="auto"/>
          <w:sz w:val="22"/>
          <w:szCs w:val="22"/>
          <w:lang w:val="en-US"/>
        </w:rPr>
      </w:pPr>
      <w:r w:rsidRPr="00B255D7">
        <w:rPr>
          <w:rFonts w:asciiTheme="minorHAnsi" w:hAnsiTheme="minorHAnsi" w:cstheme="minorHAnsi"/>
          <w:color w:val="auto"/>
          <w:sz w:val="22"/>
          <w:szCs w:val="22"/>
          <w:lang w:val="en-US"/>
        </w:rPr>
        <w:t xml:space="preserve">After starting </w:t>
      </w:r>
      <w:r w:rsidR="00612596" w:rsidRPr="00B255D7">
        <w:rPr>
          <w:rFonts w:asciiTheme="minorHAnsi" w:hAnsiTheme="minorHAnsi" w:cstheme="minorHAnsi"/>
          <w:color w:val="auto"/>
          <w:sz w:val="22"/>
          <w:szCs w:val="22"/>
          <w:lang w:val="en-US"/>
        </w:rPr>
        <w:t>installation of concrete TTP in the sea, tests of turbidity measuring are carried out according to</w:t>
      </w:r>
      <w:r w:rsidR="00752E11" w:rsidRPr="00B255D7">
        <w:rPr>
          <w:rFonts w:asciiTheme="minorHAnsi" w:hAnsiTheme="minorHAnsi" w:cstheme="minorHAnsi"/>
          <w:color w:val="auto"/>
          <w:sz w:val="22"/>
          <w:szCs w:val="22"/>
          <w:lang w:val="en-US"/>
        </w:rPr>
        <w:t xml:space="preserve"> above mentioned standards. No</w:t>
      </w:r>
      <w:r w:rsidR="00612596" w:rsidRPr="00B255D7">
        <w:rPr>
          <w:rFonts w:asciiTheme="minorHAnsi" w:hAnsiTheme="minorHAnsi" w:cstheme="minorHAnsi"/>
          <w:color w:val="auto"/>
          <w:sz w:val="22"/>
          <w:szCs w:val="22"/>
          <w:lang w:val="en-US"/>
        </w:rPr>
        <w:t xml:space="preserve"> deviations from the standards have been identified during measuring.</w:t>
      </w:r>
    </w:p>
    <w:p w:rsidR="00B33501" w:rsidRPr="00B255D7" w:rsidRDefault="00B33501" w:rsidP="00612596">
      <w:pPr>
        <w:ind w:firstLine="0"/>
        <w:jc w:val="both"/>
        <w:rPr>
          <w:rFonts w:cstheme="minorHAnsi"/>
        </w:rPr>
      </w:pPr>
    </w:p>
    <w:p w:rsidR="00883392" w:rsidRPr="00B255D7" w:rsidRDefault="00883392" w:rsidP="001D13D0">
      <w:pPr>
        <w:ind w:firstLine="0"/>
        <w:jc w:val="both"/>
        <w:rPr>
          <w:rFonts w:cstheme="minorHAnsi"/>
        </w:rPr>
      </w:pPr>
      <w:r w:rsidRPr="00B255D7">
        <w:rPr>
          <w:rFonts w:cstheme="minorHAnsi"/>
        </w:rPr>
        <w:t xml:space="preserve"> Vehicles fueling place is located approximately </w:t>
      </w:r>
      <w:r w:rsidR="00FD06E1" w:rsidRPr="00B255D7">
        <w:rPr>
          <w:rFonts w:cstheme="minorHAnsi"/>
        </w:rPr>
        <w:t xml:space="preserve">300 m far from sea shore, adequate lining of the ground by concrete and confinement of possible operation and emergency spills are provided. </w:t>
      </w:r>
    </w:p>
    <w:p w:rsidR="00883392" w:rsidRDefault="00883392" w:rsidP="001D13D0">
      <w:pPr>
        <w:ind w:firstLine="0"/>
        <w:jc w:val="both"/>
        <w:rPr>
          <w:rFonts w:cstheme="minorHAnsi"/>
        </w:rPr>
      </w:pPr>
    </w:p>
    <w:p w:rsidR="00612596" w:rsidRDefault="00612596" w:rsidP="00612596">
      <w:pPr>
        <w:pStyle w:val="Default"/>
        <w:jc w:val="both"/>
        <w:rPr>
          <w:rFonts w:asciiTheme="minorHAnsi" w:hAnsiTheme="minorHAnsi" w:cstheme="minorHAnsi"/>
          <w:b/>
          <w:bCs/>
          <w:sz w:val="22"/>
          <w:szCs w:val="22"/>
          <w:lang w:val="en-US"/>
        </w:rPr>
      </w:pPr>
      <w:r w:rsidRPr="00612596">
        <w:rPr>
          <w:rFonts w:asciiTheme="minorHAnsi" w:hAnsiTheme="minorHAnsi" w:cstheme="minorHAnsi"/>
          <w:b/>
          <w:bCs/>
          <w:sz w:val="22"/>
          <w:szCs w:val="22"/>
          <w:lang w:val="en-US"/>
        </w:rPr>
        <w:t>Soil Contamination</w:t>
      </w:r>
    </w:p>
    <w:p w:rsidR="00A56A8D" w:rsidRPr="000F37C1" w:rsidRDefault="00A56A8D" w:rsidP="00612596">
      <w:pPr>
        <w:pStyle w:val="Default"/>
        <w:jc w:val="both"/>
        <w:rPr>
          <w:rFonts w:asciiTheme="minorHAnsi" w:hAnsiTheme="minorHAnsi" w:cstheme="minorHAnsi"/>
          <w:b/>
          <w:bCs/>
          <w:sz w:val="22"/>
          <w:szCs w:val="22"/>
          <w:lang w:val="en-US"/>
        </w:rPr>
      </w:pPr>
    </w:p>
    <w:p w:rsidR="00612596" w:rsidRPr="00A56A8D" w:rsidRDefault="00752E11" w:rsidP="00A56A8D">
      <w:pPr>
        <w:pStyle w:val="Default"/>
        <w:jc w:val="both"/>
        <w:rPr>
          <w:rFonts w:asciiTheme="minorHAnsi" w:hAnsiTheme="minorHAnsi" w:cstheme="minorHAnsi"/>
          <w:color w:val="auto"/>
          <w:sz w:val="22"/>
          <w:szCs w:val="22"/>
          <w:lang w:val="en-US"/>
        </w:rPr>
      </w:pPr>
      <w:r w:rsidRPr="006B5E49">
        <w:rPr>
          <w:rFonts w:asciiTheme="minorHAnsi" w:hAnsiTheme="minorHAnsi" w:cstheme="minorHAnsi"/>
          <w:color w:val="auto"/>
          <w:sz w:val="22"/>
          <w:szCs w:val="22"/>
          <w:lang w:val="en-US"/>
        </w:rPr>
        <w:t>Fuel was kept in the covered containers</w:t>
      </w:r>
      <w:r>
        <w:rPr>
          <w:rFonts w:asciiTheme="minorHAnsi" w:hAnsiTheme="minorHAnsi" w:cstheme="minorHAnsi"/>
          <w:color w:val="auto"/>
          <w:sz w:val="22"/>
          <w:szCs w:val="22"/>
          <w:lang w:val="en-US"/>
        </w:rPr>
        <w:t xml:space="preserve"> at the impermeable surface area. </w:t>
      </w:r>
      <w:r w:rsidR="00612596" w:rsidRPr="00612596">
        <w:rPr>
          <w:rFonts w:asciiTheme="minorHAnsi" w:hAnsiTheme="minorHAnsi" w:cstheme="minorHAnsi"/>
          <w:color w:val="auto"/>
          <w:sz w:val="22"/>
          <w:szCs w:val="22"/>
          <w:lang w:val="en-US"/>
        </w:rPr>
        <w:t>Taking into consideration the specific characteristics of coastal protection project, there is no soil contam</w:t>
      </w:r>
      <w:r w:rsidR="005552EC">
        <w:rPr>
          <w:rFonts w:asciiTheme="minorHAnsi" w:hAnsiTheme="minorHAnsi" w:cstheme="minorHAnsi"/>
          <w:color w:val="auto"/>
          <w:sz w:val="22"/>
          <w:szCs w:val="22"/>
          <w:lang w:val="en-US"/>
        </w:rPr>
        <w:t xml:space="preserve">ination in the scope </w:t>
      </w:r>
      <w:proofErr w:type="gramStart"/>
      <w:r w:rsidR="005552EC">
        <w:rPr>
          <w:rFonts w:asciiTheme="minorHAnsi" w:hAnsiTheme="minorHAnsi" w:cstheme="minorHAnsi"/>
          <w:color w:val="auto"/>
          <w:sz w:val="22"/>
          <w:szCs w:val="22"/>
          <w:lang w:val="en-US"/>
        </w:rPr>
        <w:t xml:space="preserve">of </w:t>
      </w:r>
      <w:r w:rsidR="00612596" w:rsidRPr="00612596">
        <w:rPr>
          <w:rFonts w:asciiTheme="minorHAnsi" w:hAnsiTheme="minorHAnsi" w:cstheme="minorHAnsi"/>
          <w:color w:val="auto"/>
          <w:sz w:val="22"/>
          <w:szCs w:val="22"/>
          <w:lang w:val="en-US"/>
        </w:rPr>
        <w:t xml:space="preserve"> project</w:t>
      </w:r>
      <w:proofErr w:type="gramEnd"/>
      <w:r w:rsidR="00612596" w:rsidRPr="00612596">
        <w:rPr>
          <w:rFonts w:asciiTheme="minorHAnsi" w:hAnsiTheme="minorHAnsi" w:cstheme="minorHAnsi"/>
          <w:color w:val="auto"/>
          <w:sz w:val="22"/>
          <w:szCs w:val="22"/>
          <w:lang w:val="en-US"/>
        </w:rPr>
        <w:t>.</w:t>
      </w:r>
    </w:p>
    <w:p w:rsidR="007608A9" w:rsidRDefault="007608A9" w:rsidP="00324264">
      <w:pPr>
        <w:ind w:firstLine="0"/>
        <w:jc w:val="both"/>
        <w:rPr>
          <w:rFonts w:cstheme="minorHAnsi"/>
          <w:b/>
        </w:rPr>
      </w:pPr>
    </w:p>
    <w:p w:rsidR="00D63559" w:rsidRDefault="00693AD6" w:rsidP="00324264">
      <w:pPr>
        <w:ind w:firstLine="0"/>
        <w:jc w:val="both"/>
        <w:rPr>
          <w:rFonts w:cstheme="minorHAnsi"/>
          <w:b/>
        </w:rPr>
      </w:pPr>
      <w:r w:rsidRPr="00612596">
        <w:rPr>
          <w:rFonts w:cstheme="minorHAnsi"/>
          <w:b/>
        </w:rPr>
        <w:t xml:space="preserve">Noise </w:t>
      </w:r>
    </w:p>
    <w:p w:rsidR="00A56A8D" w:rsidRPr="000F37C1" w:rsidRDefault="00A56A8D" w:rsidP="00324264">
      <w:pPr>
        <w:ind w:firstLine="0"/>
        <w:jc w:val="both"/>
        <w:rPr>
          <w:rFonts w:cstheme="minorHAnsi"/>
          <w:b/>
        </w:rPr>
      </w:pPr>
    </w:p>
    <w:p w:rsidR="00612596" w:rsidRPr="00612596" w:rsidRDefault="00612596" w:rsidP="00612596">
      <w:pPr>
        <w:pStyle w:val="Default"/>
        <w:spacing w:after="186"/>
        <w:jc w:val="both"/>
        <w:rPr>
          <w:rFonts w:asciiTheme="minorHAnsi" w:hAnsiTheme="minorHAnsi" w:cstheme="minorHAnsi"/>
          <w:color w:val="auto"/>
          <w:sz w:val="22"/>
          <w:szCs w:val="22"/>
          <w:lang w:val="en-US"/>
        </w:rPr>
      </w:pPr>
      <w:r w:rsidRPr="00612596">
        <w:rPr>
          <w:rFonts w:asciiTheme="minorHAnsi" w:hAnsiTheme="minorHAnsi" w:cstheme="minorHAnsi"/>
          <w:color w:val="auto"/>
          <w:sz w:val="22"/>
          <w:szCs w:val="22"/>
          <w:lang w:val="en-US"/>
        </w:rPr>
        <w:t>The plan of transportation routes and timing were agreed with local Municipality and patrol police since the project has started. Wheels and undercarriage of haul trucks were checked and fixed to maintain good vehicle condition not to make any noise and not to disturbed residential people</w:t>
      </w:r>
      <w:r w:rsidR="005552EC">
        <w:rPr>
          <w:rFonts w:asciiTheme="minorHAnsi" w:hAnsiTheme="minorHAnsi" w:cstheme="minorHAnsi"/>
          <w:color w:val="auto"/>
          <w:sz w:val="22"/>
          <w:szCs w:val="22"/>
          <w:lang w:val="en-US"/>
        </w:rPr>
        <w:t>,</w:t>
      </w:r>
      <w:r w:rsidRPr="00612596">
        <w:rPr>
          <w:rFonts w:asciiTheme="minorHAnsi" w:hAnsiTheme="minorHAnsi" w:cstheme="minorHAnsi"/>
          <w:color w:val="auto"/>
          <w:sz w:val="22"/>
          <w:szCs w:val="22"/>
          <w:lang w:val="en-US"/>
        </w:rPr>
        <w:t xml:space="preserve"> even though there are no residential people within 1km range. </w:t>
      </w:r>
    </w:p>
    <w:p w:rsidR="00612596" w:rsidRPr="002E70EA" w:rsidRDefault="00612596" w:rsidP="002E70EA">
      <w:pPr>
        <w:pStyle w:val="Default"/>
        <w:jc w:val="both"/>
        <w:rPr>
          <w:rFonts w:asciiTheme="minorHAnsi" w:hAnsiTheme="minorHAnsi" w:cstheme="minorHAnsi"/>
          <w:color w:val="auto"/>
          <w:sz w:val="22"/>
          <w:szCs w:val="22"/>
          <w:lang w:val="en-US"/>
        </w:rPr>
      </w:pPr>
      <w:r w:rsidRPr="00612596">
        <w:rPr>
          <w:rFonts w:asciiTheme="minorHAnsi" w:hAnsiTheme="minorHAnsi" w:cstheme="minorHAnsi"/>
          <w:color w:val="auto"/>
          <w:sz w:val="22"/>
          <w:szCs w:val="22"/>
          <w:lang w:val="en-US"/>
        </w:rPr>
        <w:t xml:space="preserve">Drivers were informed to limit speed to 20-25 km/h to avoid use of horn in the town. Local population was informed about project </w:t>
      </w:r>
      <w:r w:rsidR="00B255D7">
        <w:rPr>
          <w:rFonts w:asciiTheme="minorHAnsi" w:hAnsiTheme="minorHAnsi" w:cstheme="minorHAnsi"/>
          <w:color w:val="auto"/>
          <w:sz w:val="22"/>
          <w:szCs w:val="22"/>
          <w:lang w:val="en-US"/>
        </w:rPr>
        <w:t>works. The Contractor wa</w:t>
      </w:r>
      <w:r w:rsidRPr="00612596">
        <w:rPr>
          <w:rFonts w:asciiTheme="minorHAnsi" w:hAnsiTheme="minorHAnsi" w:cstheme="minorHAnsi"/>
          <w:color w:val="auto"/>
          <w:sz w:val="22"/>
          <w:szCs w:val="22"/>
          <w:lang w:val="en-US"/>
        </w:rPr>
        <w:t xml:space="preserve">s working during night time to catch up schedule but </w:t>
      </w:r>
      <w:r w:rsidR="00B255D7">
        <w:rPr>
          <w:rFonts w:asciiTheme="minorHAnsi" w:hAnsiTheme="minorHAnsi" w:cstheme="minorHAnsi"/>
          <w:color w:val="auto"/>
          <w:sz w:val="22"/>
          <w:szCs w:val="22"/>
          <w:lang w:val="en-US"/>
        </w:rPr>
        <w:t xml:space="preserve">according to </w:t>
      </w:r>
      <w:r w:rsidRPr="00612596">
        <w:rPr>
          <w:rFonts w:asciiTheme="minorHAnsi" w:hAnsiTheme="minorHAnsi" w:cstheme="minorHAnsi"/>
          <w:color w:val="auto"/>
          <w:sz w:val="22"/>
          <w:szCs w:val="22"/>
          <w:lang w:val="en-US"/>
        </w:rPr>
        <w:t>supervisor</w:t>
      </w:r>
      <w:r w:rsidR="00B255D7">
        <w:rPr>
          <w:rFonts w:asciiTheme="minorHAnsi" w:hAnsiTheme="minorHAnsi" w:cstheme="minorHAnsi"/>
          <w:color w:val="auto"/>
          <w:sz w:val="22"/>
          <w:szCs w:val="22"/>
          <w:lang w:val="en-US"/>
        </w:rPr>
        <w:t>’s instruction</w:t>
      </w:r>
      <w:r w:rsidR="004077F6">
        <w:rPr>
          <w:rFonts w:asciiTheme="minorHAnsi" w:hAnsiTheme="minorHAnsi" w:cstheme="minorHAnsi"/>
          <w:color w:val="auto"/>
          <w:sz w:val="22"/>
          <w:szCs w:val="22"/>
          <w:lang w:val="en-US"/>
        </w:rPr>
        <w:t>,</w:t>
      </w:r>
      <w:r w:rsidRPr="00612596">
        <w:rPr>
          <w:rFonts w:asciiTheme="minorHAnsi" w:hAnsiTheme="minorHAnsi" w:cstheme="minorHAnsi"/>
          <w:color w:val="auto"/>
          <w:sz w:val="22"/>
          <w:szCs w:val="22"/>
          <w:lang w:val="en-US"/>
        </w:rPr>
        <w:t xml:space="preserve"> materials </w:t>
      </w:r>
      <w:r w:rsidR="00B255D7">
        <w:rPr>
          <w:rFonts w:asciiTheme="minorHAnsi" w:hAnsiTheme="minorHAnsi" w:cstheme="minorHAnsi"/>
          <w:color w:val="auto"/>
          <w:sz w:val="22"/>
          <w:szCs w:val="22"/>
          <w:lang w:val="en-US"/>
        </w:rPr>
        <w:t>were</w:t>
      </w:r>
      <w:r w:rsidRPr="00612596">
        <w:rPr>
          <w:rFonts w:asciiTheme="minorHAnsi" w:hAnsiTheme="minorHAnsi" w:cstheme="minorHAnsi"/>
          <w:color w:val="auto"/>
          <w:sz w:val="22"/>
          <w:szCs w:val="22"/>
          <w:lang w:val="en-US"/>
        </w:rPr>
        <w:t xml:space="preserve"> transported during the day time. According to the works schedule, not more than 5-6 trucks were working at the same time and the noise created from them were not exceeding the limitation. </w:t>
      </w:r>
    </w:p>
    <w:p w:rsidR="00693AD6" w:rsidRPr="00C34717" w:rsidRDefault="00693AD6" w:rsidP="00693AD6">
      <w:pPr>
        <w:pStyle w:val="Default"/>
        <w:jc w:val="both"/>
        <w:rPr>
          <w:rFonts w:ascii="Times New Roman" w:hAnsi="Times New Roman" w:cs="Times New Roman"/>
          <w:color w:val="auto"/>
          <w:sz w:val="22"/>
          <w:szCs w:val="22"/>
          <w:lang w:val="en-US"/>
        </w:rPr>
      </w:pPr>
    </w:p>
    <w:p w:rsidR="002E70EA" w:rsidRDefault="00693AD6" w:rsidP="000F37C1">
      <w:pPr>
        <w:ind w:firstLine="0"/>
        <w:jc w:val="both"/>
        <w:rPr>
          <w:rFonts w:cstheme="minorHAnsi"/>
          <w:b/>
        </w:rPr>
      </w:pPr>
      <w:r w:rsidRPr="00324264">
        <w:rPr>
          <w:rFonts w:cstheme="minorHAnsi"/>
          <w:b/>
        </w:rPr>
        <w:t>Flora and Fauna</w:t>
      </w:r>
    </w:p>
    <w:p w:rsidR="00A56A8D" w:rsidRPr="000F37C1" w:rsidRDefault="00A56A8D" w:rsidP="000F37C1">
      <w:pPr>
        <w:ind w:firstLine="0"/>
        <w:jc w:val="both"/>
        <w:rPr>
          <w:rFonts w:cstheme="minorHAnsi"/>
          <w:b/>
        </w:rPr>
      </w:pPr>
    </w:p>
    <w:p w:rsidR="002E70EA" w:rsidRDefault="002E70EA" w:rsidP="00FF635E">
      <w:pPr>
        <w:pStyle w:val="Default"/>
        <w:jc w:val="both"/>
        <w:rPr>
          <w:rFonts w:asciiTheme="minorHAnsi" w:hAnsiTheme="minorHAnsi" w:cstheme="minorHAnsi"/>
          <w:sz w:val="22"/>
          <w:szCs w:val="22"/>
          <w:lang w:val="en-US"/>
        </w:rPr>
      </w:pPr>
      <w:r>
        <w:rPr>
          <w:rFonts w:asciiTheme="minorHAnsi" w:hAnsiTheme="minorHAnsi" w:cstheme="minorHAnsi"/>
          <w:sz w:val="22"/>
          <w:szCs w:val="22"/>
          <w:lang w:val="en-US"/>
        </w:rPr>
        <w:t>T</w:t>
      </w:r>
      <w:r w:rsidR="006B7D2F" w:rsidRPr="006B7D2F">
        <w:rPr>
          <w:rFonts w:asciiTheme="minorHAnsi" w:hAnsiTheme="minorHAnsi" w:cstheme="minorHAnsi"/>
          <w:sz w:val="22"/>
          <w:szCs w:val="22"/>
          <w:lang w:val="en-US"/>
        </w:rPr>
        <w:t>here are no trees, vegetation, bushes, plants, land and sea animals in the project are</w:t>
      </w:r>
      <w:r>
        <w:rPr>
          <w:rFonts w:asciiTheme="minorHAnsi" w:hAnsiTheme="minorHAnsi" w:cstheme="minorHAnsi"/>
          <w:sz w:val="22"/>
          <w:szCs w:val="22"/>
          <w:lang w:val="en-US"/>
        </w:rPr>
        <w:t>a</w:t>
      </w:r>
      <w:r w:rsidR="00FF635E">
        <w:rPr>
          <w:rFonts w:asciiTheme="minorHAnsi" w:hAnsiTheme="minorHAnsi" w:cstheme="minorHAnsi"/>
          <w:sz w:val="22"/>
          <w:szCs w:val="22"/>
          <w:lang w:val="en-US"/>
        </w:rPr>
        <w:t xml:space="preserve">, as sandy coasts with the hot sun, salty water and wind are not convenient environment for living organisms. Therefore </w:t>
      </w:r>
      <w:r w:rsidR="00FF635E">
        <w:rPr>
          <w:rFonts w:asciiTheme="minorHAnsi" w:hAnsiTheme="minorHAnsi" w:cstheme="minorHAnsi"/>
          <w:sz w:val="22"/>
          <w:szCs w:val="22"/>
          <w:lang w:val="en-US"/>
        </w:rPr>
        <w:lastRenderedPageBreak/>
        <w:t>there are few living organisms on the coast surface: crawfish and low plants in the coastline.</w:t>
      </w:r>
      <w:r w:rsidR="00223206">
        <w:rPr>
          <w:rFonts w:asciiTheme="minorHAnsi" w:hAnsiTheme="minorHAnsi" w:cstheme="minorHAnsi"/>
          <w:sz w:val="22"/>
          <w:szCs w:val="22"/>
          <w:lang w:val="en-US"/>
        </w:rPr>
        <w:t xml:space="preserve"> Thus </w:t>
      </w:r>
      <w:r w:rsidR="007608A9">
        <w:rPr>
          <w:rFonts w:asciiTheme="minorHAnsi" w:hAnsiTheme="minorHAnsi" w:cstheme="minorHAnsi"/>
          <w:sz w:val="22"/>
          <w:szCs w:val="22"/>
          <w:lang w:val="en-US"/>
        </w:rPr>
        <w:t>construction activities have</w:t>
      </w:r>
      <w:r w:rsidR="00223206">
        <w:rPr>
          <w:rFonts w:asciiTheme="minorHAnsi" w:hAnsiTheme="minorHAnsi" w:cstheme="minorHAnsi"/>
          <w:sz w:val="22"/>
          <w:szCs w:val="22"/>
          <w:lang w:val="en-US"/>
        </w:rPr>
        <w:t xml:space="preserve"> no impact on flora and fauna.</w:t>
      </w:r>
    </w:p>
    <w:p w:rsidR="00EE46C8" w:rsidRDefault="00EE46C8" w:rsidP="002E70EA">
      <w:pPr>
        <w:ind w:firstLine="0"/>
        <w:jc w:val="both"/>
        <w:rPr>
          <w:rFonts w:cstheme="minorHAnsi"/>
          <w:b/>
        </w:rPr>
      </w:pPr>
    </w:p>
    <w:p w:rsidR="002E70EA" w:rsidRDefault="00693AD6" w:rsidP="002E70EA">
      <w:pPr>
        <w:ind w:firstLine="0"/>
        <w:jc w:val="both"/>
        <w:rPr>
          <w:rFonts w:cstheme="minorHAnsi"/>
          <w:b/>
        </w:rPr>
      </w:pPr>
      <w:r w:rsidRPr="00D703FB">
        <w:rPr>
          <w:rFonts w:cstheme="minorHAnsi"/>
          <w:b/>
        </w:rPr>
        <w:t>Waste</w:t>
      </w:r>
    </w:p>
    <w:p w:rsidR="00A56A8D" w:rsidRPr="002E70EA" w:rsidRDefault="00A56A8D" w:rsidP="002E70EA">
      <w:pPr>
        <w:ind w:firstLine="0"/>
        <w:jc w:val="both"/>
        <w:rPr>
          <w:rFonts w:cstheme="minorHAnsi"/>
          <w:b/>
        </w:rPr>
      </w:pPr>
    </w:p>
    <w:p w:rsidR="00B348C1" w:rsidRDefault="004077F6" w:rsidP="00B348C1">
      <w:pPr>
        <w:pStyle w:val="Default"/>
        <w:jc w:val="both"/>
        <w:rPr>
          <w:rFonts w:asciiTheme="minorHAnsi" w:hAnsiTheme="minorHAnsi" w:cstheme="minorHAnsi"/>
          <w:sz w:val="22"/>
          <w:szCs w:val="22"/>
          <w:lang w:val="en-US"/>
        </w:rPr>
      </w:pPr>
      <w:r>
        <w:rPr>
          <w:rFonts w:asciiTheme="minorHAnsi" w:hAnsiTheme="minorHAnsi" w:cstheme="minorHAnsi"/>
          <w:sz w:val="22"/>
          <w:szCs w:val="22"/>
          <w:lang w:val="en-US"/>
        </w:rPr>
        <w:t>At construction site p</w:t>
      </w:r>
      <w:r w:rsidR="002E70EA">
        <w:rPr>
          <w:rFonts w:asciiTheme="minorHAnsi" w:hAnsiTheme="minorHAnsi" w:cstheme="minorHAnsi"/>
          <w:sz w:val="22"/>
          <w:szCs w:val="22"/>
          <w:lang w:val="en-US"/>
        </w:rPr>
        <w:t>roduced w</w:t>
      </w:r>
      <w:r w:rsidR="002E70EA" w:rsidRPr="002E70EA">
        <w:rPr>
          <w:rFonts w:asciiTheme="minorHAnsi" w:hAnsiTheme="minorHAnsi" w:cstheme="minorHAnsi"/>
          <w:sz w:val="22"/>
          <w:szCs w:val="22"/>
          <w:lang w:val="en-US"/>
        </w:rPr>
        <w:t>aste</w:t>
      </w:r>
      <w:r w:rsidR="002E70EA" w:rsidRPr="002E70EA">
        <w:rPr>
          <w:rFonts w:asciiTheme="minorHAnsi" w:hAnsiTheme="minorHAnsi" w:cstheme="minorHAnsi"/>
          <w:i/>
          <w:sz w:val="22"/>
          <w:szCs w:val="22"/>
          <w:lang w:val="en-US"/>
        </w:rPr>
        <w:t xml:space="preserve"> </w:t>
      </w:r>
      <w:r w:rsidR="002E70EA">
        <w:rPr>
          <w:rFonts w:asciiTheme="minorHAnsi" w:hAnsiTheme="minorHAnsi" w:cstheme="minorHAnsi"/>
          <w:sz w:val="22"/>
          <w:szCs w:val="22"/>
          <w:lang w:val="en-US"/>
        </w:rPr>
        <w:t xml:space="preserve">was stored at </w:t>
      </w:r>
      <w:r w:rsidR="0097686E">
        <w:rPr>
          <w:rFonts w:asciiTheme="minorHAnsi" w:hAnsiTheme="minorHAnsi" w:cstheme="minorHAnsi"/>
          <w:sz w:val="22"/>
          <w:szCs w:val="22"/>
          <w:lang w:val="en-US"/>
        </w:rPr>
        <w:t xml:space="preserve">special </w:t>
      </w:r>
      <w:r w:rsidR="00647CB4">
        <w:rPr>
          <w:rFonts w:asciiTheme="minorHAnsi" w:hAnsiTheme="minorHAnsi" w:cstheme="minorHAnsi"/>
          <w:sz w:val="22"/>
          <w:szCs w:val="22"/>
          <w:lang w:val="en-US"/>
        </w:rPr>
        <w:t>storing areas</w:t>
      </w:r>
      <w:r w:rsidR="002E70EA">
        <w:rPr>
          <w:rFonts w:asciiTheme="minorHAnsi" w:hAnsiTheme="minorHAnsi" w:cstheme="minorHAnsi"/>
          <w:sz w:val="22"/>
          <w:szCs w:val="22"/>
          <w:lang w:val="en-US"/>
        </w:rPr>
        <w:t xml:space="preserve"> </w:t>
      </w:r>
      <w:r w:rsidR="002E70EA" w:rsidRPr="002E70EA">
        <w:rPr>
          <w:rFonts w:asciiTheme="minorHAnsi" w:hAnsiTheme="minorHAnsi" w:cstheme="minorHAnsi"/>
          <w:sz w:val="22"/>
          <w:szCs w:val="22"/>
          <w:lang w:val="en-US"/>
        </w:rPr>
        <w:t>d</w:t>
      </w:r>
      <w:r w:rsidR="00647CB4">
        <w:rPr>
          <w:rFonts w:asciiTheme="minorHAnsi" w:hAnsiTheme="minorHAnsi" w:cstheme="minorHAnsi"/>
          <w:sz w:val="22"/>
          <w:szCs w:val="22"/>
          <w:lang w:val="en-US"/>
        </w:rPr>
        <w:t>esignated for</w:t>
      </w:r>
      <w:r w:rsidR="002E70EA" w:rsidRPr="002E70EA">
        <w:rPr>
          <w:rFonts w:asciiTheme="minorHAnsi" w:hAnsiTheme="minorHAnsi" w:cstheme="minorHAnsi"/>
          <w:sz w:val="22"/>
          <w:szCs w:val="22"/>
          <w:lang w:val="en-US"/>
        </w:rPr>
        <w:t xml:space="preserve"> hazardous, domestic and construction waste</w:t>
      </w:r>
      <w:r w:rsidR="00647CB4">
        <w:rPr>
          <w:rFonts w:asciiTheme="minorHAnsi" w:hAnsiTheme="minorHAnsi" w:cstheme="minorHAnsi"/>
          <w:sz w:val="22"/>
          <w:szCs w:val="22"/>
          <w:lang w:val="en-US"/>
        </w:rPr>
        <w:t xml:space="preserve"> storage</w:t>
      </w:r>
      <w:r w:rsidR="002E70EA">
        <w:rPr>
          <w:rFonts w:asciiTheme="minorHAnsi" w:hAnsiTheme="minorHAnsi" w:cstheme="minorHAnsi"/>
          <w:sz w:val="22"/>
          <w:szCs w:val="22"/>
          <w:lang w:val="en-US"/>
        </w:rPr>
        <w:t>.</w:t>
      </w:r>
      <w:r w:rsidR="00B348C1">
        <w:rPr>
          <w:rFonts w:asciiTheme="minorHAnsi" w:hAnsiTheme="minorHAnsi" w:cstheme="minorHAnsi"/>
          <w:sz w:val="22"/>
          <w:szCs w:val="22"/>
          <w:lang w:val="en-US"/>
        </w:rPr>
        <w:t xml:space="preserve"> The part of c</w:t>
      </w:r>
      <w:r w:rsidR="00B348C1" w:rsidRPr="005D552F">
        <w:rPr>
          <w:rFonts w:asciiTheme="minorHAnsi" w:hAnsiTheme="minorHAnsi" w:cstheme="minorHAnsi"/>
          <w:sz w:val="22"/>
          <w:szCs w:val="22"/>
          <w:lang w:val="en-US"/>
        </w:rPr>
        <w:t xml:space="preserve">onstruction waste (inert materials) </w:t>
      </w:r>
      <w:r w:rsidR="00B348C1">
        <w:rPr>
          <w:rFonts w:asciiTheme="minorHAnsi" w:hAnsiTheme="minorHAnsi" w:cstheme="minorHAnsi"/>
          <w:sz w:val="22"/>
          <w:szCs w:val="22"/>
          <w:lang w:val="en-US"/>
        </w:rPr>
        <w:t>was</w:t>
      </w:r>
      <w:r w:rsidR="00B348C1" w:rsidRPr="005D552F">
        <w:rPr>
          <w:rFonts w:asciiTheme="minorHAnsi" w:hAnsiTheme="minorHAnsi" w:cstheme="minorHAnsi"/>
          <w:sz w:val="22"/>
          <w:szCs w:val="22"/>
          <w:lang w:val="en-US"/>
        </w:rPr>
        <w:t xml:space="preserve"> used by contactor for secondary meanings. Regarding the hazardous waste, such as oil contaminated towels or oil contaminated soil, Contractor </w:t>
      </w:r>
      <w:r w:rsidR="00B348C1">
        <w:rPr>
          <w:rFonts w:asciiTheme="minorHAnsi" w:hAnsiTheme="minorHAnsi" w:cstheme="minorHAnsi"/>
          <w:sz w:val="22"/>
          <w:szCs w:val="22"/>
          <w:lang w:val="en-US"/>
        </w:rPr>
        <w:t>is</w:t>
      </w:r>
      <w:r w:rsidR="00B348C1" w:rsidRPr="005D552F">
        <w:rPr>
          <w:rFonts w:asciiTheme="minorHAnsi" w:hAnsiTheme="minorHAnsi" w:cstheme="minorHAnsi"/>
          <w:sz w:val="22"/>
          <w:szCs w:val="22"/>
          <w:lang w:val="en-US"/>
        </w:rPr>
        <w:t xml:space="preserve"> accumulating them separately in special containers. </w:t>
      </w:r>
      <w:r w:rsidR="007608A9">
        <w:rPr>
          <w:rFonts w:asciiTheme="minorHAnsi" w:hAnsiTheme="minorHAnsi" w:cstheme="minorHAnsi"/>
          <w:sz w:val="22"/>
          <w:szCs w:val="22"/>
          <w:lang w:val="en-US"/>
        </w:rPr>
        <w:t>Hazardous waste will be removed from construction site by authorized personal only in accordance with safety regulations</w:t>
      </w:r>
      <w:r w:rsidR="00B255D7">
        <w:rPr>
          <w:rFonts w:asciiTheme="minorHAnsi" w:hAnsiTheme="minorHAnsi" w:cstheme="minorHAnsi"/>
          <w:sz w:val="22"/>
          <w:szCs w:val="22"/>
          <w:lang w:val="en-US"/>
        </w:rPr>
        <w:t>.</w:t>
      </w:r>
    </w:p>
    <w:p w:rsidR="00DF237F" w:rsidRDefault="00DF237F" w:rsidP="00B348C1">
      <w:pPr>
        <w:pStyle w:val="Default"/>
        <w:jc w:val="both"/>
        <w:rPr>
          <w:rFonts w:asciiTheme="minorHAnsi" w:hAnsiTheme="minorHAnsi" w:cstheme="minorHAnsi"/>
          <w:sz w:val="22"/>
          <w:szCs w:val="22"/>
          <w:lang w:val="en-US"/>
        </w:rPr>
      </w:pPr>
    </w:p>
    <w:p w:rsidR="00693AD6" w:rsidRPr="00DF237F" w:rsidRDefault="00DF237F" w:rsidP="00DF237F">
      <w:pPr>
        <w:pStyle w:val="CM14"/>
        <w:spacing w:after="252" w:line="260" w:lineRule="atLeast"/>
        <w:jc w:val="both"/>
        <w:rPr>
          <w:rFonts w:asciiTheme="minorHAnsi" w:hAnsiTheme="minorHAnsi" w:cstheme="minorHAnsi"/>
          <w:sz w:val="22"/>
          <w:szCs w:val="22"/>
          <w:lang w:val="en-US"/>
        </w:rPr>
      </w:pPr>
      <w:r w:rsidRPr="005D552F">
        <w:rPr>
          <w:rFonts w:asciiTheme="minorHAnsi" w:hAnsiTheme="minorHAnsi" w:cstheme="minorHAnsi"/>
          <w:sz w:val="22"/>
          <w:szCs w:val="22"/>
          <w:lang w:val="en-US"/>
        </w:rPr>
        <w:t xml:space="preserve">Contractor </w:t>
      </w:r>
      <w:r>
        <w:rPr>
          <w:rFonts w:asciiTheme="minorHAnsi" w:hAnsiTheme="minorHAnsi" w:cstheme="minorHAnsi"/>
          <w:sz w:val="22"/>
          <w:szCs w:val="22"/>
          <w:lang w:val="en-US"/>
        </w:rPr>
        <w:t xml:space="preserve">Company has </w:t>
      </w:r>
      <w:r w:rsidRPr="005D552F">
        <w:rPr>
          <w:rFonts w:asciiTheme="minorHAnsi" w:hAnsiTheme="minorHAnsi" w:cstheme="minorHAnsi"/>
          <w:sz w:val="22"/>
          <w:szCs w:val="22"/>
          <w:lang w:val="en-US"/>
        </w:rPr>
        <w:t>relevant contract</w:t>
      </w:r>
      <w:r>
        <w:rPr>
          <w:rFonts w:asciiTheme="minorHAnsi" w:hAnsiTheme="minorHAnsi" w:cstheme="minorHAnsi"/>
          <w:sz w:val="22"/>
          <w:szCs w:val="22"/>
          <w:lang w:val="en-US"/>
        </w:rPr>
        <w:t>s</w:t>
      </w:r>
      <w:r w:rsidRPr="005D552F">
        <w:rPr>
          <w:rFonts w:asciiTheme="minorHAnsi" w:hAnsiTheme="minorHAnsi" w:cstheme="minorHAnsi"/>
          <w:sz w:val="22"/>
          <w:szCs w:val="22"/>
          <w:lang w:val="en-US"/>
        </w:rPr>
        <w:t xml:space="preserve"> with licensed compan</w:t>
      </w:r>
      <w:r>
        <w:rPr>
          <w:rFonts w:asciiTheme="minorHAnsi" w:hAnsiTheme="minorHAnsi" w:cstheme="minorHAnsi"/>
          <w:sz w:val="22"/>
          <w:szCs w:val="22"/>
          <w:lang w:val="en-US"/>
        </w:rPr>
        <w:t>ies for proper management and</w:t>
      </w:r>
      <w:r w:rsidRPr="005D552F">
        <w:rPr>
          <w:rFonts w:asciiTheme="minorHAnsi" w:hAnsiTheme="minorHAnsi" w:cstheme="minorHAnsi"/>
          <w:sz w:val="22"/>
          <w:szCs w:val="22"/>
          <w:lang w:val="en-US"/>
        </w:rPr>
        <w:t xml:space="preserve"> final disposal of waste</w:t>
      </w:r>
      <w:r>
        <w:rPr>
          <w:rFonts w:asciiTheme="minorHAnsi" w:hAnsiTheme="minorHAnsi" w:cstheme="minorHAnsi"/>
          <w:sz w:val="22"/>
          <w:szCs w:val="22"/>
          <w:lang w:val="en-US"/>
        </w:rPr>
        <w:t xml:space="preserve">. </w:t>
      </w:r>
      <w:r w:rsidRPr="002E70EA">
        <w:rPr>
          <w:rFonts w:asciiTheme="minorHAnsi" w:hAnsiTheme="minorHAnsi" w:cstheme="minorHAnsi"/>
          <w:sz w:val="22"/>
          <w:szCs w:val="22"/>
          <w:lang w:val="en-US"/>
        </w:rPr>
        <w:t xml:space="preserve"> </w:t>
      </w:r>
      <w:r>
        <w:rPr>
          <w:rFonts w:asciiTheme="minorHAnsi" w:hAnsiTheme="minorHAnsi" w:cstheme="minorHAnsi"/>
          <w:sz w:val="22"/>
          <w:szCs w:val="22"/>
          <w:lang w:val="en-US"/>
        </w:rPr>
        <w:t>For removal of h</w:t>
      </w:r>
      <w:r w:rsidRPr="002E70EA">
        <w:rPr>
          <w:rFonts w:asciiTheme="minorHAnsi" w:hAnsiTheme="minorHAnsi" w:cstheme="minorHAnsi"/>
          <w:sz w:val="22"/>
          <w:szCs w:val="22"/>
          <w:lang w:val="en-US"/>
        </w:rPr>
        <w:t>azardous</w:t>
      </w:r>
      <w:r>
        <w:rPr>
          <w:rFonts w:asciiTheme="minorHAnsi" w:hAnsiTheme="minorHAnsi" w:cstheme="minorHAnsi"/>
          <w:sz w:val="22"/>
          <w:szCs w:val="22"/>
          <w:lang w:val="en-US"/>
        </w:rPr>
        <w:t xml:space="preserve"> waste, contract with </w:t>
      </w:r>
      <w:r w:rsidRPr="002E70EA">
        <w:rPr>
          <w:rFonts w:asciiTheme="minorHAnsi" w:hAnsiTheme="minorHAnsi" w:cstheme="minorHAnsi"/>
          <w:sz w:val="22"/>
          <w:szCs w:val="22"/>
          <w:lang w:val="en-US"/>
        </w:rPr>
        <w:t>Ltd “</w:t>
      </w:r>
      <w:proofErr w:type="spellStart"/>
      <w:r w:rsidRPr="002E70EA">
        <w:rPr>
          <w:rFonts w:asciiTheme="minorHAnsi" w:hAnsiTheme="minorHAnsi" w:cstheme="minorHAnsi"/>
          <w:sz w:val="22"/>
          <w:szCs w:val="22"/>
          <w:lang w:val="en-US"/>
        </w:rPr>
        <w:t>Sanitari</w:t>
      </w:r>
      <w:proofErr w:type="spellEnd"/>
      <w:r w:rsidRPr="002E70EA">
        <w:rPr>
          <w:rFonts w:asciiTheme="minorHAnsi" w:hAnsiTheme="minorHAnsi" w:cstheme="minorHAnsi"/>
          <w:sz w:val="22"/>
          <w:szCs w:val="22"/>
          <w:lang w:val="en-US"/>
        </w:rPr>
        <w:t>”</w:t>
      </w:r>
      <w:r>
        <w:rPr>
          <w:rFonts w:asciiTheme="minorHAnsi" w:hAnsiTheme="minorHAnsi" w:cstheme="minorHAnsi"/>
          <w:sz w:val="22"/>
          <w:szCs w:val="22"/>
          <w:lang w:val="en-US"/>
        </w:rPr>
        <w:t xml:space="preserve"> is </w:t>
      </w:r>
      <w:r w:rsidR="0097686E">
        <w:rPr>
          <w:rFonts w:asciiTheme="minorHAnsi" w:hAnsiTheme="minorHAnsi" w:cstheme="minorHAnsi"/>
          <w:sz w:val="22"/>
          <w:szCs w:val="22"/>
          <w:lang w:val="en-US"/>
        </w:rPr>
        <w:t>signed;</w:t>
      </w:r>
      <w:r w:rsidRPr="002E70EA">
        <w:rPr>
          <w:rFonts w:asciiTheme="minorHAnsi" w:hAnsiTheme="minorHAnsi" w:cstheme="minorHAnsi"/>
          <w:sz w:val="22"/>
          <w:szCs w:val="22"/>
          <w:lang w:val="en-US"/>
        </w:rPr>
        <w:t xml:space="preserve"> </w:t>
      </w:r>
      <w:r>
        <w:rPr>
          <w:rFonts w:asciiTheme="minorHAnsi" w:hAnsiTheme="minorHAnsi" w:cstheme="minorHAnsi"/>
          <w:sz w:val="22"/>
          <w:szCs w:val="22"/>
          <w:lang w:val="en-US"/>
        </w:rPr>
        <w:t>d</w:t>
      </w:r>
      <w:r w:rsidRPr="002E70EA">
        <w:rPr>
          <w:rFonts w:asciiTheme="minorHAnsi" w:hAnsiTheme="minorHAnsi" w:cstheme="minorHAnsi"/>
          <w:sz w:val="22"/>
          <w:szCs w:val="22"/>
          <w:lang w:val="en-US"/>
        </w:rPr>
        <w:t>omestic</w:t>
      </w:r>
      <w:r>
        <w:rPr>
          <w:rFonts w:asciiTheme="minorHAnsi" w:hAnsiTheme="minorHAnsi" w:cstheme="minorHAnsi"/>
          <w:sz w:val="22"/>
          <w:szCs w:val="22"/>
          <w:lang w:val="en-US"/>
        </w:rPr>
        <w:t xml:space="preserve"> waste is handled by </w:t>
      </w:r>
      <w:proofErr w:type="spellStart"/>
      <w:r w:rsidRPr="002E70EA">
        <w:rPr>
          <w:rFonts w:asciiTheme="minorHAnsi" w:hAnsiTheme="minorHAnsi" w:cstheme="minorHAnsi"/>
          <w:sz w:val="22"/>
          <w:szCs w:val="22"/>
          <w:lang w:val="en-US"/>
        </w:rPr>
        <w:t>Zugdidi</w:t>
      </w:r>
      <w:proofErr w:type="spellEnd"/>
      <w:r w:rsidRPr="002E70EA">
        <w:rPr>
          <w:rFonts w:asciiTheme="minorHAnsi" w:hAnsiTheme="minorHAnsi" w:cstheme="minorHAnsi"/>
          <w:sz w:val="22"/>
          <w:szCs w:val="22"/>
          <w:lang w:val="en-US"/>
        </w:rPr>
        <w:t xml:space="preserve"> municipality</w:t>
      </w:r>
      <w:r>
        <w:rPr>
          <w:rFonts w:asciiTheme="minorHAnsi" w:hAnsiTheme="minorHAnsi" w:cstheme="minorHAnsi"/>
          <w:sz w:val="22"/>
          <w:szCs w:val="22"/>
          <w:lang w:val="en-US"/>
        </w:rPr>
        <w:t xml:space="preserve"> and construction waste - by “</w:t>
      </w:r>
      <w:r w:rsidRPr="002E70EA">
        <w:rPr>
          <w:rFonts w:asciiTheme="minorHAnsi" w:hAnsiTheme="minorHAnsi" w:cstheme="minorHAnsi"/>
          <w:sz w:val="22"/>
          <w:szCs w:val="22"/>
          <w:lang w:val="en-US"/>
        </w:rPr>
        <w:t xml:space="preserve">Georgian </w:t>
      </w:r>
      <w:r w:rsidR="009E56EE">
        <w:rPr>
          <w:rFonts w:asciiTheme="minorHAnsi" w:hAnsiTheme="minorHAnsi" w:cstheme="minorHAnsi"/>
          <w:sz w:val="22"/>
          <w:szCs w:val="22"/>
          <w:lang w:val="en-US"/>
        </w:rPr>
        <w:t>Solid W</w:t>
      </w:r>
      <w:r>
        <w:rPr>
          <w:rFonts w:asciiTheme="minorHAnsi" w:hAnsiTheme="minorHAnsi" w:cstheme="minorHAnsi"/>
          <w:sz w:val="22"/>
          <w:szCs w:val="22"/>
          <w:lang w:val="en-US"/>
        </w:rPr>
        <w:t>ast</w:t>
      </w:r>
      <w:r w:rsidR="009E56EE">
        <w:rPr>
          <w:rFonts w:asciiTheme="minorHAnsi" w:hAnsiTheme="minorHAnsi" w:cstheme="minorHAnsi"/>
          <w:sz w:val="22"/>
          <w:szCs w:val="22"/>
          <w:lang w:val="en-US"/>
        </w:rPr>
        <w:t>e Management C</w:t>
      </w:r>
      <w:r>
        <w:rPr>
          <w:rFonts w:asciiTheme="minorHAnsi" w:hAnsiTheme="minorHAnsi" w:cstheme="minorHAnsi"/>
          <w:sz w:val="22"/>
          <w:szCs w:val="22"/>
          <w:lang w:val="en-US"/>
        </w:rPr>
        <w:t xml:space="preserve">ompany”. </w:t>
      </w:r>
    </w:p>
    <w:p w:rsidR="00B348C1" w:rsidRDefault="00B348C1" w:rsidP="00B348C1">
      <w:pPr>
        <w:pStyle w:val="Default"/>
        <w:jc w:val="both"/>
        <w:rPr>
          <w:rFonts w:asciiTheme="minorHAnsi" w:hAnsiTheme="minorHAnsi" w:cstheme="minorHAnsi"/>
          <w:b/>
          <w:bCs/>
          <w:sz w:val="22"/>
          <w:szCs w:val="22"/>
          <w:lang w:val="en-US"/>
        </w:rPr>
      </w:pPr>
      <w:r w:rsidRPr="00B348C1">
        <w:rPr>
          <w:rFonts w:asciiTheme="minorHAnsi" w:hAnsiTheme="minorHAnsi" w:cstheme="minorHAnsi"/>
          <w:b/>
          <w:bCs/>
          <w:sz w:val="22"/>
          <w:szCs w:val="22"/>
          <w:lang w:val="en-US"/>
        </w:rPr>
        <w:t>Sea Biodiversity</w:t>
      </w:r>
    </w:p>
    <w:p w:rsidR="00A56A8D" w:rsidRPr="00B348C1" w:rsidRDefault="00A56A8D" w:rsidP="00B348C1">
      <w:pPr>
        <w:pStyle w:val="Default"/>
        <w:jc w:val="both"/>
        <w:rPr>
          <w:rFonts w:asciiTheme="minorHAnsi" w:hAnsiTheme="minorHAnsi" w:cstheme="minorHAnsi"/>
          <w:b/>
          <w:bCs/>
          <w:sz w:val="22"/>
          <w:szCs w:val="22"/>
          <w:lang w:val="en-US"/>
        </w:rPr>
      </w:pPr>
    </w:p>
    <w:p w:rsidR="00B348C1" w:rsidRDefault="00B348C1" w:rsidP="0097686E">
      <w:pPr>
        <w:autoSpaceDE w:val="0"/>
        <w:autoSpaceDN w:val="0"/>
        <w:adjustRightInd w:val="0"/>
        <w:ind w:firstLine="0"/>
        <w:rPr>
          <w:rFonts w:cstheme="minorHAnsi"/>
          <w:lang w:eastAsia="ru-RU"/>
        </w:rPr>
      </w:pPr>
      <w:r w:rsidRPr="00B348C1">
        <w:rPr>
          <w:rFonts w:cstheme="minorHAnsi"/>
          <w:lang w:eastAsia="ru-RU"/>
        </w:rPr>
        <w:t>During marine work</w:t>
      </w:r>
      <w:r>
        <w:rPr>
          <w:rFonts w:cstheme="minorHAnsi"/>
          <w:lang w:eastAsia="ru-RU"/>
        </w:rPr>
        <w:t>s,</w:t>
      </w:r>
      <w:r w:rsidRPr="00B348C1">
        <w:rPr>
          <w:rFonts w:cstheme="minorHAnsi"/>
          <w:lang w:eastAsia="ru-RU"/>
        </w:rPr>
        <w:t xml:space="preserve"> loss of Bio ecology is expected (sea plants)</w:t>
      </w:r>
      <w:r w:rsidR="004077F6">
        <w:rPr>
          <w:rFonts w:cstheme="minorHAnsi"/>
          <w:lang w:eastAsia="ru-RU"/>
        </w:rPr>
        <w:t>,</w:t>
      </w:r>
      <w:r w:rsidRPr="00B348C1">
        <w:rPr>
          <w:rFonts w:cstheme="minorHAnsi"/>
          <w:lang w:eastAsia="ru-RU"/>
        </w:rPr>
        <w:t xml:space="preserve"> but because of insignificant Influence </w:t>
      </w:r>
      <w:r w:rsidR="004077F6">
        <w:rPr>
          <w:rFonts w:cstheme="minorHAnsi"/>
          <w:lang w:eastAsia="ru-RU"/>
        </w:rPr>
        <w:t xml:space="preserve">no </w:t>
      </w:r>
      <w:r w:rsidR="0097686E">
        <w:rPr>
          <w:rFonts w:cstheme="minorHAnsi"/>
          <w:lang w:eastAsia="ru-RU"/>
        </w:rPr>
        <w:t>specific mitigation</w:t>
      </w:r>
      <w:r w:rsidR="004077F6">
        <w:rPr>
          <w:rFonts w:cstheme="minorHAnsi"/>
          <w:lang w:eastAsia="ru-RU"/>
        </w:rPr>
        <w:t xml:space="preserve"> </w:t>
      </w:r>
      <w:r w:rsidR="0097686E">
        <w:rPr>
          <w:rFonts w:cstheme="minorHAnsi"/>
          <w:lang w:eastAsia="ru-RU"/>
        </w:rPr>
        <w:t xml:space="preserve">measures </w:t>
      </w:r>
      <w:r w:rsidR="0097686E" w:rsidRPr="00B348C1">
        <w:rPr>
          <w:rFonts w:cstheme="minorHAnsi"/>
          <w:lang w:eastAsia="ru-RU"/>
        </w:rPr>
        <w:t>are</w:t>
      </w:r>
      <w:r w:rsidRPr="00B348C1">
        <w:rPr>
          <w:rFonts w:cstheme="minorHAnsi"/>
          <w:lang w:eastAsia="ru-RU"/>
        </w:rPr>
        <w:t xml:space="preserve"> required. </w:t>
      </w:r>
    </w:p>
    <w:p w:rsidR="0097686E" w:rsidRPr="00B348C1" w:rsidRDefault="0097686E" w:rsidP="0097686E">
      <w:pPr>
        <w:autoSpaceDE w:val="0"/>
        <w:autoSpaceDN w:val="0"/>
        <w:adjustRightInd w:val="0"/>
        <w:ind w:firstLine="0"/>
        <w:rPr>
          <w:rFonts w:cstheme="minorHAnsi"/>
          <w:lang w:eastAsia="ru-RU"/>
        </w:rPr>
      </w:pPr>
    </w:p>
    <w:p w:rsidR="00B348C1" w:rsidRDefault="00B348C1" w:rsidP="00B348C1">
      <w:pPr>
        <w:pStyle w:val="Default"/>
        <w:jc w:val="both"/>
        <w:rPr>
          <w:rFonts w:asciiTheme="minorHAnsi" w:hAnsiTheme="minorHAnsi" w:cstheme="minorHAnsi"/>
          <w:b/>
          <w:bCs/>
          <w:sz w:val="22"/>
          <w:szCs w:val="22"/>
          <w:lang w:val="en-US"/>
        </w:rPr>
      </w:pPr>
      <w:r w:rsidRPr="00B348C1">
        <w:rPr>
          <w:rFonts w:asciiTheme="minorHAnsi" w:hAnsiTheme="minorHAnsi" w:cstheme="minorHAnsi"/>
          <w:b/>
          <w:bCs/>
          <w:sz w:val="22"/>
          <w:szCs w:val="22"/>
          <w:lang w:val="en-US"/>
        </w:rPr>
        <w:t>Landscape</w:t>
      </w:r>
    </w:p>
    <w:p w:rsidR="00A56A8D" w:rsidRPr="00B348C1" w:rsidRDefault="00A56A8D" w:rsidP="00B348C1">
      <w:pPr>
        <w:pStyle w:val="Default"/>
        <w:jc w:val="both"/>
        <w:rPr>
          <w:rFonts w:asciiTheme="minorHAnsi" w:hAnsiTheme="minorHAnsi" w:cstheme="minorHAnsi"/>
          <w:b/>
          <w:bCs/>
          <w:sz w:val="22"/>
          <w:szCs w:val="22"/>
          <w:lang w:val="en-US"/>
        </w:rPr>
      </w:pPr>
    </w:p>
    <w:p w:rsidR="00F17C5B" w:rsidRDefault="00B348C1" w:rsidP="00B348C1">
      <w:pPr>
        <w:pStyle w:val="Default"/>
        <w:jc w:val="both"/>
        <w:rPr>
          <w:rFonts w:asciiTheme="minorHAnsi" w:hAnsiTheme="minorHAnsi" w:cstheme="minorHAnsi"/>
          <w:sz w:val="22"/>
          <w:szCs w:val="22"/>
          <w:lang w:val="en-US"/>
        </w:rPr>
      </w:pPr>
      <w:r w:rsidRPr="00BE3591">
        <w:rPr>
          <w:rFonts w:asciiTheme="minorHAnsi" w:hAnsiTheme="minorHAnsi" w:cstheme="minorHAnsi"/>
          <w:sz w:val="22"/>
          <w:szCs w:val="22"/>
          <w:lang w:val="en-US"/>
        </w:rPr>
        <w:t>Construction activities do not make any</w:t>
      </w:r>
      <w:r w:rsidR="001A3CDC" w:rsidRPr="00BE3591">
        <w:rPr>
          <w:rFonts w:asciiTheme="minorHAnsi" w:hAnsiTheme="minorHAnsi" w:cstheme="minorHAnsi"/>
          <w:sz w:val="22"/>
          <w:szCs w:val="22"/>
          <w:lang w:val="en-US"/>
        </w:rPr>
        <w:t xml:space="preserve"> significant</w:t>
      </w:r>
      <w:r w:rsidRPr="00BE3591">
        <w:rPr>
          <w:rFonts w:asciiTheme="minorHAnsi" w:hAnsiTheme="minorHAnsi" w:cstheme="minorHAnsi"/>
          <w:sz w:val="22"/>
          <w:szCs w:val="22"/>
          <w:lang w:val="en-US"/>
        </w:rPr>
        <w:t xml:space="preserve"> impact on </w:t>
      </w:r>
      <w:r w:rsidRPr="00E06162">
        <w:rPr>
          <w:rFonts w:asciiTheme="minorHAnsi" w:hAnsiTheme="minorHAnsi" w:cstheme="minorHAnsi"/>
          <w:sz w:val="22"/>
          <w:szCs w:val="22"/>
          <w:lang w:val="en-US"/>
        </w:rPr>
        <w:t>the landscape of the territory</w:t>
      </w:r>
      <w:r w:rsidR="00F17C5B" w:rsidRPr="00E06162">
        <w:rPr>
          <w:rFonts w:asciiTheme="minorHAnsi" w:hAnsiTheme="minorHAnsi" w:cstheme="minorHAnsi"/>
          <w:sz w:val="22"/>
          <w:szCs w:val="22"/>
          <w:lang w:val="en-US"/>
        </w:rPr>
        <w:t>.</w:t>
      </w:r>
    </w:p>
    <w:p w:rsidR="005030B4" w:rsidRDefault="005030B4" w:rsidP="00B348C1">
      <w:pPr>
        <w:pStyle w:val="Default"/>
        <w:jc w:val="both"/>
        <w:rPr>
          <w:rFonts w:asciiTheme="minorHAnsi" w:hAnsiTheme="minorHAnsi" w:cstheme="minorHAnsi"/>
          <w:b/>
          <w:bCs/>
          <w:sz w:val="22"/>
          <w:szCs w:val="22"/>
          <w:lang w:val="en-US"/>
        </w:rPr>
      </w:pPr>
    </w:p>
    <w:p w:rsidR="00B348C1" w:rsidRDefault="00B348C1" w:rsidP="00B348C1">
      <w:pPr>
        <w:pStyle w:val="Default"/>
        <w:jc w:val="both"/>
        <w:rPr>
          <w:rFonts w:asciiTheme="minorHAnsi" w:hAnsiTheme="minorHAnsi" w:cstheme="minorHAnsi"/>
          <w:b/>
          <w:bCs/>
          <w:sz w:val="22"/>
          <w:szCs w:val="22"/>
          <w:lang w:val="en-US"/>
        </w:rPr>
      </w:pPr>
      <w:r w:rsidRPr="00B348C1">
        <w:rPr>
          <w:rFonts w:asciiTheme="minorHAnsi" w:hAnsiTheme="minorHAnsi" w:cstheme="minorHAnsi"/>
          <w:b/>
          <w:bCs/>
          <w:sz w:val="22"/>
          <w:szCs w:val="22"/>
          <w:lang w:val="en-US"/>
        </w:rPr>
        <w:t>Social Environment</w:t>
      </w:r>
    </w:p>
    <w:p w:rsidR="00A56A8D" w:rsidRPr="00F17C5B" w:rsidRDefault="00A56A8D" w:rsidP="00B348C1">
      <w:pPr>
        <w:pStyle w:val="Default"/>
        <w:jc w:val="both"/>
        <w:rPr>
          <w:rFonts w:asciiTheme="minorHAnsi" w:hAnsiTheme="minorHAnsi" w:cstheme="minorHAnsi"/>
          <w:sz w:val="22"/>
          <w:szCs w:val="22"/>
          <w:lang w:val="en-US"/>
        </w:rPr>
      </w:pPr>
    </w:p>
    <w:p w:rsidR="002256DD" w:rsidRPr="002256DD" w:rsidRDefault="00B348C1" w:rsidP="002256DD">
      <w:pPr>
        <w:ind w:firstLine="0"/>
        <w:jc w:val="both"/>
        <w:rPr>
          <w:rFonts w:cstheme="minorHAnsi"/>
        </w:rPr>
      </w:pPr>
      <w:r w:rsidRPr="00BE3591">
        <w:rPr>
          <w:rFonts w:cstheme="minorHAnsi"/>
        </w:rPr>
        <w:t>There is no any adverse impact on social environment as the nearest residential house is far from 300-400 m. The intensity of traffic caused by the Contractor’s transporting equipment is increased not much, around 3 trucks in every 2 hours; it means that</w:t>
      </w:r>
      <w:r w:rsidR="004077F6">
        <w:rPr>
          <w:rFonts w:cstheme="minorHAnsi"/>
        </w:rPr>
        <w:t>,</w:t>
      </w:r>
      <w:r w:rsidRPr="00BE3591">
        <w:rPr>
          <w:rFonts w:cstheme="minorHAnsi"/>
        </w:rPr>
        <w:t xml:space="preserve"> </w:t>
      </w:r>
      <w:r w:rsidR="00647CB4" w:rsidRPr="00BE3591">
        <w:rPr>
          <w:rFonts w:cstheme="minorHAnsi"/>
        </w:rPr>
        <w:t>not air contamination or</w:t>
      </w:r>
      <w:r w:rsidRPr="00BE3591">
        <w:rPr>
          <w:rFonts w:cstheme="minorHAnsi"/>
        </w:rPr>
        <w:t xml:space="preserve"> </w:t>
      </w:r>
      <w:r w:rsidR="004077F6" w:rsidRPr="00BE3591">
        <w:rPr>
          <w:rFonts w:cstheme="minorHAnsi"/>
        </w:rPr>
        <w:t>noise</w:t>
      </w:r>
      <w:r w:rsidRPr="00BE3591">
        <w:rPr>
          <w:rFonts w:cstheme="minorHAnsi"/>
        </w:rPr>
        <w:t xml:space="preserve"> is caused. Only positive impact </w:t>
      </w:r>
      <w:r w:rsidR="004077F6">
        <w:rPr>
          <w:rFonts w:cstheme="minorHAnsi"/>
        </w:rPr>
        <w:t xml:space="preserve">can be mentioned as </w:t>
      </w:r>
      <w:r w:rsidRPr="00BE3591">
        <w:rPr>
          <w:rFonts w:cstheme="minorHAnsi"/>
        </w:rPr>
        <w:t>the</w:t>
      </w:r>
      <w:r w:rsidR="00647CB4" w:rsidRPr="00BE3591">
        <w:rPr>
          <w:rFonts w:cstheme="minorHAnsi"/>
        </w:rPr>
        <w:t xml:space="preserve"> almost 90% of people employed</w:t>
      </w:r>
      <w:r w:rsidRPr="00BE3591">
        <w:rPr>
          <w:rFonts w:cstheme="minorHAnsi"/>
        </w:rPr>
        <w:t xml:space="preserve"> by the Contractor Company are locals, and their </w:t>
      </w:r>
      <w:r w:rsidR="004077F6">
        <w:rPr>
          <w:rFonts w:cstheme="minorHAnsi"/>
        </w:rPr>
        <w:t>conditions have been</w:t>
      </w:r>
      <w:r w:rsidRPr="00BE3591">
        <w:rPr>
          <w:rFonts w:cstheme="minorHAnsi"/>
        </w:rPr>
        <w:t xml:space="preserve"> improved.</w:t>
      </w:r>
      <w:r w:rsidR="002256DD" w:rsidRPr="00BE3591">
        <w:rPr>
          <w:rFonts w:cstheme="minorHAnsi"/>
        </w:rPr>
        <w:t xml:space="preserve"> </w:t>
      </w:r>
    </w:p>
    <w:p w:rsidR="00B348C1" w:rsidRDefault="00B348C1" w:rsidP="002256DD">
      <w:pPr>
        <w:pStyle w:val="Default"/>
        <w:jc w:val="both"/>
        <w:rPr>
          <w:rFonts w:asciiTheme="minorHAnsi" w:hAnsiTheme="minorHAnsi" w:cstheme="minorHAnsi"/>
          <w:sz w:val="22"/>
          <w:szCs w:val="22"/>
          <w:lang w:val="en-US"/>
        </w:rPr>
      </w:pPr>
    </w:p>
    <w:p w:rsidR="00B348C1" w:rsidRDefault="00B348C1" w:rsidP="002256DD">
      <w:pPr>
        <w:pStyle w:val="Default"/>
        <w:jc w:val="both"/>
        <w:rPr>
          <w:rFonts w:asciiTheme="minorHAnsi" w:hAnsiTheme="minorHAnsi" w:cstheme="minorHAnsi"/>
          <w:b/>
          <w:bCs/>
          <w:sz w:val="22"/>
          <w:szCs w:val="22"/>
          <w:lang w:val="en-US"/>
        </w:rPr>
      </w:pPr>
      <w:r w:rsidRPr="00B348C1">
        <w:rPr>
          <w:rFonts w:asciiTheme="minorHAnsi" w:hAnsiTheme="minorHAnsi" w:cstheme="minorHAnsi"/>
          <w:b/>
          <w:bCs/>
          <w:sz w:val="22"/>
          <w:szCs w:val="22"/>
          <w:lang w:val="en-US"/>
        </w:rPr>
        <w:t>Radiation background</w:t>
      </w:r>
    </w:p>
    <w:p w:rsidR="000E3BDD" w:rsidRPr="00B348C1" w:rsidRDefault="000E3BDD" w:rsidP="002256DD">
      <w:pPr>
        <w:pStyle w:val="Default"/>
        <w:jc w:val="both"/>
        <w:rPr>
          <w:rFonts w:asciiTheme="minorHAnsi" w:hAnsiTheme="minorHAnsi" w:cstheme="minorHAnsi"/>
          <w:b/>
          <w:bCs/>
          <w:sz w:val="22"/>
          <w:szCs w:val="22"/>
          <w:lang w:val="en-US"/>
        </w:rPr>
      </w:pPr>
    </w:p>
    <w:p w:rsidR="00A56A8D" w:rsidRPr="00FF635E" w:rsidRDefault="00B348C1" w:rsidP="002256DD">
      <w:pPr>
        <w:pStyle w:val="Default"/>
        <w:jc w:val="both"/>
        <w:rPr>
          <w:rFonts w:asciiTheme="minorHAnsi" w:hAnsiTheme="minorHAnsi" w:cstheme="minorHAnsi"/>
          <w:sz w:val="22"/>
          <w:szCs w:val="22"/>
          <w:lang w:val="en-US"/>
        </w:rPr>
      </w:pPr>
      <w:r w:rsidRPr="00B348C1">
        <w:rPr>
          <w:rFonts w:asciiTheme="minorHAnsi" w:hAnsiTheme="minorHAnsi" w:cstheme="minorHAnsi"/>
          <w:sz w:val="22"/>
          <w:szCs w:val="22"/>
          <w:lang w:val="en-US"/>
        </w:rPr>
        <w:t>Radiation background of the captured territory has not been changed by the construction activities.</w:t>
      </w:r>
    </w:p>
    <w:p w:rsidR="00DC3B6F" w:rsidRDefault="00DC3B6F" w:rsidP="00AF64A9">
      <w:pPr>
        <w:ind w:firstLine="0"/>
        <w:jc w:val="both"/>
        <w:rPr>
          <w:rFonts w:cstheme="minorHAnsi"/>
          <w:b/>
        </w:rPr>
      </w:pPr>
    </w:p>
    <w:p w:rsidR="00B348C1" w:rsidRDefault="00693AD6" w:rsidP="00AF64A9">
      <w:pPr>
        <w:ind w:firstLine="0"/>
        <w:jc w:val="both"/>
        <w:rPr>
          <w:rFonts w:cstheme="minorHAnsi"/>
          <w:b/>
        </w:rPr>
      </w:pPr>
      <w:r w:rsidRPr="00AF64A9">
        <w:rPr>
          <w:rFonts w:cstheme="minorHAnsi"/>
          <w:b/>
        </w:rPr>
        <w:t>Construction Safety</w:t>
      </w:r>
    </w:p>
    <w:p w:rsidR="00A56A8D" w:rsidRPr="00AF64A9" w:rsidRDefault="00A56A8D" w:rsidP="00AF64A9">
      <w:pPr>
        <w:ind w:firstLine="0"/>
        <w:jc w:val="both"/>
        <w:rPr>
          <w:rFonts w:cstheme="minorHAnsi"/>
          <w:b/>
        </w:rPr>
      </w:pPr>
    </w:p>
    <w:p w:rsidR="00D709CE" w:rsidRPr="002256DD" w:rsidRDefault="00693AD6" w:rsidP="002256DD">
      <w:pPr>
        <w:pStyle w:val="Default"/>
        <w:jc w:val="both"/>
        <w:rPr>
          <w:rFonts w:asciiTheme="minorHAnsi" w:hAnsiTheme="minorHAnsi" w:cstheme="minorHAnsi"/>
          <w:bCs/>
          <w:sz w:val="22"/>
          <w:szCs w:val="22"/>
          <w:lang w:val="en-US"/>
        </w:rPr>
      </w:pPr>
      <w:r w:rsidRPr="005D552F">
        <w:rPr>
          <w:rFonts w:asciiTheme="minorHAnsi" w:hAnsiTheme="minorHAnsi" w:cstheme="minorHAnsi"/>
          <w:sz w:val="22"/>
          <w:szCs w:val="22"/>
          <w:lang w:val="en-US"/>
        </w:rPr>
        <w:t xml:space="preserve">Construction activities are performed according to the construction safety requirements and regulations. </w:t>
      </w:r>
      <w:r w:rsidR="00AF64A9" w:rsidRPr="005D552F">
        <w:rPr>
          <w:rFonts w:asciiTheme="minorHAnsi" w:hAnsiTheme="minorHAnsi" w:cstheme="minorHAnsi"/>
          <w:sz w:val="22"/>
          <w:szCs w:val="22"/>
          <w:lang w:val="en-US"/>
        </w:rPr>
        <w:t>Workers are using personal protection equipment. The project area is fenced and warning signs are placed.</w:t>
      </w:r>
    </w:p>
    <w:p w:rsidR="00622C81" w:rsidRDefault="00622C81" w:rsidP="00622C81">
      <w:pPr>
        <w:ind w:firstLine="0"/>
        <w:rPr>
          <w:rFonts w:cstheme="minorHAnsi"/>
          <w:highlight w:val="yellow"/>
        </w:rPr>
      </w:pPr>
    </w:p>
    <w:p w:rsidR="00622C81" w:rsidRDefault="00622C81" w:rsidP="00622C81">
      <w:pPr>
        <w:tabs>
          <w:tab w:val="left" w:pos="2580"/>
        </w:tabs>
        <w:ind w:firstLine="0"/>
        <w:rPr>
          <w:rFonts w:cstheme="minorHAnsi"/>
          <w:b/>
          <w:bCs/>
        </w:rPr>
      </w:pPr>
      <w:r w:rsidRPr="00D709CE">
        <w:rPr>
          <w:rFonts w:cstheme="minorHAnsi"/>
          <w:b/>
          <w:bCs/>
        </w:rPr>
        <w:t>Ground water disposal</w:t>
      </w:r>
    </w:p>
    <w:p w:rsidR="004077F6" w:rsidRDefault="00622C81" w:rsidP="004077F6">
      <w:pPr>
        <w:pStyle w:val="Default"/>
        <w:spacing w:after="186"/>
        <w:jc w:val="both"/>
        <w:rPr>
          <w:rFonts w:asciiTheme="minorHAnsi" w:hAnsiTheme="minorHAnsi" w:cstheme="minorHAnsi"/>
          <w:color w:val="auto"/>
          <w:sz w:val="22"/>
          <w:szCs w:val="22"/>
          <w:lang w:val="en-US"/>
        </w:rPr>
      </w:pPr>
      <w:r w:rsidRPr="00D709CE">
        <w:rPr>
          <w:rFonts w:asciiTheme="minorHAnsi" w:hAnsiTheme="minorHAnsi" w:cstheme="minorHAnsi"/>
          <w:color w:val="auto"/>
          <w:sz w:val="22"/>
          <w:szCs w:val="22"/>
          <w:lang w:val="en-US"/>
        </w:rPr>
        <w:t>The places that could be the source of ground water contamination are fenced with ground and special material. Special filter is arranged around the concrete batching plant for accumulation of contaminated water</w:t>
      </w:r>
      <w:r w:rsidR="004077F6">
        <w:rPr>
          <w:rFonts w:asciiTheme="minorHAnsi" w:hAnsiTheme="minorHAnsi" w:cstheme="minorHAnsi"/>
          <w:color w:val="auto"/>
          <w:sz w:val="22"/>
          <w:szCs w:val="22"/>
          <w:lang w:val="en-US"/>
        </w:rPr>
        <w:t>.</w:t>
      </w:r>
      <w:bookmarkStart w:id="112" w:name="_Toc395036284"/>
      <w:bookmarkStart w:id="113" w:name="_Toc395092512"/>
      <w:bookmarkStart w:id="114" w:name="_Toc397963547"/>
    </w:p>
    <w:p w:rsidR="005F0945" w:rsidRPr="004077F6" w:rsidRDefault="00300807" w:rsidP="004077F6">
      <w:pPr>
        <w:pStyle w:val="Heading1"/>
      </w:pPr>
      <w:bookmarkStart w:id="115" w:name="_Toc410293876"/>
      <w:r w:rsidRPr="004077F6">
        <w:lastRenderedPageBreak/>
        <w:t xml:space="preserve">PART III: </w:t>
      </w:r>
      <w:r w:rsidR="00FB2334" w:rsidRPr="004077F6">
        <w:t>E</w:t>
      </w:r>
      <w:r w:rsidR="008A5EE1" w:rsidRPr="004077F6">
        <w:t>NVIRONMENTAL MANAGEMENT</w:t>
      </w:r>
      <w:bookmarkEnd w:id="112"/>
      <w:bookmarkEnd w:id="113"/>
      <w:bookmarkEnd w:id="114"/>
      <w:bookmarkEnd w:id="115"/>
    </w:p>
    <w:p w:rsidR="0047758C" w:rsidRPr="0047758C" w:rsidRDefault="00474A36" w:rsidP="0047758C">
      <w:pPr>
        <w:pStyle w:val="Heading2"/>
      </w:pPr>
      <w:bookmarkStart w:id="116" w:name="_Toc395036285"/>
      <w:bookmarkStart w:id="117" w:name="_Toc395092513"/>
      <w:bookmarkStart w:id="118" w:name="_Toc397963548"/>
      <w:bookmarkStart w:id="119" w:name="_Toc410293877"/>
      <w:r>
        <w:t>The environmental management system, site-specific environmental management plan (SEMP) and work plans</w:t>
      </w:r>
      <w:bookmarkEnd w:id="116"/>
      <w:bookmarkEnd w:id="117"/>
      <w:bookmarkEnd w:id="118"/>
      <w:bookmarkEnd w:id="119"/>
    </w:p>
    <w:p w:rsidR="004077F6" w:rsidRDefault="004077F6" w:rsidP="004C3D04">
      <w:pPr>
        <w:ind w:firstLine="0"/>
        <w:jc w:val="both"/>
        <w:rPr>
          <w:rFonts w:cstheme="minorHAnsi"/>
        </w:rPr>
      </w:pPr>
    </w:p>
    <w:p w:rsidR="00DF237F" w:rsidRDefault="00D711AD" w:rsidP="004C3D04">
      <w:pPr>
        <w:ind w:firstLine="0"/>
        <w:jc w:val="both"/>
        <w:rPr>
          <w:rFonts w:cstheme="minorHAnsi"/>
          <w:lang w:bidi="ar-SA"/>
        </w:rPr>
      </w:pPr>
      <w:r w:rsidRPr="001C6E12">
        <w:rPr>
          <w:rFonts w:cstheme="minorHAnsi"/>
        </w:rPr>
        <w:t>IEEs</w:t>
      </w:r>
      <w:r w:rsidR="00FF2CDA">
        <w:rPr>
          <w:rFonts w:cstheme="minorHAnsi"/>
        </w:rPr>
        <w:t>,</w:t>
      </w:r>
      <w:r w:rsidRPr="001C6E12">
        <w:rPr>
          <w:rFonts w:cstheme="minorHAnsi"/>
        </w:rPr>
        <w:t xml:space="preserve"> including EMPs</w:t>
      </w:r>
      <w:r w:rsidR="00FF2CDA">
        <w:rPr>
          <w:rFonts w:cstheme="minorHAnsi"/>
        </w:rPr>
        <w:t>,</w:t>
      </w:r>
      <w:r w:rsidRPr="001C6E12">
        <w:rPr>
          <w:rFonts w:cstheme="minorHAnsi"/>
        </w:rPr>
        <w:t xml:space="preserve"> are integral parts of the contracts and their implementation is mandatory for contactors. </w:t>
      </w:r>
      <w:r w:rsidR="00293518" w:rsidRPr="001C6E12">
        <w:rPr>
          <w:rFonts w:cstheme="minorHAnsi"/>
        </w:rPr>
        <w:t xml:space="preserve">Contractor </w:t>
      </w:r>
      <w:r w:rsidR="003F6A46">
        <w:rPr>
          <w:rFonts w:cstheme="minorHAnsi"/>
        </w:rPr>
        <w:t>Company</w:t>
      </w:r>
      <w:r w:rsidR="0095127C">
        <w:rPr>
          <w:rFonts w:cstheme="minorHAnsi"/>
        </w:rPr>
        <w:t>, as it was mentioned above,</w:t>
      </w:r>
      <w:r w:rsidR="003F6A46">
        <w:rPr>
          <w:rFonts w:cstheme="minorHAnsi"/>
        </w:rPr>
        <w:t xml:space="preserve"> </w:t>
      </w:r>
      <w:r w:rsidR="00293518" w:rsidRPr="001C6E12">
        <w:rPr>
          <w:rFonts w:cstheme="minorHAnsi"/>
        </w:rPr>
        <w:t>submits monthly progress reports to supervisor</w:t>
      </w:r>
      <w:r w:rsidR="003F6A46">
        <w:rPr>
          <w:rFonts w:cstheme="minorHAnsi"/>
        </w:rPr>
        <w:t xml:space="preserve"> Company </w:t>
      </w:r>
      <w:proofErr w:type="spellStart"/>
      <w:r w:rsidR="003F6A46">
        <w:rPr>
          <w:rFonts w:cstheme="minorHAnsi"/>
        </w:rPr>
        <w:t>Dohwa</w:t>
      </w:r>
      <w:proofErr w:type="spellEnd"/>
      <w:r w:rsidR="00293518" w:rsidRPr="001C6E12">
        <w:rPr>
          <w:rFonts w:cstheme="minorHAnsi"/>
        </w:rPr>
        <w:t xml:space="preserve"> and MDF</w:t>
      </w:r>
      <w:r w:rsidR="00DF237F">
        <w:rPr>
          <w:rFonts w:cstheme="minorHAnsi"/>
        </w:rPr>
        <w:t xml:space="preserve">. Monthly report </w:t>
      </w:r>
      <w:r w:rsidR="00DF237F" w:rsidRPr="001C6E12">
        <w:rPr>
          <w:rFonts w:cstheme="minorHAnsi"/>
        </w:rPr>
        <w:t>includes</w:t>
      </w:r>
      <w:r w:rsidR="00293518" w:rsidRPr="001C6E12">
        <w:rPr>
          <w:rFonts w:cstheme="minorHAnsi"/>
        </w:rPr>
        <w:t xml:space="preserve"> chapter on environmental performance. </w:t>
      </w:r>
      <w:r w:rsidRPr="001C6E12">
        <w:rPr>
          <w:rFonts w:cstheme="minorHAnsi"/>
        </w:rPr>
        <w:t>Consultant</w:t>
      </w:r>
      <w:r w:rsidR="00293518" w:rsidRPr="001C6E12">
        <w:rPr>
          <w:rFonts w:cstheme="minorHAnsi"/>
        </w:rPr>
        <w:t xml:space="preserve"> Company </w:t>
      </w:r>
      <w:proofErr w:type="spellStart"/>
      <w:r w:rsidR="00293518" w:rsidRPr="001C6E12">
        <w:rPr>
          <w:rFonts w:cstheme="minorHAnsi"/>
        </w:rPr>
        <w:t>Dohwa</w:t>
      </w:r>
      <w:proofErr w:type="spellEnd"/>
      <w:r w:rsidR="00293518" w:rsidRPr="001C6E12">
        <w:rPr>
          <w:rFonts w:cstheme="minorHAnsi"/>
        </w:rPr>
        <w:t xml:space="preserve"> prepares quarterly environmental report </w:t>
      </w:r>
      <w:r w:rsidR="00DF441F">
        <w:rPr>
          <w:rFonts w:cstheme="minorHAnsi"/>
        </w:rPr>
        <w:t xml:space="preserve">and submits </w:t>
      </w:r>
      <w:r w:rsidR="00293518" w:rsidRPr="001C6E12">
        <w:rPr>
          <w:rFonts w:cstheme="minorHAnsi"/>
        </w:rPr>
        <w:t>to MDF</w:t>
      </w:r>
      <w:r w:rsidRPr="001C6E12">
        <w:rPr>
          <w:rFonts w:cstheme="minorHAnsi"/>
        </w:rPr>
        <w:t xml:space="preserve"> on </w:t>
      </w:r>
      <w:r w:rsidRPr="001C6E12">
        <w:rPr>
          <w:rFonts w:cstheme="minorHAnsi"/>
          <w:lang w:bidi="ar-SA"/>
        </w:rPr>
        <w:t xml:space="preserve">progress </w:t>
      </w:r>
      <w:r w:rsidR="00293518" w:rsidRPr="001C6E12">
        <w:rPr>
          <w:rFonts w:cstheme="minorHAnsi"/>
          <w:lang w:bidi="ar-SA"/>
        </w:rPr>
        <w:t>of the environme</w:t>
      </w:r>
      <w:r w:rsidRPr="001C6E12">
        <w:rPr>
          <w:rFonts w:cstheme="minorHAnsi"/>
          <w:lang w:bidi="ar-SA"/>
        </w:rPr>
        <w:t>ntal management plan.</w:t>
      </w:r>
      <w:r w:rsidR="00671696" w:rsidRPr="001C6E12">
        <w:rPr>
          <w:rFonts w:cstheme="minorHAnsi"/>
          <w:lang w:bidi="ar-SA"/>
        </w:rPr>
        <w:t xml:space="preserve"> </w:t>
      </w:r>
    </w:p>
    <w:p w:rsidR="00DF237F" w:rsidRDefault="00DF237F" w:rsidP="004C3D04">
      <w:pPr>
        <w:ind w:firstLine="0"/>
        <w:jc w:val="both"/>
        <w:rPr>
          <w:rFonts w:cstheme="minorHAnsi"/>
          <w:lang w:bidi="ar-SA"/>
        </w:rPr>
      </w:pPr>
    </w:p>
    <w:p w:rsidR="0035735A" w:rsidRPr="00A61A01" w:rsidRDefault="00671696" w:rsidP="00F5674A">
      <w:pPr>
        <w:ind w:firstLine="0"/>
        <w:jc w:val="both"/>
        <w:rPr>
          <w:rFonts w:ascii="Sylfaen" w:eastAsia="Times New Roman" w:hAnsi="Sylfaen" w:cstheme="minorHAnsi"/>
          <w:color w:val="000000"/>
        </w:rPr>
      </w:pPr>
      <w:r w:rsidRPr="001C6E12">
        <w:rPr>
          <w:rFonts w:cstheme="minorHAnsi"/>
          <w:lang w:bidi="ar-SA"/>
        </w:rPr>
        <w:t xml:space="preserve">In spite of </w:t>
      </w:r>
      <w:r w:rsidR="003F6A46">
        <w:rPr>
          <w:rFonts w:cstheme="minorHAnsi"/>
          <w:lang w:bidi="ar-SA"/>
        </w:rPr>
        <w:t xml:space="preserve">numerous notifications from MDF’s side on improvement of reports’ quality, </w:t>
      </w:r>
      <w:r w:rsidRPr="001C6E12">
        <w:rPr>
          <w:rFonts w:cstheme="minorHAnsi"/>
          <w:lang w:bidi="ar-SA"/>
        </w:rPr>
        <w:t>respective reporting still</w:t>
      </w:r>
      <w:r w:rsidR="00DC3B6F" w:rsidRPr="001C6E12">
        <w:rPr>
          <w:rFonts w:cstheme="minorHAnsi"/>
          <w:lang w:val="ka-GE" w:bidi="ar-SA"/>
        </w:rPr>
        <w:t xml:space="preserve"> </w:t>
      </w:r>
      <w:r w:rsidR="00DC3B6F" w:rsidRPr="001C6E12">
        <w:rPr>
          <w:rFonts w:cstheme="minorHAnsi"/>
          <w:lang w:bidi="ar-SA"/>
        </w:rPr>
        <w:t>remains</w:t>
      </w:r>
      <w:r w:rsidR="00DF237F">
        <w:rPr>
          <w:rFonts w:cstheme="minorHAnsi"/>
          <w:lang w:bidi="ar-SA"/>
        </w:rPr>
        <w:t xml:space="preserve"> one of the c</w:t>
      </w:r>
      <w:r w:rsidRPr="001C6E12">
        <w:rPr>
          <w:rFonts w:cstheme="minorHAnsi"/>
          <w:lang w:bidi="ar-SA"/>
        </w:rPr>
        <w:t>ertain</w:t>
      </w:r>
      <w:r w:rsidR="003F6A46">
        <w:rPr>
          <w:rFonts w:cstheme="minorHAnsi"/>
          <w:lang w:bidi="ar-SA"/>
        </w:rPr>
        <w:t xml:space="preserve"> and unresolved</w:t>
      </w:r>
      <w:r w:rsidRPr="001C6E12">
        <w:rPr>
          <w:rFonts w:cstheme="minorHAnsi"/>
          <w:lang w:bidi="ar-SA"/>
        </w:rPr>
        <w:t xml:space="preserve"> problems.</w:t>
      </w:r>
      <w:r w:rsidRPr="001C6E12">
        <w:rPr>
          <w:rFonts w:cstheme="minorHAnsi"/>
          <w:lang w:val="ka-GE"/>
        </w:rPr>
        <w:t xml:space="preserve"> </w:t>
      </w:r>
      <w:bookmarkStart w:id="120" w:name="_GoBack"/>
      <w:bookmarkEnd w:id="120"/>
      <w:r w:rsidR="00DF441F">
        <w:rPr>
          <w:rFonts w:cstheme="minorHAnsi"/>
        </w:rPr>
        <w:t>S</w:t>
      </w:r>
      <w:r w:rsidR="00D24DDC" w:rsidRPr="00D24DDC">
        <w:rPr>
          <w:rFonts w:cstheme="minorHAnsi"/>
        </w:rPr>
        <w:t xml:space="preserve">SEMP has been </w:t>
      </w:r>
      <w:r w:rsidR="00D731EC">
        <w:rPr>
          <w:rFonts w:cstheme="minorHAnsi"/>
        </w:rPr>
        <w:t>prepared</w:t>
      </w:r>
      <w:r w:rsidR="00D731EC" w:rsidRPr="00D24DDC">
        <w:rPr>
          <w:rFonts w:cstheme="minorHAnsi"/>
        </w:rPr>
        <w:t xml:space="preserve"> </w:t>
      </w:r>
      <w:r w:rsidR="00D24DDC" w:rsidRPr="00D24DDC">
        <w:rPr>
          <w:rFonts w:cstheme="minorHAnsi"/>
        </w:rPr>
        <w:t>by Construction Company</w:t>
      </w:r>
      <w:r w:rsidR="00161095">
        <w:rPr>
          <w:rFonts w:cstheme="minorHAnsi"/>
        </w:rPr>
        <w:t xml:space="preserve"> and approved by </w:t>
      </w:r>
      <w:r w:rsidR="009E56EE">
        <w:rPr>
          <w:rFonts w:cstheme="minorHAnsi"/>
        </w:rPr>
        <w:t xml:space="preserve">the </w:t>
      </w:r>
      <w:r w:rsidR="00161095">
        <w:rPr>
          <w:rFonts w:cstheme="minorHAnsi"/>
        </w:rPr>
        <w:t>Consultant Company</w:t>
      </w:r>
      <w:r w:rsidR="00FF7503">
        <w:rPr>
          <w:rFonts w:cstheme="minorHAnsi"/>
        </w:rPr>
        <w:t xml:space="preserve"> in June.</w:t>
      </w:r>
    </w:p>
    <w:p w:rsidR="0035735A" w:rsidRPr="00E33079" w:rsidRDefault="0035735A" w:rsidP="00E33079">
      <w:pPr>
        <w:pStyle w:val="Heading2"/>
        <w:ind w:left="846"/>
      </w:pPr>
      <w:bookmarkStart w:id="121" w:name="_Toc410293878"/>
      <w:r w:rsidRPr="00E33079">
        <w:t>Site Inspection and audits</w:t>
      </w:r>
      <w:bookmarkEnd w:id="121"/>
      <w:r w:rsidRPr="00E33079">
        <w:t xml:space="preserve"> </w:t>
      </w:r>
    </w:p>
    <w:p w:rsidR="00403B32" w:rsidRDefault="00E0511D" w:rsidP="002F5957">
      <w:pPr>
        <w:pStyle w:val="Default"/>
        <w:spacing w:after="301"/>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 xml:space="preserve">Site supervision and inspections, as well as monitoring of compliance of construction </w:t>
      </w:r>
      <w:r w:rsidR="0097686E">
        <w:rPr>
          <w:rFonts w:asciiTheme="minorHAnsi" w:hAnsiTheme="minorHAnsi" w:cstheme="minorHAnsi"/>
          <w:color w:val="auto"/>
          <w:sz w:val="22"/>
          <w:szCs w:val="22"/>
          <w:lang w:val="en-US"/>
        </w:rPr>
        <w:t xml:space="preserve">activities </w:t>
      </w:r>
      <w:r>
        <w:rPr>
          <w:rFonts w:asciiTheme="minorHAnsi" w:hAnsiTheme="minorHAnsi" w:cstheme="minorHAnsi"/>
          <w:color w:val="auto"/>
          <w:sz w:val="22"/>
          <w:szCs w:val="22"/>
          <w:lang w:val="en-US"/>
        </w:rPr>
        <w:t>are important</w:t>
      </w:r>
      <w:r w:rsidR="0097686E">
        <w:rPr>
          <w:rFonts w:asciiTheme="minorHAnsi" w:hAnsiTheme="minorHAnsi" w:cstheme="minorHAnsi"/>
          <w:color w:val="auto"/>
          <w:sz w:val="22"/>
          <w:szCs w:val="22"/>
          <w:lang w:val="en-US"/>
        </w:rPr>
        <w:t xml:space="preserve"> aspects</w:t>
      </w:r>
      <w:r>
        <w:rPr>
          <w:rFonts w:asciiTheme="minorHAnsi" w:hAnsiTheme="minorHAnsi" w:cstheme="minorHAnsi"/>
          <w:color w:val="auto"/>
          <w:sz w:val="22"/>
          <w:szCs w:val="22"/>
          <w:lang w:val="en-US"/>
        </w:rPr>
        <w:t xml:space="preserve"> to ensure the proper</w:t>
      </w:r>
      <w:r w:rsidR="008D008E">
        <w:rPr>
          <w:rFonts w:asciiTheme="minorHAnsi" w:hAnsiTheme="minorHAnsi" w:cstheme="minorHAnsi"/>
          <w:color w:val="auto"/>
          <w:sz w:val="22"/>
          <w:szCs w:val="22"/>
          <w:lang w:val="en-US"/>
        </w:rPr>
        <w:t xml:space="preserve"> </w:t>
      </w:r>
      <w:r>
        <w:rPr>
          <w:rFonts w:asciiTheme="minorHAnsi" w:hAnsiTheme="minorHAnsi" w:cstheme="minorHAnsi"/>
          <w:color w:val="auto"/>
          <w:sz w:val="22"/>
          <w:szCs w:val="22"/>
          <w:lang w:val="en-US"/>
        </w:rPr>
        <w:t>implementation of EMP/SSEMP requirements</w:t>
      </w:r>
      <w:r w:rsidR="008D008E">
        <w:rPr>
          <w:rFonts w:asciiTheme="minorHAnsi" w:hAnsiTheme="minorHAnsi" w:cstheme="minorHAnsi"/>
          <w:color w:val="auto"/>
          <w:sz w:val="22"/>
          <w:szCs w:val="22"/>
          <w:lang w:val="en-US"/>
        </w:rPr>
        <w:t>.</w:t>
      </w:r>
      <w:r>
        <w:rPr>
          <w:rFonts w:asciiTheme="minorHAnsi" w:hAnsiTheme="minorHAnsi" w:cstheme="minorHAnsi"/>
          <w:color w:val="auto"/>
          <w:sz w:val="22"/>
          <w:szCs w:val="22"/>
          <w:lang w:val="en-US"/>
        </w:rPr>
        <w:t xml:space="preserve">   </w:t>
      </w:r>
      <w:r w:rsidR="008D008E">
        <w:rPr>
          <w:rFonts w:asciiTheme="minorHAnsi" w:hAnsiTheme="minorHAnsi" w:cstheme="minorHAnsi"/>
          <w:color w:val="auto"/>
          <w:sz w:val="22"/>
          <w:szCs w:val="22"/>
          <w:lang w:val="en-US"/>
        </w:rPr>
        <w:t xml:space="preserve">Environmental management </w:t>
      </w:r>
      <w:r w:rsidR="002F5957">
        <w:rPr>
          <w:rFonts w:asciiTheme="minorHAnsi" w:hAnsiTheme="minorHAnsi" w:cstheme="minorHAnsi"/>
          <w:color w:val="auto"/>
          <w:sz w:val="22"/>
          <w:szCs w:val="22"/>
          <w:lang w:val="en-US"/>
        </w:rPr>
        <w:t xml:space="preserve">team of Construction and Supervisor Companies </w:t>
      </w:r>
      <w:r w:rsidR="0097686E">
        <w:rPr>
          <w:rFonts w:asciiTheme="minorHAnsi" w:hAnsiTheme="minorHAnsi" w:cstheme="minorHAnsi"/>
          <w:color w:val="auto"/>
          <w:sz w:val="22"/>
          <w:szCs w:val="22"/>
          <w:lang w:val="en-US"/>
        </w:rPr>
        <w:t xml:space="preserve">carry out </w:t>
      </w:r>
      <w:r w:rsidR="002F5957">
        <w:rPr>
          <w:rFonts w:asciiTheme="minorHAnsi" w:hAnsiTheme="minorHAnsi" w:cstheme="minorHAnsi"/>
          <w:color w:val="auto"/>
          <w:sz w:val="22"/>
          <w:szCs w:val="22"/>
          <w:lang w:val="en-US"/>
        </w:rPr>
        <w:t>permanent supervision activities and monitoring of the project performanc</w:t>
      </w:r>
      <w:r w:rsidR="009E56EE">
        <w:rPr>
          <w:rFonts w:asciiTheme="minorHAnsi" w:hAnsiTheme="minorHAnsi" w:cstheme="minorHAnsi"/>
          <w:color w:val="auto"/>
          <w:sz w:val="22"/>
          <w:szCs w:val="22"/>
          <w:lang w:val="en-US"/>
        </w:rPr>
        <w:t xml:space="preserve">e </w:t>
      </w:r>
      <w:proofErr w:type="gramStart"/>
      <w:r w:rsidR="009E56EE">
        <w:rPr>
          <w:rFonts w:asciiTheme="minorHAnsi" w:hAnsiTheme="minorHAnsi" w:cstheme="minorHAnsi"/>
          <w:color w:val="auto"/>
          <w:sz w:val="22"/>
          <w:szCs w:val="22"/>
          <w:lang w:val="en-US"/>
        </w:rPr>
        <w:t>on a</w:t>
      </w:r>
      <w:r w:rsidR="002F5957">
        <w:rPr>
          <w:rFonts w:asciiTheme="minorHAnsi" w:hAnsiTheme="minorHAnsi" w:cstheme="minorHAnsi"/>
          <w:color w:val="auto"/>
          <w:sz w:val="22"/>
          <w:szCs w:val="22"/>
          <w:lang w:val="en-US"/>
        </w:rPr>
        <w:t xml:space="preserve"> regular base</w:t>
      </w:r>
      <w:r w:rsidR="009E56EE">
        <w:rPr>
          <w:rFonts w:asciiTheme="minorHAnsi" w:hAnsiTheme="minorHAnsi" w:cstheme="minorHAnsi"/>
          <w:color w:val="auto"/>
          <w:sz w:val="22"/>
          <w:szCs w:val="22"/>
          <w:lang w:val="en-US"/>
        </w:rPr>
        <w:t>s</w:t>
      </w:r>
      <w:proofErr w:type="gramEnd"/>
      <w:r w:rsidR="002F5957">
        <w:rPr>
          <w:rFonts w:asciiTheme="minorHAnsi" w:hAnsiTheme="minorHAnsi" w:cstheme="minorHAnsi"/>
          <w:color w:val="auto"/>
          <w:sz w:val="22"/>
          <w:szCs w:val="22"/>
          <w:lang w:val="en-US"/>
        </w:rPr>
        <w:t xml:space="preserve">. </w:t>
      </w:r>
    </w:p>
    <w:p w:rsidR="002F5957" w:rsidRDefault="001B7333" w:rsidP="002F5957">
      <w:pPr>
        <w:pStyle w:val="Default"/>
        <w:spacing w:after="301"/>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 xml:space="preserve">Nine </w:t>
      </w:r>
      <w:r w:rsidR="002F5957">
        <w:rPr>
          <w:rFonts w:asciiTheme="minorHAnsi" w:hAnsiTheme="minorHAnsi" w:cstheme="minorHAnsi"/>
          <w:color w:val="auto"/>
          <w:sz w:val="22"/>
          <w:szCs w:val="22"/>
          <w:lang w:val="en-US"/>
        </w:rPr>
        <w:t xml:space="preserve">site visits were conducted by the environmental specialist of Supervisor Company during reporting period and 15 non-compliance notices have been issued by him. All non-compliances have been fixed by the contractor in </w:t>
      </w:r>
      <w:r w:rsidR="0097686E">
        <w:rPr>
          <w:rFonts w:asciiTheme="minorHAnsi" w:hAnsiTheme="minorHAnsi" w:cstheme="minorHAnsi"/>
          <w:color w:val="auto"/>
          <w:sz w:val="22"/>
          <w:szCs w:val="22"/>
          <w:lang w:val="en-US"/>
        </w:rPr>
        <w:t xml:space="preserve">required </w:t>
      </w:r>
      <w:r w:rsidR="002F5957">
        <w:rPr>
          <w:rFonts w:asciiTheme="minorHAnsi" w:hAnsiTheme="minorHAnsi" w:cstheme="minorHAnsi"/>
          <w:color w:val="auto"/>
          <w:sz w:val="22"/>
          <w:szCs w:val="22"/>
          <w:lang w:val="en-US"/>
        </w:rPr>
        <w:t xml:space="preserve">time.   </w:t>
      </w:r>
    </w:p>
    <w:p w:rsidR="002F5957" w:rsidRDefault="002F5957" w:rsidP="002F5957">
      <w:pPr>
        <w:pStyle w:val="Default"/>
        <w:spacing w:after="301"/>
        <w:jc w:val="both"/>
        <w:rPr>
          <w:rFonts w:asciiTheme="minorHAnsi" w:hAnsiTheme="minorHAnsi" w:cstheme="minorHAnsi"/>
          <w:color w:val="auto"/>
          <w:sz w:val="22"/>
          <w:szCs w:val="22"/>
          <w:lang w:val="en-US"/>
        </w:rPr>
      </w:pPr>
      <w:r>
        <w:rPr>
          <w:rFonts w:asciiTheme="minorHAnsi" w:hAnsiTheme="minorHAnsi" w:cstheme="minorHAnsi"/>
          <w:color w:val="auto"/>
          <w:sz w:val="22"/>
          <w:szCs w:val="22"/>
          <w:lang w:val="en-US"/>
        </w:rPr>
        <w:t>Environmental Specialist of Construction Company is permanently on site and implementing daily inspectio</w:t>
      </w:r>
      <w:r w:rsidR="009E56EE">
        <w:rPr>
          <w:rFonts w:asciiTheme="minorHAnsi" w:hAnsiTheme="minorHAnsi" w:cstheme="minorHAnsi"/>
          <w:color w:val="auto"/>
          <w:sz w:val="22"/>
          <w:szCs w:val="22"/>
          <w:lang w:val="en-US"/>
        </w:rPr>
        <w:t xml:space="preserve">ns of construction activities </w:t>
      </w:r>
      <w:proofErr w:type="gramStart"/>
      <w:r w:rsidR="009E56EE">
        <w:rPr>
          <w:rFonts w:asciiTheme="minorHAnsi" w:hAnsiTheme="minorHAnsi" w:cstheme="minorHAnsi"/>
          <w:color w:val="auto"/>
          <w:sz w:val="22"/>
          <w:szCs w:val="22"/>
          <w:lang w:val="en-US"/>
        </w:rPr>
        <w:t xml:space="preserve">on a regular </w:t>
      </w:r>
      <w:r>
        <w:rPr>
          <w:rFonts w:asciiTheme="minorHAnsi" w:hAnsiTheme="minorHAnsi" w:cstheme="minorHAnsi"/>
          <w:color w:val="auto"/>
          <w:sz w:val="22"/>
          <w:szCs w:val="22"/>
          <w:lang w:val="en-US"/>
        </w:rPr>
        <w:t>base</w:t>
      </w:r>
      <w:r w:rsidR="009E56EE">
        <w:rPr>
          <w:rFonts w:asciiTheme="minorHAnsi" w:hAnsiTheme="minorHAnsi" w:cstheme="minorHAnsi"/>
          <w:color w:val="auto"/>
          <w:sz w:val="22"/>
          <w:szCs w:val="22"/>
          <w:lang w:val="en-US"/>
        </w:rPr>
        <w:t>s</w:t>
      </w:r>
      <w:proofErr w:type="gramEnd"/>
      <w:r>
        <w:rPr>
          <w:rFonts w:asciiTheme="minorHAnsi" w:hAnsiTheme="minorHAnsi" w:cstheme="minorHAnsi"/>
          <w:color w:val="auto"/>
          <w:sz w:val="22"/>
          <w:szCs w:val="22"/>
          <w:lang w:val="en-US"/>
        </w:rPr>
        <w:t xml:space="preserve">. Inspection is carried out by Environmental Specialists </w:t>
      </w:r>
      <w:r w:rsidR="001B7333">
        <w:rPr>
          <w:rFonts w:asciiTheme="minorHAnsi" w:hAnsiTheme="minorHAnsi" w:cstheme="minorHAnsi"/>
          <w:color w:val="auto"/>
          <w:sz w:val="22"/>
          <w:szCs w:val="22"/>
          <w:lang w:val="en-US"/>
        </w:rPr>
        <w:t>in accordance of check-lists. Filled check-lists are available at camp site.</w:t>
      </w:r>
    </w:p>
    <w:p w:rsidR="00EE46C8" w:rsidRDefault="001B7333" w:rsidP="00525227">
      <w:pPr>
        <w:ind w:firstLine="0"/>
        <w:jc w:val="both"/>
        <w:rPr>
          <w:rFonts w:cstheme="minorHAnsi"/>
        </w:rPr>
      </w:pPr>
      <w:r>
        <w:rPr>
          <w:rFonts w:cstheme="minorHAnsi"/>
        </w:rPr>
        <w:t xml:space="preserve">MDF’s Environmental team was ensuring </w:t>
      </w:r>
      <w:r w:rsidRPr="000E3BDD">
        <w:rPr>
          <w:rFonts w:cstheme="minorHAnsi"/>
        </w:rPr>
        <w:t xml:space="preserve">that the </w:t>
      </w:r>
      <w:r>
        <w:rPr>
          <w:rFonts w:cstheme="minorHAnsi"/>
        </w:rPr>
        <w:t>C</w:t>
      </w:r>
      <w:r w:rsidRPr="000E3BDD">
        <w:rPr>
          <w:rFonts w:cstheme="minorHAnsi"/>
        </w:rPr>
        <w:t>ontractors understand what is to be done to rectify and address any</w:t>
      </w:r>
      <w:r>
        <w:rPr>
          <w:rFonts w:cstheme="minorHAnsi"/>
        </w:rPr>
        <w:t xml:space="preserve"> environmental </w:t>
      </w:r>
      <w:r w:rsidRPr="000E3BDD">
        <w:rPr>
          <w:rFonts w:cstheme="minorHAnsi"/>
        </w:rPr>
        <w:t xml:space="preserve">issues </w:t>
      </w:r>
      <w:r>
        <w:rPr>
          <w:rFonts w:cstheme="minorHAnsi"/>
        </w:rPr>
        <w:t>raised during project implementation process</w:t>
      </w:r>
      <w:r w:rsidRPr="000E3BDD">
        <w:rPr>
          <w:rFonts w:cstheme="minorHAnsi"/>
        </w:rPr>
        <w:t>;</w:t>
      </w:r>
    </w:p>
    <w:p w:rsidR="00525227" w:rsidRPr="00525227" w:rsidRDefault="00525227" w:rsidP="00525227">
      <w:pPr>
        <w:ind w:firstLine="0"/>
        <w:jc w:val="both"/>
        <w:rPr>
          <w:rFonts w:eastAsia="Times New Roman" w:cstheme="minorHAnsi"/>
          <w:color w:val="000000"/>
        </w:rPr>
      </w:pPr>
    </w:p>
    <w:p w:rsidR="00525227" w:rsidRDefault="00F5674A">
      <w:pPr>
        <w:ind w:firstLine="0"/>
        <w:jc w:val="both"/>
      </w:pPr>
      <w:proofErr w:type="gramStart"/>
      <w:r w:rsidRPr="00F5674A">
        <w:rPr>
          <w:rFonts w:eastAsia="Times New Roman" w:cstheme="minorHAnsi"/>
          <w:color w:val="000000"/>
        </w:rPr>
        <w:t>On December</w:t>
      </w:r>
      <w:r w:rsidR="00DE38B7">
        <w:rPr>
          <w:rFonts w:eastAsia="Times New Roman" w:cstheme="minorHAnsi"/>
          <w:color w:val="000000"/>
        </w:rPr>
        <w:t xml:space="preserve"> 19</w:t>
      </w:r>
      <w:r>
        <w:rPr>
          <w:rFonts w:eastAsia="Times New Roman" w:cstheme="minorHAnsi"/>
          <w:color w:val="000000"/>
        </w:rPr>
        <w:t xml:space="preserve">, National Environmental Safeguards </w:t>
      </w:r>
      <w:r w:rsidR="002E2288">
        <w:rPr>
          <w:rFonts w:eastAsia="Times New Roman" w:cstheme="minorHAnsi"/>
          <w:color w:val="000000"/>
        </w:rPr>
        <w:t xml:space="preserve">Consultant - </w:t>
      </w:r>
      <w:r w:rsidRPr="00F5674A">
        <w:rPr>
          <w:rFonts w:eastAsia="Times New Roman" w:cstheme="minorHAnsi"/>
          <w:color w:val="000000"/>
        </w:rPr>
        <w:t>K.</w:t>
      </w:r>
      <w:proofErr w:type="gramEnd"/>
      <w:r>
        <w:rPr>
          <w:rFonts w:eastAsia="Times New Roman" w:cstheme="minorHAnsi"/>
          <w:color w:val="000000"/>
        </w:rPr>
        <w:t xml:space="preserve"> </w:t>
      </w:r>
      <w:r w:rsidRPr="00F5674A">
        <w:rPr>
          <w:rFonts w:eastAsia="Times New Roman" w:cstheme="minorHAnsi"/>
          <w:color w:val="000000"/>
        </w:rPr>
        <w:t xml:space="preserve"> </w:t>
      </w:r>
      <w:proofErr w:type="gramStart"/>
      <w:r w:rsidRPr="00F5674A">
        <w:rPr>
          <w:rFonts w:eastAsia="Times New Roman" w:cstheme="minorHAnsi"/>
          <w:color w:val="000000"/>
        </w:rPr>
        <w:t>Dgebuadze</w:t>
      </w:r>
      <w:r>
        <w:rPr>
          <w:rFonts w:eastAsia="Times New Roman" w:cstheme="minorHAnsi"/>
          <w:color w:val="000000"/>
        </w:rPr>
        <w:t>,</w:t>
      </w:r>
      <w:r w:rsidRPr="00F5674A">
        <w:rPr>
          <w:rFonts w:eastAsia="Times New Roman" w:cstheme="minorHAnsi"/>
          <w:color w:val="000000"/>
        </w:rPr>
        <w:t xml:space="preserve"> conducted site visit under the </w:t>
      </w:r>
      <w:r w:rsidR="002E2288">
        <w:rPr>
          <w:rFonts w:eastAsia="Times New Roman" w:cstheme="minorHAnsi"/>
          <w:color w:val="000000"/>
        </w:rPr>
        <w:t xml:space="preserve">Regional Technical Assistance Project - </w:t>
      </w:r>
      <w:r w:rsidR="00B93FB7" w:rsidRPr="00F5674A">
        <w:rPr>
          <w:rFonts w:eastAsia="Times New Roman" w:cstheme="minorHAnsi"/>
          <w:color w:val="000000"/>
        </w:rPr>
        <w:t xml:space="preserve">RETA </w:t>
      </w:r>
      <w:r w:rsidR="00B93FB7">
        <w:rPr>
          <w:rFonts w:eastAsia="Times New Roman" w:cstheme="minorHAnsi"/>
          <w:color w:val="000000"/>
        </w:rPr>
        <w:t>8663</w:t>
      </w:r>
      <w:r w:rsidR="00DE38B7">
        <w:rPr>
          <w:rFonts w:eastAsia="Times New Roman" w:cstheme="minorHAnsi"/>
          <w:color w:val="000000"/>
        </w:rPr>
        <w:t xml:space="preserve"> (</w:t>
      </w:r>
      <w:r w:rsidRPr="00F5674A">
        <w:rPr>
          <w:rFonts w:eastAsia="Times New Roman" w:cstheme="minorHAnsi"/>
          <w:color w:val="000000"/>
        </w:rPr>
        <w:t>Sustainable Environmental Management of Projects in Central and West Asia</w:t>
      </w:r>
      <w:r w:rsidR="00DE38B7">
        <w:rPr>
          <w:rFonts w:eastAsia="Times New Roman" w:cstheme="minorHAnsi"/>
          <w:color w:val="000000"/>
        </w:rPr>
        <w:t>)</w:t>
      </w:r>
      <w:r w:rsidRPr="00F5674A">
        <w:rPr>
          <w:rFonts w:eastAsia="Times New Roman" w:cstheme="minorHAnsi"/>
          <w:color w:val="000000"/>
        </w:rPr>
        <w:t>.</w:t>
      </w:r>
      <w:proofErr w:type="gramEnd"/>
      <w:r w:rsidRPr="00F5674A">
        <w:rPr>
          <w:rFonts w:eastAsia="Times New Roman" w:cstheme="minorHAnsi"/>
          <w:color w:val="000000"/>
        </w:rPr>
        <w:t> </w:t>
      </w:r>
      <w:r>
        <w:rPr>
          <w:rFonts w:eastAsia="Times New Roman" w:cstheme="minorHAnsi"/>
          <w:color w:val="000000"/>
        </w:rPr>
        <w:t xml:space="preserve"> Purpose of the </w:t>
      </w:r>
      <w:r w:rsidR="001729C3">
        <w:rPr>
          <w:rFonts w:eastAsia="Times New Roman" w:cstheme="minorHAnsi"/>
          <w:color w:val="000000"/>
        </w:rPr>
        <w:t>site-visit</w:t>
      </w:r>
      <w:r w:rsidR="002E2288">
        <w:rPr>
          <w:rFonts w:eastAsia="Times New Roman" w:cstheme="minorHAnsi"/>
          <w:color w:val="000000"/>
        </w:rPr>
        <w:t xml:space="preserve"> </w:t>
      </w:r>
      <w:r>
        <w:rPr>
          <w:rFonts w:eastAsia="Times New Roman" w:cstheme="minorHAnsi"/>
          <w:color w:val="000000"/>
        </w:rPr>
        <w:t>was</w:t>
      </w:r>
      <w:r w:rsidRPr="00F5674A">
        <w:rPr>
          <w:rFonts w:eastAsia="Times New Roman" w:cstheme="minorHAnsi"/>
          <w:color w:val="000000"/>
        </w:rPr>
        <w:t xml:space="preserve"> </w:t>
      </w:r>
      <w:r>
        <w:rPr>
          <w:rFonts w:eastAsia="Times New Roman" w:cstheme="minorHAnsi"/>
          <w:color w:val="000000"/>
        </w:rPr>
        <w:t xml:space="preserve">revision of </w:t>
      </w:r>
      <w:r w:rsidRPr="00F5674A">
        <w:rPr>
          <w:rFonts w:eastAsia="Times New Roman" w:cstheme="minorHAnsi"/>
          <w:color w:val="000000"/>
        </w:rPr>
        <w:t>on-site compliance with the e</w:t>
      </w:r>
      <w:r>
        <w:rPr>
          <w:rFonts w:eastAsia="Times New Roman" w:cstheme="minorHAnsi"/>
          <w:color w:val="000000"/>
        </w:rPr>
        <w:t xml:space="preserve">nvironmental management plan, identification </w:t>
      </w:r>
      <w:r w:rsidRPr="00F5674A">
        <w:rPr>
          <w:rFonts w:eastAsia="Times New Roman" w:cstheme="minorHAnsi"/>
          <w:color w:val="000000"/>
        </w:rPr>
        <w:t>project-specific environ</w:t>
      </w:r>
      <w:r>
        <w:rPr>
          <w:rFonts w:eastAsia="Times New Roman" w:cstheme="minorHAnsi"/>
          <w:color w:val="000000"/>
        </w:rPr>
        <w:t xml:space="preserve">mental management capacity gaps, </w:t>
      </w:r>
      <w:r w:rsidRPr="00F5674A">
        <w:rPr>
          <w:rFonts w:eastAsia="Times New Roman" w:cstheme="minorHAnsi"/>
          <w:color w:val="000000"/>
        </w:rPr>
        <w:t>conduct</w:t>
      </w:r>
      <w:r>
        <w:rPr>
          <w:rFonts w:eastAsia="Times New Roman" w:cstheme="minorHAnsi"/>
          <w:color w:val="000000"/>
        </w:rPr>
        <w:t>ing</w:t>
      </w:r>
      <w:r w:rsidRPr="00F5674A">
        <w:rPr>
          <w:rFonts w:eastAsia="Times New Roman" w:cstheme="minorHAnsi"/>
          <w:color w:val="000000"/>
        </w:rPr>
        <w:t xml:space="preserve"> initial exploration of corrective measures to address the capacity gaps.</w:t>
      </w:r>
    </w:p>
    <w:p w:rsidR="00F5674A" w:rsidRPr="00F5674A" w:rsidRDefault="00F5674A" w:rsidP="00F5674A">
      <w:pPr>
        <w:pStyle w:val="Default"/>
        <w:jc w:val="both"/>
        <w:rPr>
          <w:rFonts w:asciiTheme="minorHAnsi" w:hAnsiTheme="minorHAnsi" w:cstheme="minorHAnsi"/>
          <w:color w:val="FF0000"/>
          <w:sz w:val="22"/>
          <w:szCs w:val="22"/>
          <w:lang w:val="en-US"/>
        </w:rPr>
      </w:pPr>
    </w:p>
    <w:p w:rsidR="00FC7F25" w:rsidRDefault="004D081D" w:rsidP="00A61A01">
      <w:pPr>
        <w:pStyle w:val="Heading2"/>
      </w:pPr>
      <w:bookmarkStart w:id="122" w:name="_Toc395036286"/>
      <w:bookmarkStart w:id="123" w:name="_Toc395092514"/>
      <w:bookmarkStart w:id="124" w:name="_Toc397963549"/>
      <w:bookmarkStart w:id="125" w:name="_Toc410293879"/>
      <w:r>
        <w:t xml:space="preserve">Noncompliance </w:t>
      </w:r>
      <w:bookmarkEnd w:id="122"/>
      <w:bookmarkEnd w:id="123"/>
      <w:bookmarkEnd w:id="124"/>
      <w:r w:rsidR="0088194F">
        <w:t>notice and</w:t>
      </w:r>
      <w:r w:rsidR="00DD3663">
        <w:t xml:space="preserve"> corrective actions</w:t>
      </w:r>
      <w:bookmarkEnd w:id="125"/>
    </w:p>
    <w:p w:rsidR="00FC7F25" w:rsidRDefault="00DF237F" w:rsidP="004E4198">
      <w:pPr>
        <w:pStyle w:val="Default"/>
        <w:jc w:val="both"/>
        <w:rPr>
          <w:rFonts w:asciiTheme="minorHAnsi" w:hAnsiTheme="minorHAnsi" w:cstheme="minorHAnsi"/>
          <w:sz w:val="22"/>
          <w:szCs w:val="22"/>
          <w:lang w:val="en-US"/>
        </w:rPr>
      </w:pPr>
      <w:r w:rsidRPr="00DF237F">
        <w:rPr>
          <w:rFonts w:asciiTheme="minorHAnsi" w:hAnsiTheme="minorHAnsi" w:cstheme="minorHAnsi"/>
          <w:sz w:val="22"/>
          <w:szCs w:val="22"/>
          <w:lang w:val="en-US"/>
        </w:rPr>
        <w:t>Identification of problematic issues</w:t>
      </w:r>
      <w:r>
        <w:rPr>
          <w:rFonts w:asciiTheme="minorHAnsi" w:hAnsiTheme="minorHAnsi" w:cstheme="minorHAnsi"/>
          <w:sz w:val="22"/>
          <w:szCs w:val="22"/>
          <w:lang w:val="en-US"/>
        </w:rPr>
        <w:t xml:space="preserve"> and noncompliance notice</w:t>
      </w:r>
      <w:r w:rsidRPr="00DF237F">
        <w:rPr>
          <w:rFonts w:asciiTheme="minorHAnsi" w:hAnsiTheme="minorHAnsi" w:cstheme="minorHAnsi"/>
          <w:sz w:val="22"/>
          <w:szCs w:val="22"/>
          <w:lang w:val="en-US"/>
        </w:rPr>
        <w:t xml:space="preserve"> during site inspections is the responsibility of Environmental Specialists of </w:t>
      </w:r>
      <w:r w:rsidR="00DE38B7">
        <w:rPr>
          <w:rFonts w:asciiTheme="minorHAnsi" w:hAnsiTheme="minorHAnsi" w:cstheme="minorHAnsi"/>
          <w:sz w:val="22"/>
          <w:szCs w:val="22"/>
          <w:lang w:val="en-US"/>
        </w:rPr>
        <w:t>C</w:t>
      </w:r>
      <w:r w:rsidRPr="00DF237F">
        <w:rPr>
          <w:rFonts w:asciiTheme="minorHAnsi" w:hAnsiTheme="minorHAnsi" w:cstheme="minorHAnsi"/>
          <w:sz w:val="22"/>
          <w:szCs w:val="22"/>
          <w:lang w:val="en-US"/>
        </w:rPr>
        <w:t xml:space="preserve">onstruction </w:t>
      </w:r>
      <w:r w:rsidR="00DE38B7">
        <w:rPr>
          <w:rFonts w:asciiTheme="minorHAnsi" w:hAnsiTheme="minorHAnsi" w:cstheme="minorHAnsi"/>
          <w:sz w:val="22"/>
          <w:szCs w:val="22"/>
          <w:lang w:val="en-US"/>
        </w:rPr>
        <w:t>and Environmental Companies.</w:t>
      </w:r>
      <w:r w:rsidRPr="00DF237F">
        <w:rPr>
          <w:rFonts w:cstheme="minorHAnsi"/>
          <w:lang w:val="en-US"/>
        </w:rPr>
        <w:t xml:space="preserve"> </w:t>
      </w:r>
      <w:r w:rsidR="004C3D04" w:rsidRPr="005D552F">
        <w:rPr>
          <w:rFonts w:asciiTheme="minorHAnsi" w:hAnsiTheme="minorHAnsi" w:cstheme="minorHAnsi"/>
          <w:sz w:val="22"/>
          <w:szCs w:val="22"/>
          <w:lang w:val="en-US"/>
        </w:rPr>
        <w:t>During reporting period the number of site visits ha</w:t>
      </w:r>
      <w:r w:rsidR="00CB539B">
        <w:rPr>
          <w:rFonts w:asciiTheme="minorHAnsi" w:hAnsiTheme="minorHAnsi" w:cstheme="minorHAnsi"/>
          <w:sz w:val="22"/>
          <w:szCs w:val="22"/>
          <w:lang w:val="en-US"/>
        </w:rPr>
        <w:t>s</w:t>
      </w:r>
      <w:r w:rsidR="004C3D04" w:rsidRPr="005D552F">
        <w:rPr>
          <w:rFonts w:asciiTheme="minorHAnsi" w:hAnsiTheme="minorHAnsi" w:cstheme="minorHAnsi"/>
          <w:sz w:val="22"/>
          <w:szCs w:val="22"/>
          <w:lang w:val="en-US"/>
        </w:rPr>
        <w:t xml:space="preserve"> been implemented by environmental specialists</w:t>
      </w:r>
      <w:r w:rsidR="00B93FB7">
        <w:rPr>
          <w:rFonts w:asciiTheme="minorHAnsi" w:hAnsiTheme="minorHAnsi" w:cstheme="minorHAnsi"/>
          <w:sz w:val="22"/>
          <w:szCs w:val="22"/>
          <w:lang w:val="en-US"/>
        </w:rPr>
        <w:t xml:space="preserve"> of Construction and Supervision Companies in</w:t>
      </w:r>
      <w:r w:rsidR="009E56FE">
        <w:rPr>
          <w:rFonts w:asciiTheme="minorHAnsi" w:hAnsiTheme="minorHAnsi" w:cstheme="minorHAnsi"/>
          <w:sz w:val="22"/>
          <w:szCs w:val="22"/>
          <w:lang w:val="en-US"/>
        </w:rPr>
        <w:t xml:space="preserve"> order </w:t>
      </w:r>
      <w:r w:rsidR="004C3D04" w:rsidRPr="005D552F">
        <w:rPr>
          <w:rFonts w:asciiTheme="minorHAnsi" w:hAnsiTheme="minorHAnsi" w:cstheme="minorHAnsi"/>
          <w:sz w:val="22"/>
          <w:szCs w:val="22"/>
          <w:lang w:val="en-US"/>
        </w:rPr>
        <w:t>to check environmental compliance of construction work</w:t>
      </w:r>
      <w:r w:rsidR="009E56FE">
        <w:rPr>
          <w:rFonts w:asciiTheme="minorHAnsi" w:hAnsiTheme="minorHAnsi" w:cstheme="minorHAnsi"/>
          <w:sz w:val="22"/>
          <w:szCs w:val="22"/>
          <w:lang w:val="en-US"/>
        </w:rPr>
        <w:t xml:space="preserve">s. </w:t>
      </w:r>
      <w:r w:rsidR="004C3D04" w:rsidRPr="005D552F">
        <w:rPr>
          <w:rFonts w:asciiTheme="minorHAnsi" w:hAnsiTheme="minorHAnsi" w:cstheme="minorHAnsi"/>
          <w:sz w:val="22"/>
          <w:szCs w:val="22"/>
          <w:lang w:val="en-US"/>
        </w:rPr>
        <w:t xml:space="preserve"> </w:t>
      </w:r>
    </w:p>
    <w:p w:rsidR="004E4198" w:rsidRPr="00DF237F" w:rsidRDefault="004E4198" w:rsidP="004E4198">
      <w:pPr>
        <w:pStyle w:val="Default"/>
        <w:jc w:val="both"/>
        <w:rPr>
          <w:lang w:val="en-US"/>
        </w:rPr>
      </w:pPr>
    </w:p>
    <w:p w:rsidR="0088194F" w:rsidRPr="004E4198" w:rsidRDefault="004E4198" w:rsidP="004E4198">
      <w:pPr>
        <w:pStyle w:val="CM14"/>
        <w:spacing w:after="252" w:line="260" w:lineRule="atLeast"/>
        <w:jc w:val="both"/>
        <w:rPr>
          <w:rFonts w:asciiTheme="minorHAnsi" w:hAnsiTheme="minorHAnsi" w:cstheme="minorHAnsi"/>
          <w:sz w:val="22"/>
          <w:szCs w:val="22"/>
          <w:lang w:val="en-US"/>
        </w:rPr>
      </w:pPr>
      <w:r w:rsidRPr="00CB539B">
        <w:rPr>
          <w:rFonts w:asciiTheme="minorHAnsi" w:hAnsiTheme="minorHAnsi" w:cstheme="minorHAnsi"/>
          <w:sz w:val="22"/>
          <w:szCs w:val="22"/>
          <w:lang w:val="en-US"/>
        </w:rPr>
        <w:t xml:space="preserve">In case of any deviations </w:t>
      </w:r>
      <w:r>
        <w:rPr>
          <w:rFonts w:asciiTheme="minorHAnsi" w:hAnsiTheme="minorHAnsi" w:cstheme="minorHAnsi"/>
          <w:sz w:val="22"/>
          <w:szCs w:val="22"/>
          <w:lang w:val="en-US"/>
        </w:rPr>
        <w:t>of EMP</w:t>
      </w:r>
      <w:r w:rsidR="006F554C">
        <w:rPr>
          <w:rFonts w:ascii="Sylfaen" w:hAnsi="Sylfaen" w:cstheme="minorHAnsi"/>
          <w:sz w:val="22"/>
          <w:szCs w:val="22"/>
          <w:lang w:val="ka-GE"/>
        </w:rPr>
        <w:t xml:space="preserve"> </w:t>
      </w:r>
      <w:r w:rsidR="006F554C">
        <w:rPr>
          <w:rFonts w:ascii="Sylfaen" w:hAnsi="Sylfaen" w:cstheme="minorHAnsi"/>
          <w:sz w:val="22"/>
          <w:szCs w:val="22"/>
          <w:lang w:val="en-US"/>
        </w:rPr>
        <w:t xml:space="preserve">and </w:t>
      </w:r>
      <w:r w:rsidR="00C07D50">
        <w:rPr>
          <w:rFonts w:ascii="Sylfaen" w:hAnsi="Sylfaen" w:cstheme="minorHAnsi"/>
          <w:sz w:val="22"/>
          <w:szCs w:val="22"/>
          <w:lang w:val="en-US"/>
        </w:rPr>
        <w:t>S</w:t>
      </w:r>
      <w:r w:rsidR="006F554C">
        <w:rPr>
          <w:rFonts w:ascii="Sylfaen" w:hAnsi="Sylfaen" w:cstheme="minorHAnsi"/>
          <w:sz w:val="22"/>
          <w:szCs w:val="22"/>
          <w:lang w:val="en-US"/>
        </w:rPr>
        <w:t>SEMP</w:t>
      </w:r>
      <w:r>
        <w:rPr>
          <w:rFonts w:asciiTheme="minorHAnsi" w:hAnsiTheme="minorHAnsi" w:cstheme="minorHAnsi"/>
          <w:sz w:val="22"/>
          <w:szCs w:val="22"/>
          <w:lang w:val="en-US"/>
        </w:rPr>
        <w:t xml:space="preserve"> requirements </w:t>
      </w:r>
      <w:r w:rsidRPr="00CB539B">
        <w:rPr>
          <w:rFonts w:asciiTheme="minorHAnsi" w:hAnsiTheme="minorHAnsi" w:cstheme="minorHAnsi"/>
          <w:sz w:val="22"/>
          <w:szCs w:val="22"/>
          <w:lang w:val="en-US"/>
        </w:rPr>
        <w:t xml:space="preserve">corrective actions and mitigation measures </w:t>
      </w:r>
      <w:r w:rsidRPr="00CB539B">
        <w:rPr>
          <w:rFonts w:asciiTheme="minorHAnsi" w:hAnsiTheme="minorHAnsi" w:cstheme="minorHAnsi"/>
          <w:sz w:val="22"/>
          <w:szCs w:val="22"/>
          <w:lang w:val="en-US"/>
        </w:rPr>
        <w:lastRenderedPageBreak/>
        <w:t xml:space="preserve">are applied. </w:t>
      </w:r>
      <w:r w:rsidR="00DD3663" w:rsidRPr="005D552F">
        <w:rPr>
          <w:rFonts w:asciiTheme="minorHAnsi" w:hAnsiTheme="minorHAnsi" w:cstheme="minorHAnsi"/>
          <w:sz w:val="22"/>
          <w:szCs w:val="22"/>
          <w:lang w:val="en-US"/>
        </w:rPr>
        <w:t>All mitigation measures during pre- and construction phases of SPs are</w:t>
      </w:r>
      <w:r w:rsidR="00DD3663">
        <w:rPr>
          <w:rFonts w:asciiTheme="minorHAnsi" w:hAnsiTheme="minorHAnsi" w:cstheme="minorHAnsi"/>
          <w:sz w:val="22"/>
          <w:szCs w:val="22"/>
          <w:lang w:val="en-US"/>
        </w:rPr>
        <w:t xml:space="preserve"> </w:t>
      </w:r>
      <w:r w:rsidR="00DD3663" w:rsidRPr="005D552F">
        <w:rPr>
          <w:rFonts w:asciiTheme="minorHAnsi" w:hAnsiTheme="minorHAnsi" w:cstheme="minorHAnsi"/>
          <w:sz w:val="22"/>
          <w:szCs w:val="22"/>
          <w:lang w:val="en-US"/>
        </w:rPr>
        <w:t>implemented by construction contractors</w:t>
      </w:r>
      <w:r>
        <w:rPr>
          <w:rFonts w:asciiTheme="minorHAnsi" w:hAnsiTheme="minorHAnsi" w:cstheme="minorHAnsi"/>
          <w:sz w:val="22"/>
          <w:szCs w:val="22"/>
          <w:lang w:val="en-US"/>
        </w:rPr>
        <w:t xml:space="preserve"> according to EMP</w:t>
      </w:r>
      <w:r w:rsidR="006F554C">
        <w:rPr>
          <w:rFonts w:asciiTheme="minorHAnsi" w:hAnsiTheme="minorHAnsi" w:cstheme="minorHAnsi"/>
          <w:sz w:val="22"/>
          <w:szCs w:val="22"/>
          <w:lang w:val="en-US"/>
        </w:rPr>
        <w:t xml:space="preserve"> and S</w:t>
      </w:r>
      <w:r w:rsidR="00C07D50">
        <w:rPr>
          <w:rFonts w:asciiTheme="minorHAnsi" w:hAnsiTheme="minorHAnsi" w:cstheme="minorHAnsi"/>
          <w:sz w:val="22"/>
          <w:szCs w:val="22"/>
          <w:lang w:val="en-US"/>
        </w:rPr>
        <w:t>S</w:t>
      </w:r>
      <w:r w:rsidR="006F554C">
        <w:rPr>
          <w:rFonts w:asciiTheme="minorHAnsi" w:hAnsiTheme="minorHAnsi" w:cstheme="minorHAnsi"/>
          <w:sz w:val="22"/>
          <w:szCs w:val="22"/>
          <w:lang w:val="en-US"/>
        </w:rPr>
        <w:t>EMP</w:t>
      </w:r>
      <w:r w:rsidR="00DD3663" w:rsidRPr="005D552F">
        <w:rPr>
          <w:rFonts w:asciiTheme="minorHAnsi" w:hAnsiTheme="minorHAnsi" w:cstheme="minorHAnsi"/>
          <w:sz w:val="22"/>
          <w:szCs w:val="22"/>
          <w:lang w:val="en-US"/>
        </w:rPr>
        <w:t xml:space="preserve">. </w:t>
      </w:r>
    </w:p>
    <w:p w:rsidR="0088194F" w:rsidRDefault="0088194F" w:rsidP="0088194F">
      <w:pPr>
        <w:pStyle w:val="Default"/>
        <w:jc w:val="both"/>
        <w:rPr>
          <w:rFonts w:asciiTheme="minorHAnsi" w:hAnsiTheme="minorHAnsi" w:cstheme="minorHAnsi"/>
          <w:sz w:val="22"/>
          <w:szCs w:val="22"/>
          <w:lang w:val="en-US"/>
        </w:rPr>
      </w:pPr>
      <w:r>
        <w:rPr>
          <w:rFonts w:asciiTheme="minorHAnsi" w:hAnsiTheme="minorHAnsi" w:cstheme="minorHAnsi"/>
          <w:sz w:val="22"/>
          <w:szCs w:val="22"/>
          <w:lang w:val="en-US"/>
        </w:rPr>
        <w:t>P</w:t>
      </w:r>
      <w:r w:rsidRPr="00DD35B4">
        <w:rPr>
          <w:rFonts w:asciiTheme="minorHAnsi" w:hAnsiTheme="minorHAnsi" w:cstheme="minorHAnsi"/>
          <w:sz w:val="22"/>
          <w:szCs w:val="22"/>
          <w:lang w:val="en-US"/>
        </w:rPr>
        <w:t>roblematic issues</w:t>
      </w:r>
      <w:r>
        <w:rPr>
          <w:rFonts w:asciiTheme="minorHAnsi" w:hAnsiTheme="minorHAnsi" w:cstheme="minorHAnsi"/>
          <w:sz w:val="22"/>
          <w:szCs w:val="22"/>
          <w:lang w:val="en-US"/>
        </w:rPr>
        <w:t xml:space="preserve"> observed</w:t>
      </w:r>
      <w:r w:rsidRPr="005D552F">
        <w:rPr>
          <w:rFonts w:asciiTheme="minorHAnsi" w:hAnsiTheme="minorHAnsi" w:cstheme="minorHAnsi"/>
          <w:sz w:val="22"/>
          <w:szCs w:val="22"/>
          <w:lang w:val="en-US"/>
        </w:rPr>
        <w:t xml:space="preserve"> </w:t>
      </w:r>
      <w:r>
        <w:rPr>
          <w:rFonts w:asciiTheme="minorHAnsi" w:hAnsiTheme="minorHAnsi" w:cstheme="minorHAnsi"/>
          <w:sz w:val="22"/>
          <w:szCs w:val="22"/>
          <w:lang w:val="en-US"/>
        </w:rPr>
        <w:t>d</w:t>
      </w:r>
      <w:r w:rsidRPr="005D552F">
        <w:rPr>
          <w:rFonts w:asciiTheme="minorHAnsi" w:hAnsiTheme="minorHAnsi" w:cstheme="minorHAnsi"/>
          <w:sz w:val="22"/>
          <w:szCs w:val="22"/>
          <w:lang w:val="en-US"/>
        </w:rPr>
        <w:t>urin</w:t>
      </w:r>
      <w:r w:rsidRPr="00DD35B4">
        <w:rPr>
          <w:rFonts w:asciiTheme="minorHAnsi" w:hAnsiTheme="minorHAnsi" w:cstheme="minorHAnsi"/>
          <w:sz w:val="22"/>
          <w:szCs w:val="22"/>
          <w:lang w:val="en-US"/>
        </w:rPr>
        <w:t xml:space="preserve">g </w:t>
      </w:r>
      <w:r w:rsidRPr="005D552F">
        <w:rPr>
          <w:rFonts w:asciiTheme="minorHAnsi" w:hAnsiTheme="minorHAnsi" w:cstheme="minorHAnsi"/>
          <w:sz w:val="22"/>
          <w:szCs w:val="22"/>
          <w:lang w:val="en-US"/>
        </w:rPr>
        <w:t xml:space="preserve">reporting period </w:t>
      </w:r>
      <w:r>
        <w:rPr>
          <w:rFonts w:asciiTheme="minorHAnsi" w:hAnsiTheme="minorHAnsi" w:cstheme="minorHAnsi"/>
          <w:sz w:val="22"/>
          <w:szCs w:val="22"/>
          <w:lang w:val="en-US"/>
        </w:rPr>
        <w:t>and their current statuses are provided in the table below.</w:t>
      </w:r>
      <w:r w:rsidR="004E4198">
        <w:rPr>
          <w:rFonts w:asciiTheme="minorHAnsi" w:hAnsiTheme="minorHAnsi" w:cstheme="minorHAnsi"/>
          <w:sz w:val="22"/>
          <w:szCs w:val="22"/>
          <w:lang w:val="en-US"/>
        </w:rPr>
        <w:t xml:space="preserve"> </w:t>
      </w:r>
    </w:p>
    <w:p w:rsidR="004E4198" w:rsidRDefault="004E4198" w:rsidP="0088194F">
      <w:pPr>
        <w:pStyle w:val="Default"/>
        <w:jc w:val="both"/>
        <w:rPr>
          <w:rFonts w:asciiTheme="minorHAnsi" w:hAnsiTheme="minorHAnsi" w:cstheme="minorHAnsi"/>
          <w:sz w:val="22"/>
          <w:szCs w:val="22"/>
          <w:lang w:val="en-US"/>
        </w:rPr>
      </w:pPr>
    </w:p>
    <w:p w:rsidR="004E4198" w:rsidRPr="00DD35B4" w:rsidRDefault="004E4198" w:rsidP="0088194F">
      <w:pPr>
        <w:pStyle w:val="Default"/>
        <w:jc w:val="both"/>
        <w:rPr>
          <w:rFonts w:asciiTheme="minorHAnsi" w:hAnsiTheme="minorHAnsi" w:cstheme="minorHAnsi"/>
          <w:color w:val="auto"/>
          <w:sz w:val="22"/>
          <w:szCs w:val="22"/>
          <w:lang w:val="en-US"/>
        </w:rPr>
      </w:pPr>
    </w:p>
    <w:p w:rsidR="0088194F" w:rsidRPr="00DD35B4" w:rsidRDefault="0088194F" w:rsidP="0088194F">
      <w:pPr>
        <w:rPr>
          <w:lang w:eastAsia="ko-KR" w:bidi="ar-SA"/>
        </w:rPr>
      </w:pPr>
    </w:p>
    <w:p w:rsidR="0088194F" w:rsidRPr="0088194F" w:rsidRDefault="0088194F" w:rsidP="0088194F">
      <w:pPr>
        <w:pStyle w:val="Default"/>
        <w:rPr>
          <w:lang w:val="en-US"/>
        </w:rPr>
      </w:pPr>
    </w:p>
    <w:p w:rsidR="00FC7F25" w:rsidRDefault="00FC7F25" w:rsidP="00FC7F25"/>
    <w:p w:rsidR="00FC7F25" w:rsidRPr="00FC7F25" w:rsidRDefault="00FC7F25" w:rsidP="00FC7F25"/>
    <w:p w:rsidR="00FC7F25" w:rsidRDefault="00FC7F25" w:rsidP="00FC7F25"/>
    <w:p w:rsidR="00FC7F25" w:rsidRDefault="00FC7F25" w:rsidP="00FC7F25"/>
    <w:p w:rsidR="00FC7F25" w:rsidRDefault="00FC7F25" w:rsidP="00FC7F25"/>
    <w:p w:rsidR="00FC7F25" w:rsidRDefault="00FC7F25" w:rsidP="00FC7F25"/>
    <w:p w:rsidR="00FC7F25" w:rsidRDefault="00FC7F25" w:rsidP="00FC7F25"/>
    <w:p w:rsidR="00FC7F25" w:rsidRDefault="00FC7F25" w:rsidP="00525227">
      <w:pPr>
        <w:ind w:firstLine="0"/>
        <w:sectPr w:rsidR="00FC7F25" w:rsidSect="009F13AE">
          <w:headerReference w:type="default" r:id="rId9"/>
          <w:footerReference w:type="default" r:id="rId10"/>
          <w:headerReference w:type="first" r:id="rId11"/>
          <w:pgSz w:w="12240" w:h="15840"/>
          <w:pgMar w:top="1530" w:right="1354" w:bottom="1166" w:left="1526" w:header="720" w:footer="720" w:gutter="0"/>
          <w:cols w:space="720"/>
          <w:titlePg/>
          <w:docGrid w:linePitch="360"/>
        </w:sectPr>
      </w:pPr>
    </w:p>
    <w:p w:rsidR="00FC7F25" w:rsidRDefault="00FC7F25" w:rsidP="00FC7F25">
      <w:pPr>
        <w:ind w:firstLine="0"/>
      </w:pPr>
    </w:p>
    <w:p w:rsidR="009E56FE" w:rsidRPr="00916EDB" w:rsidRDefault="00916EDB" w:rsidP="00916EDB">
      <w:pPr>
        <w:ind w:firstLine="720"/>
        <w:rPr>
          <w:b/>
        </w:rPr>
      </w:pPr>
      <w:r>
        <w:rPr>
          <w:b/>
        </w:rPr>
        <w:t>Non-Compliance notices</w:t>
      </w:r>
      <w:r w:rsidR="00DD3663">
        <w:rPr>
          <w:b/>
        </w:rPr>
        <w:t xml:space="preserve"> and corrective actions</w:t>
      </w:r>
    </w:p>
    <w:tbl>
      <w:tblPr>
        <w:tblStyle w:val="TableGrid"/>
        <w:tblpPr w:leftFromText="180" w:rightFromText="180" w:vertAnchor="text" w:horzAnchor="page" w:tblpX="1495" w:tblpY="210"/>
        <w:tblW w:w="13878" w:type="dxa"/>
        <w:tblLayout w:type="fixed"/>
        <w:tblLook w:val="00A0"/>
      </w:tblPr>
      <w:tblGrid>
        <w:gridCol w:w="1350"/>
        <w:gridCol w:w="2628"/>
        <w:gridCol w:w="2250"/>
        <w:gridCol w:w="3420"/>
        <w:gridCol w:w="4230"/>
      </w:tblGrid>
      <w:tr w:rsidR="0063703E" w:rsidRPr="00D42D6D" w:rsidTr="008738E4">
        <w:trPr>
          <w:trHeight w:val="484"/>
        </w:trPr>
        <w:tc>
          <w:tcPr>
            <w:tcW w:w="1350" w:type="dxa"/>
          </w:tcPr>
          <w:p w:rsidR="0063703E" w:rsidRDefault="0063703E" w:rsidP="00916EDB">
            <w:pPr>
              <w:pStyle w:val="Default"/>
              <w:jc w:val="center"/>
              <w:rPr>
                <w:b/>
                <w:sz w:val="22"/>
                <w:szCs w:val="22"/>
                <w:lang w:val="en-US"/>
              </w:rPr>
            </w:pPr>
          </w:p>
          <w:p w:rsidR="0063703E" w:rsidRPr="00403B32" w:rsidRDefault="0063703E" w:rsidP="00916EDB">
            <w:pPr>
              <w:pStyle w:val="Default"/>
              <w:jc w:val="center"/>
              <w:rPr>
                <w:b/>
                <w:sz w:val="20"/>
                <w:szCs w:val="20"/>
                <w:lang w:val="en-US"/>
              </w:rPr>
            </w:pPr>
            <w:r w:rsidRPr="00403B32">
              <w:rPr>
                <w:b/>
                <w:sz w:val="20"/>
                <w:szCs w:val="20"/>
                <w:lang w:val="en-US"/>
              </w:rPr>
              <w:t>Date</w:t>
            </w:r>
            <w:r w:rsidR="00000248" w:rsidRPr="00403B32">
              <w:rPr>
                <w:b/>
                <w:sz w:val="20"/>
                <w:szCs w:val="20"/>
                <w:lang w:val="en-US"/>
              </w:rPr>
              <w:t xml:space="preserve"> of submission </w:t>
            </w:r>
          </w:p>
          <w:p w:rsidR="0063703E" w:rsidRPr="00FC7F25" w:rsidRDefault="0063703E" w:rsidP="00916EDB">
            <w:pPr>
              <w:pStyle w:val="Default"/>
              <w:jc w:val="center"/>
              <w:rPr>
                <w:b/>
                <w:color w:val="auto"/>
                <w:sz w:val="22"/>
                <w:szCs w:val="22"/>
                <w:lang w:val="en-US"/>
              </w:rPr>
            </w:pPr>
          </w:p>
        </w:tc>
        <w:tc>
          <w:tcPr>
            <w:tcW w:w="2628" w:type="dxa"/>
          </w:tcPr>
          <w:p w:rsidR="0063703E" w:rsidRPr="00403B32" w:rsidRDefault="0063703E" w:rsidP="00916EDB">
            <w:pPr>
              <w:pStyle w:val="Default"/>
              <w:jc w:val="center"/>
              <w:rPr>
                <w:b/>
                <w:color w:val="auto"/>
                <w:sz w:val="20"/>
                <w:szCs w:val="20"/>
                <w:lang w:val="en-US"/>
              </w:rPr>
            </w:pPr>
          </w:p>
          <w:p w:rsidR="0063703E" w:rsidRPr="00403B32" w:rsidRDefault="00000248" w:rsidP="00916EDB">
            <w:pPr>
              <w:pStyle w:val="Default"/>
              <w:jc w:val="center"/>
              <w:rPr>
                <w:b/>
                <w:color w:val="auto"/>
                <w:sz w:val="20"/>
                <w:szCs w:val="20"/>
                <w:lang w:val="en-US"/>
              </w:rPr>
            </w:pPr>
            <w:r w:rsidRPr="00403B32">
              <w:rPr>
                <w:b/>
                <w:color w:val="auto"/>
                <w:sz w:val="20"/>
                <w:szCs w:val="20"/>
                <w:lang w:val="en-US"/>
              </w:rPr>
              <w:t xml:space="preserve">Description of </w:t>
            </w:r>
            <w:r w:rsidR="0063703E" w:rsidRPr="00403B32">
              <w:rPr>
                <w:b/>
                <w:color w:val="auto"/>
                <w:sz w:val="20"/>
                <w:szCs w:val="20"/>
                <w:lang w:val="en-US"/>
              </w:rPr>
              <w:t>Non-Compliance</w:t>
            </w:r>
          </w:p>
        </w:tc>
        <w:tc>
          <w:tcPr>
            <w:tcW w:w="2250" w:type="dxa"/>
          </w:tcPr>
          <w:p w:rsidR="0063703E" w:rsidRPr="00403B32" w:rsidRDefault="0063703E" w:rsidP="00916EDB">
            <w:pPr>
              <w:pStyle w:val="Default"/>
              <w:jc w:val="center"/>
              <w:rPr>
                <w:b/>
                <w:sz w:val="20"/>
                <w:szCs w:val="20"/>
                <w:lang w:val="en-US"/>
              </w:rPr>
            </w:pPr>
          </w:p>
          <w:p w:rsidR="0063703E" w:rsidRPr="00403B32" w:rsidRDefault="0063703E" w:rsidP="00916EDB">
            <w:pPr>
              <w:pStyle w:val="Default"/>
              <w:jc w:val="center"/>
              <w:rPr>
                <w:b/>
                <w:sz w:val="20"/>
                <w:szCs w:val="20"/>
                <w:lang w:val="en-US"/>
              </w:rPr>
            </w:pPr>
            <w:r w:rsidRPr="00403B32">
              <w:rPr>
                <w:b/>
                <w:sz w:val="20"/>
                <w:szCs w:val="20"/>
                <w:lang w:val="en-US"/>
              </w:rPr>
              <w:t>Area</w:t>
            </w:r>
          </w:p>
          <w:p w:rsidR="0063703E" w:rsidRPr="00403B32" w:rsidRDefault="0063703E" w:rsidP="00916EDB">
            <w:pPr>
              <w:pStyle w:val="Default"/>
              <w:jc w:val="center"/>
              <w:rPr>
                <w:b/>
                <w:color w:val="FF0000"/>
                <w:sz w:val="20"/>
                <w:szCs w:val="20"/>
                <w:lang w:val="en-US"/>
              </w:rPr>
            </w:pPr>
          </w:p>
        </w:tc>
        <w:tc>
          <w:tcPr>
            <w:tcW w:w="3420" w:type="dxa"/>
          </w:tcPr>
          <w:p w:rsidR="0063703E" w:rsidRPr="00403B32" w:rsidRDefault="00000248" w:rsidP="00000248">
            <w:pPr>
              <w:pStyle w:val="Default"/>
              <w:jc w:val="center"/>
              <w:rPr>
                <w:b/>
                <w:color w:val="auto"/>
                <w:sz w:val="20"/>
                <w:szCs w:val="20"/>
                <w:lang w:val="en-US"/>
              </w:rPr>
            </w:pPr>
            <w:r w:rsidRPr="00403B32">
              <w:rPr>
                <w:b/>
                <w:color w:val="auto"/>
                <w:sz w:val="20"/>
                <w:szCs w:val="20"/>
                <w:lang w:val="en-US"/>
              </w:rPr>
              <w:t>Corrective action required including d</w:t>
            </w:r>
            <w:r w:rsidR="001E4A39" w:rsidRPr="00403B32">
              <w:rPr>
                <w:b/>
                <w:color w:val="auto"/>
                <w:sz w:val="20"/>
                <w:szCs w:val="20"/>
                <w:lang w:val="en-US"/>
              </w:rPr>
              <w:t xml:space="preserve">eadline </w:t>
            </w:r>
          </w:p>
        </w:tc>
        <w:tc>
          <w:tcPr>
            <w:tcW w:w="4230" w:type="dxa"/>
          </w:tcPr>
          <w:p w:rsidR="0063703E" w:rsidRPr="00403B32" w:rsidRDefault="0063703E" w:rsidP="00916EDB">
            <w:pPr>
              <w:pStyle w:val="Default"/>
              <w:jc w:val="center"/>
              <w:rPr>
                <w:b/>
                <w:color w:val="auto"/>
                <w:sz w:val="20"/>
                <w:szCs w:val="20"/>
                <w:lang w:val="en-US"/>
              </w:rPr>
            </w:pPr>
          </w:p>
          <w:p w:rsidR="0063703E" w:rsidRPr="00403B32" w:rsidRDefault="00000248" w:rsidP="00000248">
            <w:pPr>
              <w:pStyle w:val="Default"/>
              <w:jc w:val="center"/>
              <w:rPr>
                <w:b/>
                <w:color w:val="auto"/>
                <w:sz w:val="20"/>
                <w:szCs w:val="20"/>
                <w:lang w:val="en-US"/>
              </w:rPr>
            </w:pPr>
            <w:r w:rsidRPr="00403B32">
              <w:rPr>
                <w:b/>
                <w:color w:val="auto"/>
                <w:sz w:val="20"/>
                <w:szCs w:val="20"/>
                <w:lang w:val="en-US"/>
              </w:rPr>
              <w:t xml:space="preserve">Performance Date  of </w:t>
            </w:r>
            <w:r w:rsidR="0063703E" w:rsidRPr="00403B32">
              <w:rPr>
                <w:b/>
                <w:color w:val="auto"/>
                <w:sz w:val="20"/>
                <w:szCs w:val="20"/>
                <w:lang w:val="en-US"/>
              </w:rPr>
              <w:t>Correct</w:t>
            </w:r>
            <w:r w:rsidRPr="00403B32">
              <w:rPr>
                <w:b/>
                <w:color w:val="auto"/>
                <w:sz w:val="20"/>
                <w:szCs w:val="20"/>
                <w:lang w:val="en-US"/>
              </w:rPr>
              <w:t xml:space="preserve">ive actions </w:t>
            </w:r>
          </w:p>
        </w:tc>
      </w:tr>
      <w:tr w:rsidR="0063703E" w:rsidRPr="009E56FE" w:rsidTr="008738E4">
        <w:trPr>
          <w:trHeight w:val="743"/>
        </w:trPr>
        <w:tc>
          <w:tcPr>
            <w:tcW w:w="1350" w:type="dxa"/>
          </w:tcPr>
          <w:p w:rsidR="0063703E" w:rsidRPr="009E56FE" w:rsidRDefault="0063703E" w:rsidP="00916EDB">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t>02.07.2014</w:t>
            </w:r>
          </w:p>
          <w:p w:rsidR="0063703E" w:rsidRPr="009E56FE" w:rsidRDefault="0063703E" w:rsidP="00916EDB">
            <w:pPr>
              <w:pStyle w:val="Default"/>
              <w:rPr>
                <w:rFonts w:asciiTheme="minorHAnsi" w:hAnsiTheme="minorHAnsi" w:cstheme="minorHAnsi"/>
                <w:color w:val="auto"/>
                <w:sz w:val="22"/>
                <w:szCs w:val="22"/>
                <w:lang w:val="en-US"/>
              </w:rPr>
            </w:pPr>
          </w:p>
        </w:tc>
        <w:tc>
          <w:tcPr>
            <w:tcW w:w="2628" w:type="dxa"/>
          </w:tcPr>
          <w:p w:rsidR="0063703E" w:rsidRPr="001B7333" w:rsidRDefault="00452910" w:rsidP="00916EDB">
            <w:pPr>
              <w:widowControl w:val="0"/>
              <w:tabs>
                <w:tab w:val="left" w:pos="760"/>
              </w:tabs>
              <w:autoSpaceDE w:val="0"/>
              <w:autoSpaceDN w:val="0"/>
              <w:adjustRightInd w:val="0"/>
              <w:spacing w:before="5" w:line="282" w:lineRule="auto"/>
              <w:ind w:right="80"/>
              <w:rPr>
                <w:rFonts w:asciiTheme="minorHAnsi" w:hAnsiTheme="minorHAnsi" w:cstheme="minorHAnsi"/>
                <w:b/>
                <w:lang w:val="en-US"/>
              </w:rPr>
            </w:pPr>
            <w:r w:rsidRPr="001B7333">
              <w:rPr>
                <w:rFonts w:cstheme="minorHAnsi"/>
                <w:b/>
                <w:lang w:val="en-US"/>
              </w:rPr>
              <w:t>Domestic waste</w:t>
            </w:r>
            <w:r w:rsidR="001B7333">
              <w:rPr>
                <w:rFonts w:cstheme="minorHAnsi"/>
                <w:b/>
                <w:lang w:val="en-US"/>
              </w:rPr>
              <w:t xml:space="preserve"> -</w:t>
            </w:r>
          </w:p>
          <w:p w:rsidR="0063703E" w:rsidRPr="0063703E" w:rsidRDefault="0063703E" w:rsidP="00916EDB">
            <w:pPr>
              <w:widowControl w:val="0"/>
              <w:tabs>
                <w:tab w:val="left" w:pos="760"/>
              </w:tabs>
              <w:autoSpaceDE w:val="0"/>
              <w:autoSpaceDN w:val="0"/>
              <w:adjustRightInd w:val="0"/>
              <w:spacing w:before="5" w:line="282" w:lineRule="auto"/>
              <w:ind w:right="80"/>
              <w:rPr>
                <w:rFonts w:asciiTheme="minorHAnsi" w:hAnsiTheme="minorHAnsi" w:cstheme="minorHAnsi"/>
                <w:lang w:val="en-US"/>
              </w:rPr>
            </w:pPr>
            <w:r w:rsidRPr="009E56FE">
              <w:rPr>
                <w:rFonts w:asciiTheme="minorHAnsi" w:hAnsiTheme="minorHAnsi" w:cstheme="minorHAnsi"/>
                <w:lang w:val="en-US"/>
              </w:rPr>
              <w:t>The domestic waste has not been removed on time</w:t>
            </w:r>
          </w:p>
        </w:tc>
        <w:tc>
          <w:tcPr>
            <w:tcW w:w="2250" w:type="dxa"/>
          </w:tcPr>
          <w:p w:rsidR="0063703E" w:rsidRPr="009E56FE" w:rsidRDefault="0063703E" w:rsidP="00916EDB">
            <w:pPr>
              <w:pStyle w:val="Default"/>
              <w:rPr>
                <w:rFonts w:asciiTheme="minorHAnsi" w:hAnsiTheme="minorHAnsi" w:cstheme="minorHAnsi"/>
                <w:sz w:val="22"/>
                <w:szCs w:val="22"/>
                <w:lang w:val="en-US"/>
              </w:rPr>
            </w:pPr>
            <w:proofErr w:type="spellStart"/>
            <w:r>
              <w:rPr>
                <w:rFonts w:asciiTheme="minorHAnsi" w:hAnsiTheme="minorHAnsi" w:cstheme="minorHAnsi"/>
                <w:sz w:val="22"/>
                <w:szCs w:val="22"/>
                <w:lang w:val="en-US"/>
              </w:rPr>
              <w:t>Anaklia</w:t>
            </w:r>
            <w:proofErr w:type="spellEnd"/>
            <w:r>
              <w:rPr>
                <w:rFonts w:asciiTheme="minorHAnsi" w:hAnsiTheme="minorHAnsi" w:cstheme="minorHAnsi"/>
                <w:sz w:val="22"/>
                <w:szCs w:val="22"/>
                <w:lang w:val="en-US"/>
              </w:rPr>
              <w:t>, working yard</w:t>
            </w:r>
            <w:r w:rsidRPr="009E56FE">
              <w:rPr>
                <w:rFonts w:asciiTheme="minorHAnsi" w:hAnsiTheme="minorHAnsi" w:cstheme="minorHAnsi"/>
                <w:sz w:val="22"/>
                <w:szCs w:val="22"/>
                <w:lang w:val="en-US"/>
              </w:rPr>
              <w:t xml:space="preserve"> </w:t>
            </w:r>
          </w:p>
        </w:tc>
        <w:tc>
          <w:tcPr>
            <w:tcW w:w="3420" w:type="dxa"/>
          </w:tcPr>
          <w:p w:rsidR="001729C3" w:rsidRDefault="0093341E" w:rsidP="001B7333">
            <w:pPr>
              <w:widowControl w:val="0"/>
              <w:tabs>
                <w:tab w:val="left" w:pos="760"/>
              </w:tabs>
              <w:autoSpaceDE w:val="0"/>
              <w:autoSpaceDN w:val="0"/>
              <w:adjustRightInd w:val="0"/>
              <w:spacing w:before="5" w:line="282" w:lineRule="auto"/>
              <w:ind w:right="80"/>
              <w:jc w:val="both"/>
              <w:rPr>
                <w:rFonts w:cstheme="minorHAnsi"/>
                <w:lang w:val="en-US"/>
              </w:rPr>
            </w:pPr>
            <w:r>
              <w:rPr>
                <w:rFonts w:cstheme="minorHAnsi"/>
                <w:lang w:val="en-US"/>
              </w:rPr>
              <w:t xml:space="preserve">The domestic waste should be removed from the site during 2 working days. </w:t>
            </w:r>
          </w:p>
        </w:tc>
        <w:tc>
          <w:tcPr>
            <w:tcW w:w="4230" w:type="dxa"/>
          </w:tcPr>
          <w:p w:rsidR="0063703E" w:rsidRDefault="0063703E" w:rsidP="00916EDB">
            <w:pPr>
              <w:widowControl w:val="0"/>
              <w:tabs>
                <w:tab w:val="left" w:pos="760"/>
              </w:tabs>
              <w:autoSpaceDE w:val="0"/>
              <w:autoSpaceDN w:val="0"/>
              <w:adjustRightInd w:val="0"/>
              <w:spacing w:before="5" w:line="282" w:lineRule="auto"/>
              <w:ind w:right="80"/>
              <w:rPr>
                <w:rFonts w:asciiTheme="minorHAnsi" w:hAnsiTheme="minorHAnsi" w:cstheme="minorHAnsi"/>
                <w:b/>
                <w:lang w:val="en-US"/>
              </w:rPr>
            </w:pPr>
          </w:p>
          <w:p w:rsidR="0063703E" w:rsidRPr="009E56FE" w:rsidRDefault="00B45B79" w:rsidP="00916EDB">
            <w:pPr>
              <w:widowControl w:val="0"/>
              <w:tabs>
                <w:tab w:val="left" w:pos="760"/>
              </w:tabs>
              <w:autoSpaceDE w:val="0"/>
              <w:autoSpaceDN w:val="0"/>
              <w:adjustRightInd w:val="0"/>
              <w:spacing w:before="5" w:line="282" w:lineRule="auto"/>
              <w:ind w:right="80"/>
              <w:rPr>
                <w:rFonts w:asciiTheme="minorHAnsi" w:hAnsiTheme="minorHAnsi" w:cstheme="minorHAnsi"/>
                <w:b/>
              </w:rPr>
            </w:pPr>
            <w:r>
              <w:rPr>
                <w:rFonts w:cstheme="minorHAnsi"/>
                <w:b/>
              </w:rPr>
              <w:t>Corrected on 03.07.2014</w:t>
            </w:r>
            <w:r w:rsidR="0063703E" w:rsidRPr="009E56FE">
              <w:rPr>
                <w:rFonts w:asciiTheme="minorHAnsi" w:hAnsiTheme="minorHAnsi" w:cstheme="minorHAnsi"/>
                <w:b/>
              </w:rPr>
              <w:t>.</w:t>
            </w:r>
          </w:p>
        </w:tc>
      </w:tr>
      <w:tr w:rsidR="0063703E" w:rsidRPr="009E56FE" w:rsidTr="008738E4">
        <w:trPr>
          <w:trHeight w:val="698"/>
        </w:trPr>
        <w:tc>
          <w:tcPr>
            <w:tcW w:w="1350" w:type="dxa"/>
          </w:tcPr>
          <w:p w:rsidR="0063703E" w:rsidRPr="009E56FE" w:rsidRDefault="0063703E" w:rsidP="00916EDB">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t>09.07.2014</w:t>
            </w:r>
          </w:p>
          <w:p w:rsidR="0063703E" w:rsidRPr="009E56FE" w:rsidRDefault="0063703E" w:rsidP="00916EDB">
            <w:pPr>
              <w:pStyle w:val="Default"/>
              <w:rPr>
                <w:rFonts w:asciiTheme="minorHAnsi" w:hAnsiTheme="minorHAnsi" w:cstheme="minorHAnsi"/>
                <w:color w:val="auto"/>
                <w:sz w:val="22"/>
                <w:szCs w:val="22"/>
                <w:lang w:val="en-US"/>
              </w:rPr>
            </w:pPr>
          </w:p>
        </w:tc>
        <w:tc>
          <w:tcPr>
            <w:tcW w:w="2628" w:type="dxa"/>
          </w:tcPr>
          <w:p w:rsidR="0063703E" w:rsidRPr="00DE38B7" w:rsidRDefault="0063703E" w:rsidP="00DE38B7">
            <w:pPr>
              <w:pStyle w:val="Default"/>
              <w:rPr>
                <w:rFonts w:asciiTheme="minorHAnsi" w:hAnsiTheme="minorHAnsi" w:cstheme="minorHAnsi"/>
                <w:sz w:val="22"/>
                <w:szCs w:val="22"/>
                <w:lang w:val="en-US"/>
              </w:rPr>
            </w:pPr>
            <w:r w:rsidRPr="001B7333">
              <w:rPr>
                <w:rFonts w:asciiTheme="minorHAnsi" w:hAnsiTheme="minorHAnsi" w:cstheme="minorHAnsi"/>
                <w:b/>
                <w:lang w:val="en-US"/>
              </w:rPr>
              <w:t>Drinking-water</w:t>
            </w:r>
            <w:r w:rsidR="001B7333">
              <w:rPr>
                <w:rFonts w:asciiTheme="minorHAnsi" w:hAnsiTheme="minorHAnsi" w:cstheme="minorHAnsi"/>
                <w:b/>
                <w:lang w:val="en-US"/>
              </w:rPr>
              <w:t>-</w:t>
            </w:r>
            <w:r w:rsidR="001B7333" w:rsidRPr="009E56FE">
              <w:rPr>
                <w:rFonts w:asciiTheme="minorHAnsi" w:hAnsiTheme="minorHAnsi" w:cstheme="minorHAnsi"/>
                <w:sz w:val="22"/>
                <w:szCs w:val="22"/>
                <w:lang w:val="en-US"/>
              </w:rPr>
              <w:t xml:space="preserve"> There has been a delay in delivery of the drinking-water</w:t>
            </w:r>
          </w:p>
        </w:tc>
        <w:tc>
          <w:tcPr>
            <w:tcW w:w="2250" w:type="dxa"/>
          </w:tcPr>
          <w:p w:rsidR="0063703E" w:rsidRPr="009E56FE" w:rsidRDefault="0063703E" w:rsidP="00916EDB">
            <w:pPr>
              <w:pStyle w:val="Default"/>
              <w:rPr>
                <w:rFonts w:asciiTheme="minorHAnsi" w:hAnsiTheme="minorHAnsi" w:cstheme="minorHAnsi"/>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w:t>
            </w:r>
          </w:p>
        </w:tc>
        <w:tc>
          <w:tcPr>
            <w:tcW w:w="3420" w:type="dxa"/>
          </w:tcPr>
          <w:p w:rsidR="0063703E" w:rsidRPr="009E56FE" w:rsidRDefault="00873136" w:rsidP="00916EDB">
            <w:pPr>
              <w:pStyle w:val="Default"/>
              <w:rPr>
                <w:rFonts w:asciiTheme="minorHAnsi" w:hAnsiTheme="minorHAnsi" w:cstheme="minorHAnsi"/>
                <w:sz w:val="22"/>
                <w:szCs w:val="22"/>
                <w:lang w:val="en-US"/>
              </w:rPr>
            </w:pPr>
            <w:r>
              <w:rPr>
                <w:rFonts w:asciiTheme="minorHAnsi" w:hAnsiTheme="minorHAnsi" w:cstheme="minorHAnsi"/>
                <w:sz w:val="22"/>
                <w:szCs w:val="22"/>
                <w:lang w:val="en-US"/>
              </w:rPr>
              <w:t>Should be fixed during one working day</w:t>
            </w:r>
          </w:p>
        </w:tc>
        <w:tc>
          <w:tcPr>
            <w:tcW w:w="4230" w:type="dxa"/>
          </w:tcPr>
          <w:p w:rsidR="0063703E" w:rsidRDefault="0063703E" w:rsidP="00916EDB">
            <w:pPr>
              <w:pStyle w:val="Default"/>
              <w:rPr>
                <w:rFonts w:asciiTheme="minorHAnsi" w:hAnsiTheme="minorHAnsi" w:cstheme="minorHAnsi"/>
                <w:b/>
                <w:color w:val="auto"/>
                <w:sz w:val="22"/>
                <w:szCs w:val="22"/>
                <w:lang w:val="en-US"/>
              </w:rPr>
            </w:pPr>
          </w:p>
          <w:p w:rsidR="0063703E" w:rsidRPr="009E56FE" w:rsidRDefault="0063703E" w:rsidP="00916EDB">
            <w:pPr>
              <w:pStyle w:val="Default"/>
              <w:rPr>
                <w:rFonts w:asciiTheme="minorHAnsi" w:hAnsiTheme="minorHAnsi" w:cstheme="minorHAnsi"/>
                <w:b/>
                <w:color w:val="auto"/>
                <w:sz w:val="22"/>
                <w:szCs w:val="22"/>
                <w:lang w:val="en-US"/>
              </w:rPr>
            </w:pPr>
            <w:r w:rsidRPr="009E56FE">
              <w:rPr>
                <w:rFonts w:asciiTheme="minorHAnsi" w:hAnsiTheme="minorHAnsi" w:cstheme="minorHAnsi"/>
                <w:b/>
                <w:color w:val="auto"/>
                <w:sz w:val="22"/>
                <w:szCs w:val="22"/>
                <w:lang w:val="en-US"/>
              </w:rPr>
              <w:t>Corrected on 10.07.2014.</w:t>
            </w:r>
          </w:p>
        </w:tc>
      </w:tr>
      <w:tr w:rsidR="0063703E" w:rsidRPr="009E56FE" w:rsidTr="008738E4">
        <w:trPr>
          <w:trHeight w:val="977"/>
        </w:trPr>
        <w:tc>
          <w:tcPr>
            <w:tcW w:w="1350" w:type="dxa"/>
          </w:tcPr>
          <w:p w:rsidR="0063703E" w:rsidRPr="009E56FE" w:rsidRDefault="0063703E" w:rsidP="00916EDB">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t>20.07.2014</w:t>
            </w:r>
          </w:p>
          <w:p w:rsidR="0063703E" w:rsidRPr="009E56FE" w:rsidRDefault="0063703E" w:rsidP="00916EDB">
            <w:pPr>
              <w:pStyle w:val="Default"/>
              <w:rPr>
                <w:rFonts w:asciiTheme="minorHAnsi" w:hAnsiTheme="minorHAnsi" w:cstheme="minorHAnsi"/>
                <w:color w:val="auto"/>
                <w:sz w:val="22"/>
                <w:szCs w:val="22"/>
                <w:lang w:val="en-US"/>
              </w:rPr>
            </w:pPr>
          </w:p>
          <w:p w:rsidR="0063703E" w:rsidRPr="009E56FE" w:rsidRDefault="0063703E" w:rsidP="00916EDB">
            <w:pPr>
              <w:pStyle w:val="Default"/>
              <w:rPr>
                <w:rFonts w:asciiTheme="minorHAnsi" w:hAnsiTheme="minorHAnsi" w:cstheme="minorHAnsi"/>
                <w:color w:val="auto"/>
                <w:sz w:val="22"/>
                <w:szCs w:val="22"/>
                <w:lang w:val="en-US"/>
              </w:rPr>
            </w:pPr>
          </w:p>
        </w:tc>
        <w:tc>
          <w:tcPr>
            <w:tcW w:w="2628" w:type="dxa"/>
          </w:tcPr>
          <w:p w:rsidR="00873136" w:rsidRPr="009E56FE" w:rsidRDefault="0063703E" w:rsidP="00873136">
            <w:pPr>
              <w:widowControl w:val="0"/>
              <w:tabs>
                <w:tab w:val="left" w:pos="760"/>
              </w:tabs>
              <w:autoSpaceDE w:val="0"/>
              <w:autoSpaceDN w:val="0"/>
              <w:adjustRightInd w:val="0"/>
              <w:spacing w:before="5" w:line="282" w:lineRule="auto"/>
              <w:ind w:right="80"/>
              <w:rPr>
                <w:rFonts w:asciiTheme="minorHAnsi" w:hAnsiTheme="minorHAnsi" w:cstheme="minorHAnsi"/>
                <w:lang w:val="en-US"/>
              </w:rPr>
            </w:pPr>
            <w:r w:rsidRPr="00873136">
              <w:rPr>
                <w:rFonts w:asciiTheme="minorHAnsi" w:hAnsiTheme="minorHAnsi" w:cstheme="minorHAnsi"/>
                <w:b/>
                <w:lang w:val="en-US"/>
              </w:rPr>
              <w:t>Safety briefing</w:t>
            </w:r>
            <w:r w:rsidR="00873136">
              <w:rPr>
                <w:rFonts w:asciiTheme="minorHAnsi" w:hAnsiTheme="minorHAnsi" w:cstheme="minorHAnsi"/>
                <w:lang w:val="en-US"/>
              </w:rPr>
              <w:t xml:space="preserve"> -S</w:t>
            </w:r>
            <w:r w:rsidR="00873136" w:rsidRPr="009E56FE">
              <w:rPr>
                <w:rFonts w:asciiTheme="minorHAnsi" w:hAnsiTheme="minorHAnsi" w:cstheme="minorHAnsi"/>
                <w:lang w:val="en-US"/>
              </w:rPr>
              <w:t>afety briefing</w:t>
            </w:r>
            <w:r w:rsidR="00873136">
              <w:rPr>
                <w:rFonts w:asciiTheme="minorHAnsi" w:hAnsiTheme="minorHAnsi" w:cstheme="minorHAnsi"/>
                <w:lang w:val="en-US"/>
              </w:rPr>
              <w:t xml:space="preserve"> </w:t>
            </w:r>
            <w:r w:rsidR="00873136" w:rsidRPr="009E56FE">
              <w:rPr>
                <w:rFonts w:asciiTheme="minorHAnsi" w:hAnsiTheme="minorHAnsi" w:cstheme="minorHAnsi"/>
                <w:lang w:val="en-US"/>
              </w:rPr>
              <w:t>has not been conducted</w:t>
            </w:r>
            <w:r w:rsidR="00873136">
              <w:rPr>
                <w:rFonts w:asciiTheme="minorHAnsi" w:hAnsiTheme="minorHAnsi" w:cstheme="minorHAnsi"/>
                <w:lang w:val="en-US"/>
              </w:rPr>
              <w:t xml:space="preserve"> in a daily basis</w:t>
            </w:r>
            <w:r w:rsidR="00873136" w:rsidRPr="009E56FE">
              <w:rPr>
                <w:rFonts w:asciiTheme="minorHAnsi" w:hAnsiTheme="minorHAnsi" w:cstheme="minorHAnsi"/>
                <w:lang w:val="en-US"/>
              </w:rPr>
              <w:t>.</w:t>
            </w:r>
            <w:r w:rsidR="00873136">
              <w:rPr>
                <w:rFonts w:asciiTheme="minorHAnsi" w:hAnsiTheme="minorHAnsi" w:cstheme="minorHAnsi"/>
                <w:lang w:val="en-US"/>
              </w:rPr>
              <w:t xml:space="preserve"> </w:t>
            </w:r>
          </w:p>
          <w:p w:rsidR="0063703E" w:rsidRPr="009E56FE" w:rsidRDefault="0063703E" w:rsidP="00916EDB">
            <w:pPr>
              <w:widowControl w:val="0"/>
              <w:tabs>
                <w:tab w:val="left" w:pos="760"/>
              </w:tabs>
              <w:autoSpaceDE w:val="0"/>
              <w:autoSpaceDN w:val="0"/>
              <w:adjustRightInd w:val="0"/>
              <w:spacing w:before="5" w:line="282" w:lineRule="auto"/>
              <w:ind w:right="80"/>
              <w:rPr>
                <w:rFonts w:asciiTheme="minorHAnsi" w:hAnsiTheme="minorHAnsi" w:cstheme="minorHAnsi"/>
                <w:lang w:val="en-US"/>
              </w:rPr>
            </w:pPr>
          </w:p>
          <w:p w:rsidR="0063703E" w:rsidRPr="009E56FE" w:rsidRDefault="0063703E" w:rsidP="00DE38B7">
            <w:pPr>
              <w:widowControl w:val="0"/>
              <w:tabs>
                <w:tab w:val="left" w:pos="760"/>
              </w:tabs>
              <w:autoSpaceDE w:val="0"/>
              <w:autoSpaceDN w:val="0"/>
              <w:adjustRightInd w:val="0"/>
              <w:spacing w:before="5" w:line="282" w:lineRule="auto"/>
              <w:ind w:right="80"/>
              <w:rPr>
                <w:rFonts w:asciiTheme="minorHAnsi" w:hAnsiTheme="minorHAnsi" w:cstheme="minorHAnsi"/>
                <w:lang w:val="en-US"/>
              </w:rPr>
            </w:pPr>
            <w:r w:rsidRPr="00873136">
              <w:rPr>
                <w:rFonts w:asciiTheme="minorHAnsi" w:hAnsiTheme="minorHAnsi" w:cstheme="minorHAnsi"/>
                <w:b/>
                <w:lang w:val="en-US"/>
              </w:rPr>
              <w:t>Watering  of working yard</w:t>
            </w:r>
            <w:r w:rsidR="00873136">
              <w:rPr>
                <w:rFonts w:asciiTheme="minorHAnsi" w:hAnsiTheme="minorHAnsi" w:cstheme="minorHAnsi"/>
                <w:b/>
                <w:lang w:val="en-US"/>
              </w:rPr>
              <w:t>-</w:t>
            </w:r>
            <w:r w:rsidR="00873136" w:rsidRPr="009E56FE">
              <w:rPr>
                <w:rFonts w:asciiTheme="minorHAnsi" w:hAnsiTheme="minorHAnsi" w:cstheme="minorHAnsi"/>
                <w:lang w:val="en-US"/>
              </w:rPr>
              <w:t xml:space="preserve"> Watering </w:t>
            </w:r>
            <w:r w:rsidR="00873136">
              <w:rPr>
                <w:rFonts w:asciiTheme="minorHAnsi" w:hAnsiTheme="minorHAnsi" w:cstheme="minorHAnsi"/>
                <w:lang w:val="en-US"/>
              </w:rPr>
              <w:t xml:space="preserve"> of </w:t>
            </w:r>
            <w:r w:rsidR="00873136" w:rsidRPr="009E56FE">
              <w:rPr>
                <w:rFonts w:asciiTheme="minorHAnsi" w:hAnsiTheme="minorHAnsi" w:cstheme="minorHAnsi"/>
                <w:lang w:val="en-US"/>
              </w:rPr>
              <w:t>working yard</w:t>
            </w:r>
            <w:r w:rsidR="00873136">
              <w:rPr>
                <w:rFonts w:asciiTheme="minorHAnsi" w:hAnsiTheme="minorHAnsi" w:cstheme="minorHAnsi"/>
                <w:lang w:val="en-US"/>
              </w:rPr>
              <w:t xml:space="preserve"> has not</w:t>
            </w:r>
            <w:r w:rsidR="00873136" w:rsidRPr="009E56FE">
              <w:rPr>
                <w:rFonts w:asciiTheme="minorHAnsi" w:hAnsiTheme="minorHAnsi" w:cstheme="minorHAnsi"/>
                <w:lang w:val="en-US"/>
              </w:rPr>
              <w:t xml:space="preserve"> </w:t>
            </w:r>
            <w:r w:rsidR="00873136">
              <w:rPr>
                <w:rFonts w:asciiTheme="minorHAnsi" w:hAnsiTheme="minorHAnsi" w:cstheme="minorHAnsi"/>
                <w:lang w:val="en-US"/>
              </w:rPr>
              <w:t>implemented</w:t>
            </w:r>
          </w:p>
        </w:tc>
        <w:tc>
          <w:tcPr>
            <w:tcW w:w="2250" w:type="dxa"/>
          </w:tcPr>
          <w:p w:rsidR="0063703E" w:rsidRPr="009E56FE" w:rsidRDefault="0063703E" w:rsidP="00916EDB">
            <w:pPr>
              <w:pStyle w:val="Default"/>
              <w:rPr>
                <w:rFonts w:asciiTheme="minorHAnsi" w:hAnsiTheme="minorHAnsi" w:cstheme="minorHAnsi"/>
                <w:color w:val="auto"/>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w:t>
            </w:r>
          </w:p>
        </w:tc>
        <w:tc>
          <w:tcPr>
            <w:tcW w:w="3420" w:type="dxa"/>
          </w:tcPr>
          <w:p w:rsidR="0063703E" w:rsidRDefault="00D03E59" w:rsidP="00D03E59">
            <w:pPr>
              <w:widowControl w:val="0"/>
              <w:tabs>
                <w:tab w:val="left" w:pos="760"/>
              </w:tabs>
              <w:autoSpaceDE w:val="0"/>
              <w:autoSpaceDN w:val="0"/>
              <w:adjustRightInd w:val="0"/>
              <w:spacing w:before="5" w:line="282" w:lineRule="auto"/>
              <w:ind w:right="80"/>
              <w:jc w:val="both"/>
              <w:rPr>
                <w:rFonts w:asciiTheme="minorHAnsi" w:hAnsiTheme="minorHAnsi" w:cstheme="minorHAnsi"/>
                <w:lang w:val="en-US"/>
              </w:rPr>
            </w:pPr>
            <w:r>
              <w:rPr>
                <w:rFonts w:asciiTheme="minorHAnsi" w:hAnsiTheme="minorHAnsi" w:cstheme="minorHAnsi"/>
                <w:lang w:val="en-US"/>
              </w:rPr>
              <w:t>Safety briefing s</w:t>
            </w:r>
            <w:r w:rsidRPr="00D03E59">
              <w:rPr>
                <w:rFonts w:asciiTheme="minorHAnsi" w:hAnsiTheme="minorHAnsi" w:cstheme="minorHAnsi"/>
                <w:lang w:val="en-US"/>
              </w:rPr>
              <w:t xml:space="preserve">hould be </w:t>
            </w:r>
            <w:r>
              <w:rPr>
                <w:rFonts w:asciiTheme="minorHAnsi" w:hAnsiTheme="minorHAnsi" w:cstheme="minorHAnsi"/>
                <w:lang w:val="en-US"/>
              </w:rPr>
              <w:t>conducted next day</w:t>
            </w:r>
          </w:p>
          <w:p w:rsidR="00D03E59" w:rsidRDefault="00D03E59" w:rsidP="00D03E59">
            <w:pPr>
              <w:widowControl w:val="0"/>
              <w:tabs>
                <w:tab w:val="left" w:pos="760"/>
              </w:tabs>
              <w:autoSpaceDE w:val="0"/>
              <w:autoSpaceDN w:val="0"/>
              <w:adjustRightInd w:val="0"/>
              <w:spacing w:before="5" w:line="282" w:lineRule="auto"/>
              <w:ind w:right="80"/>
              <w:jc w:val="both"/>
              <w:rPr>
                <w:rFonts w:asciiTheme="minorHAnsi" w:hAnsiTheme="minorHAnsi" w:cstheme="minorHAnsi"/>
                <w:lang w:val="en-US"/>
              </w:rPr>
            </w:pPr>
          </w:p>
          <w:p w:rsidR="00D03E59" w:rsidRPr="00873136" w:rsidRDefault="00235184" w:rsidP="00D03E59">
            <w:pPr>
              <w:widowControl w:val="0"/>
              <w:tabs>
                <w:tab w:val="left" w:pos="760"/>
              </w:tabs>
              <w:autoSpaceDE w:val="0"/>
              <w:autoSpaceDN w:val="0"/>
              <w:adjustRightInd w:val="0"/>
              <w:spacing w:before="5" w:line="282" w:lineRule="auto"/>
              <w:ind w:right="80"/>
              <w:jc w:val="both"/>
              <w:rPr>
                <w:rFonts w:cstheme="minorHAnsi"/>
                <w:lang w:val="en-US"/>
              </w:rPr>
            </w:pPr>
            <w:r>
              <w:rPr>
                <w:rFonts w:asciiTheme="minorHAnsi" w:hAnsiTheme="minorHAnsi" w:cstheme="minorHAnsi"/>
                <w:lang w:val="en-US"/>
              </w:rPr>
              <w:t xml:space="preserve">Watering </w:t>
            </w:r>
            <w:r w:rsidR="00D03E59">
              <w:rPr>
                <w:rFonts w:asciiTheme="minorHAnsi" w:hAnsiTheme="minorHAnsi" w:cstheme="minorHAnsi"/>
                <w:lang w:val="en-US"/>
              </w:rPr>
              <w:t>should be im</w:t>
            </w:r>
            <w:r>
              <w:rPr>
                <w:rFonts w:asciiTheme="minorHAnsi" w:hAnsiTheme="minorHAnsi" w:cstheme="minorHAnsi"/>
                <w:lang w:val="en-US"/>
              </w:rPr>
              <w:t xml:space="preserve">plemented </w:t>
            </w:r>
            <w:r w:rsidR="00D03E59">
              <w:rPr>
                <w:rFonts w:asciiTheme="minorHAnsi" w:hAnsiTheme="minorHAnsi" w:cstheme="minorHAnsi"/>
                <w:lang w:val="en-US"/>
              </w:rPr>
              <w:t>immediately</w:t>
            </w:r>
          </w:p>
        </w:tc>
        <w:tc>
          <w:tcPr>
            <w:tcW w:w="4230" w:type="dxa"/>
          </w:tcPr>
          <w:p w:rsidR="0063703E" w:rsidRDefault="0063703E" w:rsidP="00916EDB">
            <w:pPr>
              <w:pStyle w:val="Default"/>
              <w:rPr>
                <w:rFonts w:asciiTheme="minorHAnsi" w:hAnsiTheme="minorHAnsi" w:cstheme="minorHAnsi"/>
                <w:b/>
                <w:color w:val="auto"/>
                <w:sz w:val="22"/>
                <w:szCs w:val="22"/>
                <w:lang w:val="en-US"/>
              </w:rPr>
            </w:pPr>
          </w:p>
          <w:p w:rsidR="00DE38B7" w:rsidRDefault="00DE38B7" w:rsidP="00916EDB">
            <w:pPr>
              <w:pStyle w:val="Default"/>
              <w:rPr>
                <w:rFonts w:asciiTheme="minorHAnsi" w:hAnsiTheme="minorHAnsi" w:cstheme="minorHAnsi"/>
                <w:b/>
                <w:color w:val="auto"/>
                <w:sz w:val="22"/>
                <w:szCs w:val="22"/>
                <w:lang w:val="en-US"/>
              </w:rPr>
            </w:pPr>
          </w:p>
          <w:p w:rsidR="00DE38B7" w:rsidRDefault="00DE38B7" w:rsidP="00916EDB">
            <w:pPr>
              <w:pStyle w:val="Default"/>
              <w:rPr>
                <w:rFonts w:asciiTheme="minorHAnsi" w:hAnsiTheme="minorHAnsi" w:cstheme="minorHAnsi"/>
                <w:b/>
                <w:color w:val="auto"/>
                <w:sz w:val="22"/>
                <w:szCs w:val="22"/>
                <w:lang w:val="en-US"/>
              </w:rPr>
            </w:pPr>
          </w:p>
          <w:p w:rsidR="00DE38B7" w:rsidRDefault="00DE38B7" w:rsidP="00916EDB">
            <w:pPr>
              <w:pStyle w:val="Default"/>
              <w:rPr>
                <w:rFonts w:asciiTheme="minorHAnsi" w:hAnsiTheme="minorHAnsi" w:cstheme="minorHAnsi"/>
                <w:b/>
                <w:color w:val="auto"/>
                <w:sz w:val="22"/>
                <w:szCs w:val="22"/>
                <w:lang w:val="en-US"/>
              </w:rPr>
            </w:pPr>
          </w:p>
          <w:p w:rsidR="0063703E" w:rsidRPr="009E56FE" w:rsidRDefault="0063703E" w:rsidP="00916EDB">
            <w:pPr>
              <w:pStyle w:val="Default"/>
              <w:rPr>
                <w:rFonts w:asciiTheme="minorHAnsi" w:hAnsiTheme="minorHAnsi" w:cstheme="minorHAnsi"/>
                <w:b/>
                <w:color w:val="auto"/>
                <w:sz w:val="22"/>
                <w:szCs w:val="22"/>
                <w:lang w:val="en-US"/>
              </w:rPr>
            </w:pPr>
            <w:r w:rsidRPr="009E56FE">
              <w:rPr>
                <w:rFonts w:asciiTheme="minorHAnsi" w:hAnsiTheme="minorHAnsi" w:cstheme="minorHAnsi"/>
                <w:b/>
                <w:color w:val="auto"/>
                <w:sz w:val="22"/>
                <w:szCs w:val="22"/>
                <w:lang w:val="en-US"/>
              </w:rPr>
              <w:t>Corrected on 21.07.2014.</w:t>
            </w:r>
          </w:p>
        </w:tc>
      </w:tr>
      <w:tr w:rsidR="0063703E" w:rsidRPr="009E56FE" w:rsidTr="008738E4">
        <w:trPr>
          <w:trHeight w:val="1085"/>
        </w:trPr>
        <w:tc>
          <w:tcPr>
            <w:tcW w:w="1350" w:type="dxa"/>
          </w:tcPr>
          <w:p w:rsidR="0063703E" w:rsidRPr="009E56FE" w:rsidRDefault="0063703E" w:rsidP="00916EDB">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t>23.07.2014</w:t>
            </w:r>
          </w:p>
          <w:p w:rsidR="0063703E" w:rsidRPr="009E56FE" w:rsidRDefault="0063703E" w:rsidP="00916EDB">
            <w:pPr>
              <w:pStyle w:val="Default"/>
              <w:rPr>
                <w:rFonts w:asciiTheme="minorHAnsi" w:hAnsiTheme="minorHAnsi" w:cstheme="minorHAnsi"/>
                <w:color w:val="auto"/>
                <w:sz w:val="22"/>
                <w:szCs w:val="22"/>
                <w:lang w:val="en-US"/>
              </w:rPr>
            </w:pPr>
          </w:p>
          <w:p w:rsidR="0063703E" w:rsidRPr="009E56FE" w:rsidRDefault="0063703E" w:rsidP="00916EDB">
            <w:pPr>
              <w:pStyle w:val="Default"/>
              <w:rPr>
                <w:rFonts w:asciiTheme="minorHAnsi" w:hAnsiTheme="minorHAnsi" w:cstheme="minorHAnsi"/>
                <w:color w:val="auto"/>
                <w:sz w:val="22"/>
                <w:szCs w:val="22"/>
                <w:lang w:val="en-US"/>
              </w:rPr>
            </w:pPr>
          </w:p>
        </w:tc>
        <w:tc>
          <w:tcPr>
            <w:tcW w:w="2628" w:type="dxa"/>
          </w:tcPr>
          <w:p w:rsidR="0063703E" w:rsidRPr="009E56FE" w:rsidRDefault="0063703E" w:rsidP="00D03E59">
            <w:pPr>
              <w:pStyle w:val="Default"/>
              <w:rPr>
                <w:rFonts w:asciiTheme="minorHAnsi" w:hAnsiTheme="minorHAnsi" w:cstheme="minorHAnsi"/>
                <w:lang w:val="en-US"/>
              </w:rPr>
            </w:pPr>
            <w:r w:rsidRPr="00873136">
              <w:rPr>
                <w:rFonts w:asciiTheme="minorHAnsi" w:hAnsiTheme="minorHAnsi" w:cstheme="minorHAnsi"/>
                <w:b/>
                <w:lang w:val="en-US"/>
              </w:rPr>
              <w:t>Warning signs</w:t>
            </w:r>
            <w:r w:rsidRPr="009E56FE">
              <w:rPr>
                <w:rFonts w:asciiTheme="minorHAnsi" w:hAnsiTheme="minorHAnsi" w:cstheme="minorHAnsi"/>
                <w:lang w:val="en-US"/>
              </w:rPr>
              <w:t xml:space="preserve"> </w:t>
            </w:r>
            <w:r w:rsidR="00873136">
              <w:rPr>
                <w:rFonts w:asciiTheme="minorHAnsi" w:hAnsiTheme="minorHAnsi" w:cstheme="minorHAnsi"/>
                <w:lang w:val="en-US"/>
              </w:rPr>
              <w:t xml:space="preserve">- </w:t>
            </w:r>
            <w:r w:rsidR="00873136" w:rsidRPr="009E56FE">
              <w:rPr>
                <w:rFonts w:asciiTheme="minorHAnsi" w:hAnsiTheme="minorHAnsi" w:cstheme="minorHAnsi"/>
                <w:sz w:val="22"/>
                <w:szCs w:val="22"/>
                <w:lang w:val="en-US"/>
              </w:rPr>
              <w:t xml:space="preserve"> </w:t>
            </w:r>
            <w:r w:rsidR="00873136">
              <w:rPr>
                <w:rFonts w:asciiTheme="minorHAnsi" w:hAnsiTheme="minorHAnsi" w:cstheme="minorHAnsi"/>
                <w:sz w:val="22"/>
                <w:szCs w:val="22"/>
                <w:lang w:val="en-US"/>
              </w:rPr>
              <w:t xml:space="preserve">Warning signs have been damaged because of strong wind and bad </w:t>
            </w:r>
            <w:r w:rsidR="00D03E59">
              <w:rPr>
                <w:rFonts w:asciiTheme="minorHAnsi" w:hAnsiTheme="minorHAnsi" w:cstheme="minorHAnsi"/>
                <w:sz w:val="22"/>
                <w:szCs w:val="22"/>
                <w:lang w:val="en-US"/>
              </w:rPr>
              <w:t xml:space="preserve"> weather</w:t>
            </w:r>
          </w:p>
        </w:tc>
        <w:tc>
          <w:tcPr>
            <w:tcW w:w="2250" w:type="dxa"/>
          </w:tcPr>
          <w:p w:rsidR="0063703E" w:rsidRPr="009E56FE" w:rsidRDefault="0063703E" w:rsidP="00916EDB">
            <w:pPr>
              <w:pStyle w:val="Default"/>
              <w:rPr>
                <w:rFonts w:asciiTheme="minorHAnsi" w:hAnsiTheme="minorHAnsi" w:cstheme="minorHAnsi"/>
                <w:color w:val="auto"/>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 entry</w:t>
            </w:r>
          </w:p>
        </w:tc>
        <w:tc>
          <w:tcPr>
            <w:tcW w:w="3420" w:type="dxa"/>
          </w:tcPr>
          <w:p w:rsidR="0063703E" w:rsidRPr="009E56FE" w:rsidRDefault="00235184" w:rsidP="00873136">
            <w:pPr>
              <w:pStyle w:val="Default"/>
              <w:rPr>
                <w:rFonts w:asciiTheme="minorHAnsi" w:hAnsiTheme="minorHAnsi" w:cstheme="minorHAnsi"/>
                <w:sz w:val="22"/>
                <w:szCs w:val="22"/>
                <w:lang w:val="en-US"/>
              </w:rPr>
            </w:pPr>
            <w:r>
              <w:rPr>
                <w:rFonts w:asciiTheme="minorHAnsi" w:hAnsiTheme="minorHAnsi" w:cstheme="minorHAnsi"/>
                <w:sz w:val="22"/>
                <w:szCs w:val="22"/>
                <w:lang w:val="en-US"/>
              </w:rPr>
              <w:t>Warning signs need</w:t>
            </w:r>
            <w:r w:rsidR="00873136">
              <w:rPr>
                <w:rFonts w:asciiTheme="minorHAnsi" w:hAnsiTheme="minorHAnsi" w:cstheme="minorHAnsi"/>
                <w:sz w:val="22"/>
                <w:szCs w:val="22"/>
                <w:lang w:val="en-US"/>
              </w:rPr>
              <w:t xml:space="preserve"> to be recovered during one working day</w:t>
            </w:r>
          </w:p>
        </w:tc>
        <w:tc>
          <w:tcPr>
            <w:tcW w:w="4230" w:type="dxa"/>
          </w:tcPr>
          <w:p w:rsidR="0063703E" w:rsidRDefault="0063703E" w:rsidP="00916EDB">
            <w:pPr>
              <w:pStyle w:val="Default"/>
              <w:rPr>
                <w:rFonts w:asciiTheme="minorHAnsi" w:hAnsiTheme="minorHAnsi" w:cstheme="minorHAnsi"/>
                <w:b/>
                <w:color w:val="auto"/>
                <w:sz w:val="22"/>
                <w:szCs w:val="22"/>
                <w:lang w:val="en-US"/>
              </w:rPr>
            </w:pPr>
          </w:p>
          <w:p w:rsidR="00D03E59" w:rsidRDefault="00D03E59" w:rsidP="00916EDB">
            <w:pPr>
              <w:pStyle w:val="Default"/>
              <w:rPr>
                <w:rFonts w:asciiTheme="minorHAnsi" w:hAnsiTheme="minorHAnsi" w:cstheme="minorHAnsi"/>
                <w:b/>
                <w:color w:val="auto"/>
                <w:sz w:val="22"/>
                <w:szCs w:val="22"/>
                <w:lang w:val="en-US"/>
              </w:rPr>
            </w:pPr>
          </w:p>
          <w:p w:rsidR="0063703E" w:rsidRPr="009E56FE" w:rsidRDefault="0063703E" w:rsidP="00916EDB">
            <w:pPr>
              <w:pStyle w:val="Default"/>
              <w:rPr>
                <w:rFonts w:asciiTheme="minorHAnsi" w:hAnsiTheme="minorHAnsi" w:cstheme="minorHAnsi"/>
                <w:b/>
                <w:color w:val="auto"/>
                <w:sz w:val="22"/>
                <w:szCs w:val="22"/>
                <w:lang w:val="en-US"/>
              </w:rPr>
            </w:pPr>
            <w:r w:rsidRPr="009E56FE">
              <w:rPr>
                <w:rFonts w:asciiTheme="minorHAnsi" w:hAnsiTheme="minorHAnsi" w:cstheme="minorHAnsi"/>
                <w:b/>
                <w:color w:val="auto"/>
                <w:sz w:val="22"/>
                <w:szCs w:val="22"/>
                <w:lang w:val="en-US"/>
              </w:rPr>
              <w:t>Corrected on 24.07.2014.</w:t>
            </w:r>
          </w:p>
        </w:tc>
      </w:tr>
      <w:tr w:rsidR="00873136" w:rsidRPr="009E56FE" w:rsidTr="008738E4">
        <w:trPr>
          <w:trHeight w:val="1148"/>
        </w:trPr>
        <w:tc>
          <w:tcPr>
            <w:tcW w:w="1350" w:type="dxa"/>
          </w:tcPr>
          <w:p w:rsidR="00873136" w:rsidRPr="009E56FE" w:rsidRDefault="00873136" w:rsidP="00873136">
            <w:pPr>
              <w:widowControl w:val="0"/>
              <w:autoSpaceDE w:val="0"/>
              <w:autoSpaceDN w:val="0"/>
              <w:adjustRightInd w:val="0"/>
              <w:rPr>
                <w:rFonts w:asciiTheme="minorHAnsi" w:hAnsiTheme="minorHAnsi" w:cstheme="minorHAnsi"/>
              </w:rPr>
            </w:pPr>
            <w:r w:rsidRPr="009E56FE">
              <w:rPr>
                <w:rFonts w:asciiTheme="minorHAnsi" w:hAnsiTheme="minorHAnsi" w:cstheme="minorHAnsi"/>
              </w:rPr>
              <w:lastRenderedPageBreak/>
              <w:t>06.08.2014</w:t>
            </w:r>
          </w:p>
          <w:p w:rsidR="00873136" w:rsidRPr="009E56FE" w:rsidRDefault="00873136" w:rsidP="00873136">
            <w:pPr>
              <w:widowControl w:val="0"/>
              <w:autoSpaceDE w:val="0"/>
              <w:autoSpaceDN w:val="0"/>
              <w:adjustRightInd w:val="0"/>
              <w:rPr>
                <w:rFonts w:asciiTheme="minorHAnsi" w:hAnsiTheme="minorHAnsi" w:cstheme="minorHAnsi"/>
              </w:rPr>
            </w:pPr>
          </w:p>
          <w:p w:rsidR="00873136" w:rsidRPr="009E56FE" w:rsidRDefault="00873136" w:rsidP="00873136">
            <w:pPr>
              <w:pStyle w:val="Default"/>
              <w:rPr>
                <w:rFonts w:asciiTheme="minorHAnsi" w:hAnsiTheme="minorHAnsi" w:cstheme="minorHAnsi"/>
                <w:color w:val="auto"/>
                <w:sz w:val="22"/>
                <w:szCs w:val="22"/>
                <w:lang w:val="en-US"/>
              </w:rPr>
            </w:pPr>
          </w:p>
        </w:tc>
        <w:tc>
          <w:tcPr>
            <w:tcW w:w="2628" w:type="dxa"/>
          </w:tcPr>
          <w:p w:rsidR="00873136" w:rsidRPr="001B7333" w:rsidRDefault="00873136" w:rsidP="00873136">
            <w:pPr>
              <w:widowControl w:val="0"/>
              <w:tabs>
                <w:tab w:val="left" w:pos="760"/>
              </w:tabs>
              <w:autoSpaceDE w:val="0"/>
              <w:autoSpaceDN w:val="0"/>
              <w:adjustRightInd w:val="0"/>
              <w:spacing w:before="5" w:line="282" w:lineRule="auto"/>
              <w:ind w:right="80"/>
              <w:rPr>
                <w:rFonts w:asciiTheme="minorHAnsi" w:hAnsiTheme="minorHAnsi" w:cstheme="minorHAnsi"/>
                <w:b/>
                <w:lang w:val="en-US"/>
              </w:rPr>
            </w:pPr>
            <w:r w:rsidRPr="001B7333">
              <w:rPr>
                <w:rFonts w:cstheme="minorHAnsi"/>
                <w:b/>
                <w:lang w:val="en-US"/>
              </w:rPr>
              <w:t>Domestic waste</w:t>
            </w:r>
            <w:r>
              <w:rPr>
                <w:rFonts w:cstheme="minorHAnsi"/>
                <w:b/>
                <w:lang w:val="en-US"/>
              </w:rPr>
              <w:t xml:space="preserve"> </w:t>
            </w:r>
            <w:r w:rsidR="00D03E59">
              <w:rPr>
                <w:rFonts w:cstheme="minorHAnsi"/>
                <w:b/>
                <w:lang w:val="en-US"/>
              </w:rPr>
              <w:t>–</w:t>
            </w:r>
          </w:p>
          <w:p w:rsidR="00873136" w:rsidRPr="009E56FE" w:rsidRDefault="00873136" w:rsidP="00873136">
            <w:pPr>
              <w:widowControl w:val="0"/>
              <w:tabs>
                <w:tab w:val="left" w:pos="760"/>
              </w:tabs>
              <w:autoSpaceDE w:val="0"/>
              <w:autoSpaceDN w:val="0"/>
              <w:adjustRightInd w:val="0"/>
              <w:spacing w:before="5" w:line="282" w:lineRule="auto"/>
              <w:ind w:right="80"/>
              <w:rPr>
                <w:rFonts w:asciiTheme="minorHAnsi" w:hAnsiTheme="minorHAnsi" w:cstheme="minorHAnsi"/>
                <w:lang w:val="en-US"/>
              </w:rPr>
            </w:pPr>
            <w:r w:rsidRPr="009E56FE">
              <w:rPr>
                <w:rFonts w:asciiTheme="minorHAnsi" w:hAnsiTheme="minorHAnsi" w:cstheme="minorHAnsi"/>
                <w:lang w:val="en-US"/>
              </w:rPr>
              <w:t xml:space="preserve">The domestic waste </w:t>
            </w:r>
            <w:r>
              <w:rPr>
                <w:rFonts w:asciiTheme="minorHAnsi" w:hAnsiTheme="minorHAnsi" w:cstheme="minorHAnsi"/>
                <w:lang w:val="en-US"/>
              </w:rPr>
              <w:t xml:space="preserve">container box was damaged </w:t>
            </w:r>
          </w:p>
        </w:tc>
        <w:tc>
          <w:tcPr>
            <w:tcW w:w="2250" w:type="dxa"/>
          </w:tcPr>
          <w:p w:rsidR="00873136" w:rsidRPr="009E56FE" w:rsidRDefault="00873136" w:rsidP="00873136">
            <w:pPr>
              <w:pStyle w:val="Default"/>
              <w:rPr>
                <w:rFonts w:asciiTheme="minorHAnsi" w:hAnsiTheme="minorHAnsi" w:cstheme="minorHAnsi"/>
                <w:color w:val="auto"/>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w:t>
            </w:r>
          </w:p>
        </w:tc>
        <w:tc>
          <w:tcPr>
            <w:tcW w:w="3420" w:type="dxa"/>
          </w:tcPr>
          <w:p w:rsidR="00873136" w:rsidRPr="009E56FE" w:rsidRDefault="00873136" w:rsidP="00873136">
            <w:pPr>
              <w:pStyle w:val="Default"/>
              <w:rPr>
                <w:rFonts w:asciiTheme="minorHAnsi" w:hAnsiTheme="minorHAnsi" w:cstheme="minorHAnsi"/>
                <w:color w:val="auto"/>
                <w:sz w:val="22"/>
                <w:szCs w:val="22"/>
                <w:lang w:val="en-US"/>
              </w:rPr>
            </w:pPr>
            <w:r w:rsidRPr="009E56FE">
              <w:rPr>
                <w:rFonts w:asciiTheme="minorHAnsi" w:hAnsiTheme="minorHAnsi" w:cstheme="minorHAnsi"/>
                <w:sz w:val="22"/>
                <w:szCs w:val="22"/>
                <w:lang w:val="en-US"/>
              </w:rPr>
              <w:t>The domestic waste container box</w:t>
            </w:r>
            <w:r>
              <w:rPr>
                <w:rFonts w:asciiTheme="minorHAnsi" w:hAnsiTheme="minorHAnsi" w:cstheme="minorHAnsi"/>
                <w:sz w:val="22"/>
                <w:szCs w:val="22"/>
                <w:lang w:val="en-US"/>
              </w:rPr>
              <w:t xml:space="preserve"> needs to be </w:t>
            </w:r>
            <w:r w:rsidRPr="009E56FE">
              <w:rPr>
                <w:rFonts w:asciiTheme="minorHAnsi" w:hAnsiTheme="minorHAnsi" w:cstheme="minorHAnsi"/>
                <w:sz w:val="22"/>
                <w:szCs w:val="22"/>
                <w:lang w:val="en-US"/>
              </w:rPr>
              <w:t>replaced by a new one</w:t>
            </w:r>
            <w:r>
              <w:rPr>
                <w:rFonts w:asciiTheme="minorHAnsi" w:hAnsiTheme="minorHAnsi" w:cstheme="minorHAnsi"/>
                <w:sz w:val="22"/>
                <w:szCs w:val="22"/>
                <w:lang w:val="en-US"/>
              </w:rPr>
              <w:t xml:space="preserve"> within one working day</w:t>
            </w:r>
          </w:p>
          <w:p w:rsidR="00873136" w:rsidRPr="009E56FE" w:rsidRDefault="00873136" w:rsidP="00873136">
            <w:pPr>
              <w:pStyle w:val="Default"/>
              <w:rPr>
                <w:rFonts w:asciiTheme="minorHAnsi" w:hAnsiTheme="minorHAnsi" w:cstheme="minorHAnsi"/>
                <w:sz w:val="22"/>
                <w:szCs w:val="22"/>
                <w:lang w:val="en-US"/>
              </w:rPr>
            </w:pPr>
          </w:p>
        </w:tc>
        <w:tc>
          <w:tcPr>
            <w:tcW w:w="4230" w:type="dxa"/>
          </w:tcPr>
          <w:p w:rsidR="00873136" w:rsidRPr="009E56FE" w:rsidRDefault="00873136" w:rsidP="00873136">
            <w:pPr>
              <w:pStyle w:val="Default"/>
              <w:rPr>
                <w:rFonts w:asciiTheme="minorHAnsi" w:hAnsiTheme="minorHAnsi" w:cstheme="minorHAnsi"/>
                <w:color w:val="auto"/>
                <w:sz w:val="22"/>
                <w:szCs w:val="22"/>
                <w:lang w:val="en-US"/>
              </w:rPr>
            </w:pPr>
          </w:p>
          <w:p w:rsidR="00D03E59" w:rsidRDefault="00D03E59" w:rsidP="00873136">
            <w:pPr>
              <w:pStyle w:val="Default"/>
              <w:rPr>
                <w:rFonts w:asciiTheme="minorHAnsi" w:hAnsiTheme="minorHAnsi" w:cstheme="minorHAnsi"/>
                <w:b/>
                <w:color w:val="auto"/>
                <w:sz w:val="22"/>
                <w:szCs w:val="22"/>
                <w:lang w:val="en-US"/>
              </w:rPr>
            </w:pPr>
          </w:p>
          <w:p w:rsidR="00873136" w:rsidRPr="009E56FE" w:rsidRDefault="00873136" w:rsidP="00873136">
            <w:pPr>
              <w:pStyle w:val="Default"/>
              <w:rPr>
                <w:rFonts w:asciiTheme="minorHAnsi" w:hAnsiTheme="minorHAnsi" w:cstheme="minorHAnsi"/>
                <w:b/>
                <w:color w:val="auto"/>
                <w:sz w:val="22"/>
                <w:szCs w:val="22"/>
                <w:lang w:val="en-US"/>
              </w:rPr>
            </w:pPr>
            <w:r w:rsidRPr="009E56FE">
              <w:rPr>
                <w:rFonts w:asciiTheme="minorHAnsi" w:hAnsiTheme="minorHAnsi" w:cstheme="minorHAnsi"/>
                <w:b/>
                <w:color w:val="auto"/>
                <w:sz w:val="22"/>
                <w:szCs w:val="22"/>
                <w:lang w:val="en-US"/>
              </w:rPr>
              <w:t xml:space="preserve">Corrected on </w:t>
            </w:r>
            <w:r w:rsidRPr="009E56FE">
              <w:rPr>
                <w:rFonts w:asciiTheme="minorHAnsi" w:hAnsiTheme="minorHAnsi" w:cstheme="minorHAnsi"/>
                <w:b/>
                <w:sz w:val="22"/>
                <w:szCs w:val="22"/>
              </w:rPr>
              <w:t>08.08.2014</w:t>
            </w:r>
            <w:r w:rsidRPr="009E56FE">
              <w:rPr>
                <w:rFonts w:asciiTheme="minorHAnsi" w:hAnsiTheme="minorHAnsi" w:cstheme="minorHAnsi"/>
                <w:b/>
                <w:sz w:val="22"/>
                <w:szCs w:val="22"/>
                <w:lang w:val="en-US"/>
              </w:rPr>
              <w:t>.</w:t>
            </w:r>
          </w:p>
        </w:tc>
      </w:tr>
      <w:tr w:rsidR="00873136" w:rsidRPr="009E56FE" w:rsidTr="008738E4">
        <w:trPr>
          <w:trHeight w:val="1103"/>
        </w:trPr>
        <w:tc>
          <w:tcPr>
            <w:tcW w:w="1350" w:type="dxa"/>
          </w:tcPr>
          <w:p w:rsidR="00873136" w:rsidRPr="009E56FE" w:rsidRDefault="00873136" w:rsidP="00873136">
            <w:pPr>
              <w:widowControl w:val="0"/>
              <w:autoSpaceDE w:val="0"/>
              <w:autoSpaceDN w:val="0"/>
              <w:adjustRightInd w:val="0"/>
              <w:rPr>
                <w:rFonts w:asciiTheme="minorHAnsi" w:hAnsiTheme="minorHAnsi" w:cstheme="minorHAnsi"/>
              </w:rPr>
            </w:pPr>
            <w:r w:rsidRPr="009E56FE">
              <w:rPr>
                <w:rFonts w:asciiTheme="minorHAnsi" w:hAnsiTheme="minorHAnsi" w:cstheme="minorHAnsi"/>
              </w:rPr>
              <w:t>14.08.2014</w:t>
            </w:r>
          </w:p>
          <w:p w:rsidR="00873136" w:rsidRPr="009E56FE" w:rsidRDefault="00873136" w:rsidP="00873136">
            <w:pPr>
              <w:widowControl w:val="0"/>
              <w:autoSpaceDE w:val="0"/>
              <w:autoSpaceDN w:val="0"/>
              <w:adjustRightInd w:val="0"/>
              <w:rPr>
                <w:rFonts w:asciiTheme="minorHAnsi" w:hAnsiTheme="minorHAnsi" w:cstheme="minorHAnsi"/>
              </w:rPr>
            </w:pPr>
          </w:p>
          <w:p w:rsidR="00873136" w:rsidRPr="009E56FE" w:rsidRDefault="00873136" w:rsidP="00873136">
            <w:pPr>
              <w:pStyle w:val="Default"/>
              <w:rPr>
                <w:rFonts w:asciiTheme="minorHAnsi" w:hAnsiTheme="minorHAnsi" w:cstheme="minorHAnsi"/>
                <w:color w:val="auto"/>
                <w:sz w:val="22"/>
                <w:szCs w:val="22"/>
                <w:lang w:val="en-US"/>
              </w:rPr>
            </w:pPr>
          </w:p>
        </w:tc>
        <w:tc>
          <w:tcPr>
            <w:tcW w:w="2628" w:type="dxa"/>
          </w:tcPr>
          <w:p w:rsidR="00873136" w:rsidRPr="00873136" w:rsidRDefault="00873136" w:rsidP="00D03E59">
            <w:pPr>
              <w:widowControl w:val="0"/>
              <w:tabs>
                <w:tab w:val="left" w:pos="760"/>
                <w:tab w:val="center" w:pos="4680"/>
                <w:tab w:val="right" w:pos="9360"/>
              </w:tabs>
              <w:autoSpaceDE w:val="0"/>
              <w:autoSpaceDN w:val="0"/>
              <w:adjustRightInd w:val="0"/>
              <w:spacing w:before="5" w:line="282" w:lineRule="auto"/>
              <w:ind w:right="80"/>
              <w:rPr>
                <w:rFonts w:asciiTheme="minorHAnsi" w:hAnsiTheme="minorHAnsi" w:cstheme="minorHAnsi"/>
                <w:b/>
                <w:lang w:val="en-US"/>
              </w:rPr>
            </w:pPr>
            <w:r w:rsidRPr="00873136">
              <w:rPr>
                <w:rFonts w:asciiTheme="minorHAnsi" w:hAnsiTheme="minorHAnsi" w:cstheme="minorHAnsi"/>
                <w:b/>
                <w:lang w:val="en-US"/>
              </w:rPr>
              <w:t>PPE equipment</w:t>
            </w:r>
            <w:r>
              <w:rPr>
                <w:rFonts w:asciiTheme="minorHAnsi" w:hAnsiTheme="minorHAnsi" w:cstheme="minorHAnsi"/>
                <w:b/>
                <w:lang w:val="en-US"/>
              </w:rPr>
              <w:t xml:space="preserve"> </w:t>
            </w:r>
            <w:r w:rsidR="00D03E59">
              <w:rPr>
                <w:rFonts w:asciiTheme="minorHAnsi" w:hAnsiTheme="minorHAnsi" w:cstheme="minorHAnsi"/>
                <w:b/>
                <w:lang w:val="en-US"/>
              </w:rPr>
              <w:t>–</w:t>
            </w:r>
            <w:r w:rsidRPr="009E56FE">
              <w:rPr>
                <w:rFonts w:asciiTheme="minorHAnsi" w:hAnsiTheme="minorHAnsi" w:cstheme="minorHAnsi"/>
                <w:lang w:val="en-US"/>
              </w:rPr>
              <w:t xml:space="preserve"> damaged PPE equipment </w:t>
            </w:r>
            <w:r>
              <w:rPr>
                <w:rFonts w:asciiTheme="minorHAnsi" w:hAnsiTheme="minorHAnsi" w:cstheme="minorHAnsi"/>
                <w:lang w:val="en-US"/>
              </w:rPr>
              <w:t xml:space="preserve">was not replaced </w:t>
            </w:r>
            <w:r w:rsidR="00016CAE">
              <w:rPr>
                <w:rFonts w:asciiTheme="minorHAnsi" w:hAnsiTheme="minorHAnsi" w:cstheme="minorHAnsi"/>
                <w:lang w:val="en-US"/>
              </w:rPr>
              <w:t xml:space="preserve">by new ones </w:t>
            </w:r>
            <w:r w:rsidRPr="009E56FE">
              <w:rPr>
                <w:rFonts w:asciiTheme="minorHAnsi" w:hAnsiTheme="minorHAnsi" w:cstheme="minorHAnsi"/>
                <w:lang w:val="en-US"/>
              </w:rPr>
              <w:t>for the stuf</w:t>
            </w:r>
            <w:r w:rsidR="00016CAE">
              <w:rPr>
                <w:rFonts w:asciiTheme="minorHAnsi" w:hAnsiTheme="minorHAnsi" w:cstheme="minorHAnsi"/>
                <w:color w:val="000000"/>
                <w:lang w:val="en-US"/>
              </w:rPr>
              <w:t>f</w:t>
            </w:r>
          </w:p>
        </w:tc>
        <w:tc>
          <w:tcPr>
            <w:tcW w:w="2250" w:type="dxa"/>
          </w:tcPr>
          <w:p w:rsidR="00873136" w:rsidRPr="009E56FE" w:rsidRDefault="00873136" w:rsidP="00873136">
            <w:pPr>
              <w:pStyle w:val="Default"/>
              <w:rPr>
                <w:rFonts w:asciiTheme="minorHAnsi" w:hAnsiTheme="minorHAnsi" w:cstheme="minorHAnsi"/>
                <w:color w:val="auto"/>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w:t>
            </w:r>
          </w:p>
        </w:tc>
        <w:tc>
          <w:tcPr>
            <w:tcW w:w="3420" w:type="dxa"/>
          </w:tcPr>
          <w:p w:rsidR="00016CAE" w:rsidRDefault="00016CAE" w:rsidP="00016CAE">
            <w:pPr>
              <w:pStyle w:val="Default"/>
              <w:rPr>
                <w:rFonts w:asciiTheme="minorHAnsi" w:hAnsiTheme="minorHAnsi" w:cstheme="minorHAnsi"/>
                <w:color w:val="auto"/>
                <w:sz w:val="22"/>
                <w:szCs w:val="22"/>
                <w:lang w:val="en-US"/>
              </w:rPr>
            </w:pPr>
            <w:r>
              <w:rPr>
                <w:rFonts w:asciiTheme="minorHAnsi" w:hAnsiTheme="minorHAnsi" w:cstheme="minorHAnsi"/>
                <w:sz w:val="22"/>
                <w:szCs w:val="22"/>
                <w:lang w:val="en-US"/>
              </w:rPr>
              <w:t>D</w:t>
            </w:r>
            <w:r w:rsidRPr="009E56FE">
              <w:rPr>
                <w:rFonts w:asciiTheme="minorHAnsi" w:hAnsiTheme="minorHAnsi" w:cstheme="minorHAnsi"/>
                <w:sz w:val="22"/>
                <w:szCs w:val="22"/>
                <w:lang w:val="en-US"/>
              </w:rPr>
              <w:t xml:space="preserve">amaged PPE equipment </w:t>
            </w:r>
            <w:r w:rsidR="00D03E59">
              <w:rPr>
                <w:rFonts w:asciiTheme="minorHAnsi" w:hAnsiTheme="minorHAnsi" w:cstheme="minorHAnsi"/>
                <w:sz w:val="22"/>
                <w:szCs w:val="22"/>
                <w:lang w:val="en-US"/>
              </w:rPr>
              <w:t>need to</w:t>
            </w:r>
            <w:r>
              <w:rPr>
                <w:rFonts w:asciiTheme="minorHAnsi" w:hAnsiTheme="minorHAnsi" w:cstheme="minorHAnsi"/>
                <w:sz w:val="22"/>
                <w:szCs w:val="22"/>
                <w:lang w:val="en-US"/>
              </w:rPr>
              <w:t xml:space="preserve"> be replaced by new ones in two working days</w:t>
            </w:r>
          </w:p>
          <w:p w:rsidR="00016CAE" w:rsidRPr="009E56FE" w:rsidRDefault="00016CAE" w:rsidP="00016CAE">
            <w:pPr>
              <w:pStyle w:val="Default"/>
              <w:rPr>
                <w:rFonts w:asciiTheme="minorHAnsi" w:hAnsiTheme="minorHAnsi" w:cstheme="minorHAnsi"/>
                <w:color w:val="auto"/>
                <w:sz w:val="22"/>
                <w:szCs w:val="22"/>
                <w:lang w:val="en-US"/>
              </w:rPr>
            </w:pPr>
          </w:p>
          <w:p w:rsidR="00873136" w:rsidRPr="009E56FE" w:rsidRDefault="00873136" w:rsidP="00873136">
            <w:pPr>
              <w:pStyle w:val="Default"/>
              <w:rPr>
                <w:rFonts w:asciiTheme="minorHAnsi" w:hAnsiTheme="minorHAnsi" w:cstheme="minorHAnsi"/>
                <w:sz w:val="22"/>
                <w:szCs w:val="22"/>
                <w:lang w:val="en-US"/>
              </w:rPr>
            </w:pPr>
          </w:p>
        </w:tc>
        <w:tc>
          <w:tcPr>
            <w:tcW w:w="4230" w:type="dxa"/>
          </w:tcPr>
          <w:p w:rsidR="00016CAE" w:rsidRDefault="00016CAE" w:rsidP="00873136">
            <w:pPr>
              <w:pStyle w:val="Default"/>
              <w:rPr>
                <w:rFonts w:asciiTheme="minorHAnsi" w:hAnsiTheme="minorHAnsi" w:cstheme="minorHAnsi"/>
                <w:b/>
                <w:color w:val="auto"/>
                <w:sz w:val="22"/>
                <w:szCs w:val="22"/>
                <w:lang w:val="en-US"/>
              </w:rPr>
            </w:pPr>
          </w:p>
          <w:p w:rsidR="00016CAE" w:rsidRDefault="00016CAE" w:rsidP="00873136">
            <w:pPr>
              <w:pStyle w:val="Default"/>
              <w:rPr>
                <w:rFonts w:asciiTheme="minorHAnsi" w:hAnsiTheme="minorHAnsi" w:cstheme="minorHAnsi"/>
                <w:b/>
                <w:color w:val="auto"/>
                <w:sz w:val="22"/>
                <w:szCs w:val="22"/>
                <w:lang w:val="en-US"/>
              </w:rPr>
            </w:pPr>
          </w:p>
          <w:p w:rsidR="00873136" w:rsidRPr="009E56FE" w:rsidRDefault="00873136" w:rsidP="00873136">
            <w:pPr>
              <w:pStyle w:val="Default"/>
              <w:rPr>
                <w:rFonts w:asciiTheme="minorHAnsi" w:hAnsiTheme="minorHAnsi" w:cstheme="minorHAnsi"/>
                <w:b/>
                <w:color w:val="auto"/>
                <w:sz w:val="22"/>
                <w:szCs w:val="22"/>
                <w:lang w:val="en-US"/>
              </w:rPr>
            </w:pPr>
            <w:r w:rsidRPr="009E56FE">
              <w:rPr>
                <w:rFonts w:asciiTheme="minorHAnsi" w:hAnsiTheme="minorHAnsi" w:cstheme="minorHAnsi"/>
                <w:b/>
                <w:color w:val="auto"/>
                <w:sz w:val="22"/>
                <w:szCs w:val="22"/>
                <w:lang w:val="en-US"/>
              </w:rPr>
              <w:t xml:space="preserve">Corrected on </w:t>
            </w:r>
            <w:r w:rsidRPr="009E56FE">
              <w:rPr>
                <w:rFonts w:asciiTheme="minorHAnsi" w:hAnsiTheme="minorHAnsi" w:cstheme="minorHAnsi"/>
                <w:b/>
                <w:sz w:val="22"/>
                <w:szCs w:val="22"/>
              </w:rPr>
              <w:t>18.08.2014</w:t>
            </w:r>
            <w:r w:rsidRPr="009E56FE">
              <w:rPr>
                <w:rFonts w:asciiTheme="minorHAnsi" w:hAnsiTheme="minorHAnsi" w:cstheme="minorHAnsi"/>
                <w:b/>
                <w:sz w:val="22"/>
                <w:szCs w:val="22"/>
                <w:lang w:val="en-US"/>
              </w:rPr>
              <w:t>.</w:t>
            </w:r>
          </w:p>
        </w:tc>
      </w:tr>
      <w:tr w:rsidR="00873136" w:rsidRPr="009E56FE" w:rsidTr="008738E4">
        <w:trPr>
          <w:trHeight w:val="1250"/>
        </w:trPr>
        <w:tc>
          <w:tcPr>
            <w:tcW w:w="1350" w:type="dxa"/>
          </w:tcPr>
          <w:p w:rsidR="00873136" w:rsidRPr="009E56FE" w:rsidRDefault="00873136" w:rsidP="00873136">
            <w:pPr>
              <w:widowControl w:val="0"/>
              <w:autoSpaceDE w:val="0"/>
              <w:autoSpaceDN w:val="0"/>
              <w:adjustRightInd w:val="0"/>
              <w:rPr>
                <w:rFonts w:asciiTheme="minorHAnsi" w:hAnsiTheme="minorHAnsi" w:cstheme="minorHAnsi"/>
              </w:rPr>
            </w:pPr>
            <w:r w:rsidRPr="009E56FE">
              <w:rPr>
                <w:rFonts w:asciiTheme="minorHAnsi" w:hAnsiTheme="minorHAnsi" w:cstheme="minorHAnsi"/>
              </w:rPr>
              <w:t>01.09.2014</w:t>
            </w:r>
          </w:p>
          <w:p w:rsidR="00873136" w:rsidRPr="009E56FE" w:rsidRDefault="00873136" w:rsidP="00873136">
            <w:pPr>
              <w:widowControl w:val="0"/>
              <w:autoSpaceDE w:val="0"/>
              <w:autoSpaceDN w:val="0"/>
              <w:adjustRightInd w:val="0"/>
              <w:rPr>
                <w:rFonts w:asciiTheme="minorHAnsi" w:hAnsiTheme="minorHAnsi" w:cstheme="minorHAnsi"/>
              </w:rPr>
            </w:pPr>
          </w:p>
          <w:p w:rsidR="00873136" w:rsidRPr="009E56FE" w:rsidRDefault="00873136" w:rsidP="00873136">
            <w:pPr>
              <w:pStyle w:val="Default"/>
              <w:rPr>
                <w:rFonts w:asciiTheme="minorHAnsi" w:hAnsiTheme="minorHAnsi" w:cstheme="minorHAnsi"/>
                <w:color w:val="auto"/>
                <w:sz w:val="22"/>
                <w:szCs w:val="22"/>
                <w:lang w:val="en-US"/>
              </w:rPr>
            </w:pPr>
          </w:p>
        </w:tc>
        <w:tc>
          <w:tcPr>
            <w:tcW w:w="2628" w:type="dxa"/>
          </w:tcPr>
          <w:p w:rsidR="00235184" w:rsidRPr="00235184" w:rsidRDefault="00873136" w:rsidP="00873136">
            <w:pPr>
              <w:pStyle w:val="Default"/>
              <w:rPr>
                <w:rFonts w:asciiTheme="minorHAnsi" w:hAnsiTheme="minorHAnsi" w:cstheme="minorHAnsi"/>
                <w:sz w:val="22"/>
                <w:szCs w:val="22"/>
                <w:lang w:val="en-US"/>
              </w:rPr>
            </w:pPr>
            <w:r w:rsidRPr="00016CAE">
              <w:rPr>
                <w:rFonts w:asciiTheme="minorHAnsi" w:hAnsiTheme="minorHAnsi" w:cstheme="minorHAnsi"/>
                <w:b/>
                <w:sz w:val="22"/>
                <w:szCs w:val="22"/>
                <w:lang w:val="en-US"/>
              </w:rPr>
              <w:t>Construction schedule</w:t>
            </w:r>
            <w:r w:rsidR="00016CAE">
              <w:rPr>
                <w:rFonts w:asciiTheme="minorHAnsi" w:hAnsiTheme="minorHAnsi" w:cstheme="minorHAnsi"/>
                <w:b/>
                <w:sz w:val="22"/>
                <w:szCs w:val="22"/>
                <w:lang w:val="en-US"/>
              </w:rPr>
              <w:t>-</w:t>
            </w:r>
            <w:r w:rsidR="00016CAE" w:rsidRPr="009E56FE">
              <w:rPr>
                <w:rFonts w:asciiTheme="minorHAnsi" w:hAnsiTheme="minorHAnsi" w:cstheme="minorHAnsi"/>
                <w:sz w:val="22"/>
                <w:szCs w:val="22"/>
                <w:lang w:val="en-US"/>
              </w:rPr>
              <w:t xml:space="preserve"> The vacationers were not informed about construction schedule</w:t>
            </w:r>
          </w:p>
        </w:tc>
        <w:tc>
          <w:tcPr>
            <w:tcW w:w="2250" w:type="dxa"/>
          </w:tcPr>
          <w:p w:rsidR="00873136" w:rsidRPr="009E56FE" w:rsidRDefault="00873136" w:rsidP="00873136">
            <w:pPr>
              <w:pStyle w:val="Default"/>
              <w:rPr>
                <w:rFonts w:asciiTheme="minorHAnsi" w:hAnsiTheme="minorHAnsi" w:cstheme="minorHAnsi"/>
                <w:color w:val="auto"/>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camp area</w:t>
            </w:r>
          </w:p>
        </w:tc>
        <w:tc>
          <w:tcPr>
            <w:tcW w:w="3420" w:type="dxa"/>
          </w:tcPr>
          <w:p w:rsidR="00873136" w:rsidRPr="00235184" w:rsidRDefault="00016CAE" w:rsidP="00873136">
            <w:pPr>
              <w:pStyle w:val="Default"/>
              <w:rPr>
                <w:rFonts w:asciiTheme="minorHAnsi" w:hAnsiTheme="minorHAnsi" w:cstheme="minorHAnsi"/>
                <w:color w:val="auto"/>
                <w:sz w:val="22"/>
                <w:szCs w:val="22"/>
                <w:lang w:val="en-US"/>
              </w:rPr>
            </w:pPr>
            <w:r w:rsidRPr="009E56FE">
              <w:rPr>
                <w:rFonts w:asciiTheme="minorHAnsi" w:hAnsiTheme="minorHAnsi" w:cstheme="minorHAnsi"/>
                <w:sz w:val="22"/>
                <w:szCs w:val="22"/>
                <w:lang w:val="en-US"/>
              </w:rPr>
              <w:t xml:space="preserve">The vacationers </w:t>
            </w:r>
            <w:r>
              <w:rPr>
                <w:rFonts w:asciiTheme="minorHAnsi" w:hAnsiTheme="minorHAnsi" w:cstheme="minorHAnsi"/>
                <w:sz w:val="22"/>
                <w:szCs w:val="22"/>
                <w:lang w:val="en-US"/>
              </w:rPr>
              <w:t xml:space="preserve">should be </w:t>
            </w:r>
            <w:r w:rsidRPr="009E56FE">
              <w:rPr>
                <w:rFonts w:asciiTheme="minorHAnsi" w:hAnsiTheme="minorHAnsi" w:cstheme="minorHAnsi"/>
                <w:sz w:val="22"/>
                <w:szCs w:val="22"/>
                <w:lang w:val="en-US"/>
              </w:rPr>
              <w:t xml:space="preserve"> informed about construction schedule</w:t>
            </w:r>
            <w:r>
              <w:rPr>
                <w:rFonts w:asciiTheme="minorHAnsi" w:hAnsiTheme="minorHAnsi" w:cstheme="minorHAnsi"/>
                <w:sz w:val="22"/>
                <w:szCs w:val="22"/>
                <w:lang w:val="en-US"/>
              </w:rPr>
              <w:t xml:space="preserve"> immediately, as soon as possible </w:t>
            </w:r>
          </w:p>
        </w:tc>
        <w:tc>
          <w:tcPr>
            <w:tcW w:w="4230" w:type="dxa"/>
          </w:tcPr>
          <w:p w:rsidR="00016CAE" w:rsidRDefault="00016CAE" w:rsidP="00873136">
            <w:pPr>
              <w:pStyle w:val="Default"/>
              <w:rPr>
                <w:rFonts w:asciiTheme="minorHAnsi" w:hAnsiTheme="minorHAnsi" w:cstheme="minorHAnsi"/>
                <w:b/>
                <w:color w:val="auto"/>
                <w:sz w:val="22"/>
                <w:szCs w:val="22"/>
                <w:lang w:val="en-US"/>
              </w:rPr>
            </w:pPr>
          </w:p>
          <w:p w:rsidR="00016CAE" w:rsidRDefault="00016CAE" w:rsidP="00873136">
            <w:pPr>
              <w:pStyle w:val="Default"/>
              <w:rPr>
                <w:rFonts w:asciiTheme="minorHAnsi" w:hAnsiTheme="minorHAnsi" w:cstheme="minorHAnsi"/>
                <w:b/>
                <w:color w:val="auto"/>
                <w:sz w:val="22"/>
                <w:szCs w:val="22"/>
                <w:lang w:val="en-US"/>
              </w:rPr>
            </w:pPr>
          </w:p>
          <w:p w:rsidR="00873136" w:rsidRPr="00E31460" w:rsidRDefault="00873136" w:rsidP="00873136">
            <w:pPr>
              <w:pStyle w:val="Default"/>
              <w:rPr>
                <w:rFonts w:asciiTheme="minorHAnsi" w:hAnsiTheme="minorHAnsi" w:cstheme="minorHAnsi"/>
                <w:b/>
                <w:color w:val="auto"/>
                <w:sz w:val="22"/>
                <w:szCs w:val="22"/>
                <w:lang w:val="en-US"/>
              </w:rPr>
            </w:pPr>
            <w:r w:rsidRPr="00E31460">
              <w:rPr>
                <w:rFonts w:asciiTheme="minorHAnsi" w:hAnsiTheme="minorHAnsi" w:cstheme="minorHAnsi"/>
                <w:b/>
                <w:color w:val="auto"/>
                <w:sz w:val="22"/>
                <w:szCs w:val="22"/>
                <w:lang w:val="en-US"/>
              </w:rPr>
              <w:t xml:space="preserve">Corrected on </w:t>
            </w:r>
            <w:r w:rsidRPr="00E31460">
              <w:rPr>
                <w:rFonts w:asciiTheme="minorHAnsi" w:hAnsiTheme="minorHAnsi" w:cstheme="minorHAnsi"/>
                <w:b/>
                <w:sz w:val="22"/>
                <w:szCs w:val="22"/>
              </w:rPr>
              <w:t>02.09.2014</w:t>
            </w:r>
          </w:p>
        </w:tc>
      </w:tr>
      <w:tr w:rsidR="00873136" w:rsidRPr="009E56FE" w:rsidTr="008738E4">
        <w:trPr>
          <w:trHeight w:val="977"/>
        </w:trPr>
        <w:tc>
          <w:tcPr>
            <w:tcW w:w="1350" w:type="dxa"/>
          </w:tcPr>
          <w:p w:rsidR="00873136" w:rsidRPr="009E56FE" w:rsidRDefault="00873136" w:rsidP="00873136">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t>03.09.2014</w:t>
            </w:r>
          </w:p>
          <w:p w:rsidR="00873136" w:rsidRPr="009E56FE" w:rsidRDefault="00873136" w:rsidP="00873136">
            <w:pPr>
              <w:pStyle w:val="Default"/>
              <w:rPr>
                <w:rFonts w:asciiTheme="minorHAnsi" w:hAnsiTheme="minorHAnsi" w:cstheme="minorHAnsi"/>
                <w:color w:val="auto"/>
                <w:sz w:val="22"/>
                <w:szCs w:val="22"/>
                <w:lang w:val="en-US"/>
              </w:rPr>
            </w:pPr>
          </w:p>
          <w:p w:rsidR="00873136" w:rsidRPr="009E56FE" w:rsidRDefault="00873136" w:rsidP="00873136">
            <w:pPr>
              <w:pStyle w:val="Default"/>
              <w:rPr>
                <w:rFonts w:asciiTheme="minorHAnsi" w:hAnsiTheme="minorHAnsi" w:cstheme="minorHAnsi"/>
                <w:color w:val="auto"/>
                <w:sz w:val="22"/>
                <w:szCs w:val="22"/>
                <w:lang w:val="en-US"/>
              </w:rPr>
            </w:pPr>
          </w:p>
        </w:tc>
        <w:tc>
          <w:tcPr>
            <w:tcW w:w="2628" w:type="dxa"/>
          </w:tcPr>
          <w:p w:rsidR="00D03E59" w:rsidRDefault="00D03E59" w:rsidP="00873136">
            <w:pPr>
              <w:widowControl w:val="0"/>
              <w:tabs>
                <w:tab w:val="left" w:pos="760"/>
              </w:tabs>
              <w:autoSpaceDE w:val="0"/>
              <w:autoSpaceDN w:val="0"/>
              <w:adjustRightInd w:val="0"/>
              <w:spacing w:before="5" w:line="282" w:lineRule="auto"/>
              <w:ind w:right="80"/>
              <w:rPr>
                <w:rFonts w:asciiTheme="minorHAnsi" w:hAnsiTheme="minorHAnsi" w:cstheme="minorHAnsi"/>
                <w:lang w:val="en-US"/>
              </w:rPr>
            </w:pPr>
            <w:r w:rsidRPr="00873136">
              <w:rPr>
                <w:rFonts w:asciiTheme="minorHAnsi" w:hAnsiTheme="minorHAnsi" w:cstheme="minorHAnsi"/>
                <w:b/>
                <w:lang w:val="en-US"/>
              </w:rPr>
              <w:t>Safety briefing</w:t>
            </w:r>
            <w:r>
              <w:rPr>
                <w:rFonts w:asciiTheme="minorHAnsi" w:hAnsiTheme="minorHAnsi" w:cstheme="minorHAnsi"/>
                <w:lang w:val="en-US"/>
              </w:rPr>
              <w:t xml:space="preserve"> –</w:t>
            </w:r>
          </w:p>
          <w:p w:rsidR="00873136" w:rsidRPr="00D03E59" w:rsidRDefault="00D03E59" w:rsidP="00D03E59">
            <w:pPr>
              <w:pStyle w:val="Default"/>
              <w:rPr>
                <w:rFonts w:asciiTheme="minorHAnsi" w:hAnsiTheme="minorHAnsi" w:cstheme="minorHAnsi"/>
                <w:color w:val="auto"/>
                <w:sz w:val="22"/>
                <w:szCs w:val="22"/>
                <w:lang w:val="en-US"/>
              </w:rPr>
            </w:pPr>
            <w:r w:rsidRPr="009E56FE">
              <w:rPr>
                <w:rFonts w:asciiTheme="minorHAnsi" w:hAnsiTheme="minorHAnsi" w:cstheme="minorHAnsi"/>
                <w:sz w:val="22"/>
                <w:szCs w:val="22"/>
                <w:lang w:val="en-US"/>
              </w:rPr>
              <w:t xml:space="preserve">Contractor </w:t>
            </w:r>
            <w:r>
              <w:rPr>
                <w:rFonts w:asciiTheme="minorHAnsi" w:hAnsiTheme="minorHAnsi" w:cstheme="minorHAnsi"/>
                <w:sz w:val="22"/>
                <w:szCs w:val="22"/>
                <w:lang w:val="en-US"/>
              </w:rPr>
              <w:t xml:space="preserve">has not conducted </w:t>
            </w:r>
            <w:r w:rsidRPr="009E56FE">
              <w:rPr>
                <w:rFonts w:asciiTheme="minorHAnsi" w:hAnsiTheme="minorHAnsi" w:cstheme="minorHAnsi"/>
                <w:sz w:val="22"/>
                <w:szCs w:val="22"/>
                <w:lang w:val="en-US"/>
              </w:rPr>
              <w:t>every day safety briefing</w:t>
            </w:r>
          </w:p>
        </w:tc>
        <w:tc>
          <w:tcPr>
            <w:tcW w:w="2250" w:type="dxa"/>
          </w:tcPr>
          <w:p w:rsidR="00873136" w:rsidRPr="009E56FE" w:rsidRDefault="00873136" w:rsidP="00873136">
            <w:pPr>
              <w:pStyle w:val="Default"/>
              <w:rPr>
                <w:rFonts w:asciiTheme="minorHAnsi" w:hAnsiTheme="minorHAnsi" w:cstheme="minorHAnsi"/>
                <w:color w:val="auto"/>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w:t>
            </w:r>
          </w:p>
        </w:tc>
        <w:tc>
          <w:tcPr>
            <w:tcW w:w="3420" w:type="dxa"/>
          </w:tcPr>
          <w:p w:rsidR="00873136" w:rsidRPr="00D03E59" w:rsidRDefault="00D03E59" w:rsidP="00D03E59">
            <w:pPr>
              <w:pStyle w:val="Default"/>
              <w:rPr>
                <w:rFonts w:asciiTheme="minorHAnsi" w:hAnsiTheme="minorHAnsi" w:cstheme="minorHAnsi"/>
                <w:sz w:val="22"/>
                <w:szCs w:val="22"/>
                <w:lang w:val="en-US"/>
              </w:rPr>
            </w:pPr>
            <w:r>
              <w:rPr>
                <w:rFonts w:asciiTheme="minorHAnsi" w:hAnsiTheme="minorHAnsi" w:cstheme="minorHAnsi"/>
                <w:sz w:val="22"/>
                <w:szCs w:val="22"/>
                <w:lang w:val="en-US"/>
              </w:rPr>
              <w:t>Safety briefing s</w:t>
            </w:r>
            <w:r w:rsidRPr="00D03E59">
              <w:rPr>
                <w:rFonts w:asciiTheme="minorHAnsi" w:hAnsiTheme="minorHAnsi" w:cstheme="minorHAnsi"/>
                <w:sz w:val="22"/>
                <w:szCs w:val="22"/>
                <w:lang w:val="en-US"/>
              </w:rPr>
              <w:t xml:space="preserve">hould be </w:t>
            </w:r>
            <w:r>
              <w:rPr>
                <w:rFonts w:asciiTheme="minorHAnsi" w:hAnsiTheme="minorHAnsi" w:cstheme="minorHAnsi"/>
                <w:sz w:val="22"/>
                <w:szCs w:val="22"/>
                <w:lang w:val="en-US"/>
              </w:rPr>
              <w:t xml:space="preserve">conducted next day </w:t>
            </w:r>
          </w:p>
        </w:tc>
        <w:tc>
          <w:tcPr>
            <w:tcW w:w="4230" w:type="dxa"/>
          </w:tcPr>
          <w:p w:rsidR="00873136" w:rsidRPr="009E56FE" w:rsidRDefault="00873136" w:rsidP="00873136">
            <w:pPr>
              <w:pStyle w:val="Default"/>
              <w:rPr>
                <w:rFonts w:asciiTheme="minorHAnsi" w:hAnsiTheme="minorHAnsi" w:cstheme="minorHAnsi"/>
                <w:color w:val="auto"/>
                <w:sz w:val="22"/>
                <w:szCs w:val="22"/>
                <w:lang w:val="en-US"/>
              </w:rPr>
            </w:pPr>
          </w:p>
          <w:p w:rsidR="00873136" w:rsidRPr="00E31460" w:rsidRDefault="00873136" w:rsidP="00873136">
            <w:pPr>
              <w:pStyle w:val="Default"/>
              <w:rPr>
                <w:rFonts w:asciiTheme="minorHAnsi" w:hAnsiTheme="minorHAnsi" w:cstheme="minorHAnsi"/>
                <w:b/>
                <w:color w:val="auto"/>
                <w:sz w:val="22"/>
                <w:szCs w:val="22"/>
                <w:lang w:val="en-US"/>
              </w:rPr>
            </w:pPr>
            <w:r w:rsidRPr="00E31460">
              <w:rPr>
                <w:rFonts w:asciiTheme="minorHAnsi" w:hAnsiTheme="minorHAnsi" w:cstheme="minorHAnsi"/>
                <w:b/>
                <w:color w:val="auto"/>
                <w:sz w:val="22"/>
                <w:szCs w:val="22"/>
                <w:lang w:val="en-US"/>
              </w:rPr>
              <w:t>Corrected on 04.09.2014</w:t>
            </w:r>
          </w:p>
        </w:tc>
      </w:tr>
      <w:tr w:rsidR="00873136" w:rsidRPr="009E56FE" w:rsidTr="008738E4">
        <w:trPr>
          <w:trHeight w:val="905"/>
        </w:trPr>
        <w:tc>
          <w:tcPr>
            <w:tcW w:w="1350" w:type="dxa"/>
          </w:tcPr>
          <w:p w:rsidR="00873136" w:rsidRPr="009E56FE" w:rsidRDefault="00873136" w:rsidP="00873136">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t>10.09.2014</w:t>
            </w:r>
          </w:p>
          <w:p w:rsidR="00873136" w:rsidRPr="009E56FE" w:rsidRDefault="00873136" w:rsidP="00873136">
            <w:pPr>
              <w:pStyle w:val="Default"/>
              <w:rPr>
                <w:rFonts w:asciiTheme="minorHAnsi" w:hAnsiTheme="minorHAnsi" w:cstheme="minorHAnsi"/>
                <w:color w:val="auto"/>
                <w:sz w:val="22"/>
                <w:szCs w:val="22"/>
                <w:lang w:val="en-US"/>
              </w:rPr>
            </w:pPr>
          </w:p>
          <w:p w:rsidR="00873136" w:rsidRPr="009E56FE" w:rsidRDefault="00873136" w:rsidP="00873136">
            <w:pPr>
              <w:pStyle w:val="Default"/>
              <w:rPr>
                <w:rFonts w:asciiTheme="minorHAnsi" w:hAnsiTheme="minorHAnsi" w:cstheme="minorHAnsi"/>
                <w:color w:val="auto"/>
                <w:sz w:val="22"/>
                <w:szCs w:val="22"/>
                <w:lang w:val="en-US"/>
              </w:rPr>
            </w:pPr>
          </w:p>
        </w:tc>
        <w:tc>
          <w:tcPr>
            <w:tcW w:w="2628" w:type="dxa"/>
          </w:tcPr>
          <w:p w:rsidR="00873136" w:rsidRPr="008738E4" w:rsidRDefault="00D03E59" w:rsidP="008738E4">
            <w:pPr>
              <w:pStyle w:val="Default"/>
              <w:rPr>
                <w:rFonts w:asciiTheme="minorHAnsi" w:hAnsiTheme="minorHAnsi" w:cstheme="minorHAnsi"/>
                <w:color w:val="auto"/>
                <w:sz w:val="22"/>
                <w:szCs w:val="22"/>
                <w:lang w:val="en-US"/>
              </w:rPr>
            </w:pPr>
            <w:r w:rsidRPr="00D03E59">
              <w:rPr>
                <w:rFonts w:asciiTheme="minorHAnsi" w:hAnsiTheme="minorHAnsi" w:cstheme="minorHAnsi"/>
                <w:b/>
                <w:lang w:val="en-US"/>
              </w:rPr>
              <w:t>Watering</w:t>
            </w:r>
            <w:r w:rsidR="00873136" w:rsidRPr="00D03E59">
              <w:rPr>
                <w:rFonts w:asciiTheme="minorHAnsi" w:hAnsiTheme="minorHAnsi" w:cstheme="minorHAnsi"/>
                <w:b/>
                <w:lang w:val="en-US"/>
              </w:rPr>
              <w:t xml:space="preserve"> of roads</w:t>
            </w:r>
            <w:r>
              <w:rPr>
                <w:rFonts w:asciiTheme="minorHAnsi" w:hAnsiTheme="minorHAnsi" w:cstheme="minorHAnsi"/>
                <w:b/>
                <w:lang w:val="en-US"/>
              </w:rPr>
              <w:t xml:space="preserve">- </w:t>
            </w:r>
            <w:r>
              <w:rPr>
                <w:rFonts w:asciiTheme="minorHAnsi" w:hAnsiTheme="minorHAnsi" w:cstheme="minorHAnsi"/>
                <w:sz w:val="22"/>
                <w:szCs w:val="22"/>
                <w:lang w:val="en-US"/>
              </w:rPr>
              <w:t>Access r</w:t>
            </w:r>
            <w:r w:rsidRPr="009E56FE">
              <w:rPr>
                <w:rFonts w:asciiTheme="minorHAnsi" w:hAnsiTheme="minorHAnsi" w:cstheme="minorHAnsi"/>
                <w:sz w:val="22"/>
                <w:szCs w:val="22"/>
                <w:lang w:val="en-US"/>
              </w:rPr>
              <w:t xml:space="preserve">oads </w:t>
            </w:r>
            <w:r>
              <w:rPr>
                <w:rFonts w:asciiTheme="minorHAnsi" w:hAnsiTheme="minorHAnsi" w:cstheme="minorHAnsi"/>
                <w:sz w:val="22"/>
                <w:szCs w:val="22"/>
                <w:lang w:val="en-US"/>
              </w:rPr>
              <w:t xml:space="preserve">to the construction site </w:t>
            </w:r>
            <w:r w:rsidRPr="009E56FE">
              <w:rPr>
                <w:rFonts w:asciiTheme="minorHAnsi" w:hAnsiTheme="minorHAnsi" w:cstheme="minorHAnsi"/>
                <w:sz w:val="22"/>
                <w:szCs w:val="22"/>
                <w:lang w:val="en-US"/>
              </w:rPr>
              <w:t>has not been watered</w:t>
            </w:r>
          </w:p>
        </w:tc>
        <w:tc>
          <w:tcPr>
            <w:tcW w:w="2250" w:type="dxa"/>
          </w:tcPr>
          <w:p w:rsidR="00873136" w:rsidRPr="009E56FE" w:rsidRDefault="00873136" w:rsidP="00D03E59">
            <w:pPr>
              <w:pStyle w:val="Default"/>
              <w:rPr>
                <w:rFonts w:asciiTheme="minorHAnsi" w:hAnsiTheme="minorHAnsi" w:cstheme="minorHAnsi"/>
                <w:color w:val="auto"/>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xml:space="preserve">, working yard approach road </w:t>
            </w:r>
          </w:p>
        </w:tc>
        <w:tc>
          <w:tcPr>
            <w:tcW w:w="3420" w:type="dxa"/>
          </w:tcPr>
          <w:p w:rsidR="00235184" w:rsidRPr="00235184" w:rsidRDefault="00235184" w:rsidP="00235184">
            <w:pPr>
              <w:pStyle w:val="Default"/>
              <w:jc w:val="both"/>
              <w:rPr>
                <w:rFonts w:asciiTheme="minorHAnsi" w:hAnsiTheme="minorHAnsi" w:cstheme="minorHAnsi"/>
                <w:sz w:val="22"/>
                <w:szCs w:val="22"/>
                <w:lang w:val="en-US"/>
              </w:rPr>
            </w:pPr>
            <w:r w:rsidRPr="00235184">
              <w:rPr>
                <w:rFonts w:asciiTheme="minorHAnsi" w:hAnsiTheme="minorHAnsi" w:cstheme="minorHAnsi"/>
                <w:sz w:val="22"/>
                <w:szCs w:val="22"/>
                <w:lang w:val="en-US"/>
              </w:rPr>
              <w:t>Watering should be implemented immediately</w:t>
            </w:r>
          </w:p>
        </w:tc>
        <w:tc>
          <w:tcPr>
            <w:tcW w:w="4230" w:type="dxa"/>
          </w:tcPr>
          <w:p w:rsidR="00873136" w:rsidRPr="009E56FE" w:rsidRDefault="00873136" w:rsidP="00873136">
            <w:pPr>
              <w:pStyle w:val="Default"/>
              <w:rPr>
                <w:rFonts w:asciiTheme="minorHAnsi" w:hAnsiTheme="minorHAnsi" w:cstheme="minorHAnsi"/>
                <w:color w:val="auto"/>
                <w:sz w:val="22"/>
                <w:szCs w:val="22"/>
                <w:lang w:val="en-US"/>
              </w:rPr>
            </w:pPr>
          </w:p>
          <w:p w:rsidR="00873136" w:rsidRPr="00E31460" w:rsidRDefault="00873136" w:rsidP="00873136">
            <w:pPr>
              <w:pStyle w:val="Default"/>
              <w:rPr>
                <w:rFonts w:asciiTheme="minorHAnsi" w:hAnsiTheme="minorHAnsi" w:cstheme="minorHAnsi"/>
                <w:b/>
                <w:color w:val="auto"/>
                <w:sz w:val="22"/>
                <w:szCs w:val="22"/>
                <w:lang w:val="en-US"/>
              </w:rPr>
            </w:pPr>
            <w:r w:rsidRPr="00E31460">
              <w:rPr>
                <w:rFonts w:asciiTheme="minorHAnsi" w:hAnsiTheme="minorHAnsi" w:cstheme="minorHAnsi"/>
                <w:b/>
                <w:color w:val="auto"/>
                <w:sz w:val="22"/>
                <w:szCs w:val="22"/>
                <w:lang w:val="en-US"/>
              </w:rPr>
              <w:t>Corrected on 10.09.2014</w:t>
            </w:r>
          </w:p>
        </w:tc>
      </w:tr>
      <w:tr w:rsidR="00235184" w:rsidRPr="009E56FE" w:rsidTr="008738E4">
        <w:trPr>
          <w:trHeight w:val="977"/>
        </w:trPr>
        <w:tc>
          <w:tcPr>
            <w:tcW w:w="1350" w:type="dxa"/>
          </w:tcPr>
          <w:p w:rsidR="00235184" w:rsidRPr="009E56FE" w:rsidRDefault="00235184" w:rsidP="00235184">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t>16.09.2014</w:t>
            </w:r>
          </w:p>
          <w:p w:rsidR="00235184" w:rsidRPr="009E56FE" w:rsidRDefault="00235184" w:rsidP="00235184">
            <w:pPr>
              <w:pStyle w:val="Default"/>
              <w:rPr>
                <w:rFonts w:asciiTheme="minorHAnsi" w:hAnsiTheme="minorHAnsi" w:cstheme="minorHAnsi"/>
                <w:color w:val="auto"/>
                <w:sz w:val="22"/>
                <w:szCs w:val="22"/>
                <w:lang w:val="en-US"/>
              </w:rPr>
            </w:pPr>
          </w:p>
          <w:p w:rsidR="00235184" w:rsidRPr="009E56FE" w:rsidRDefault="00235184" w:rsidP="00235184">
            <w:pPr>
              <w:pStyle w:val="Default"/>
              <w:rPr>
                <w:rFonts w:asciiTheme="minorHAnsi" w:hAnsiTheme="minorHAnsi" w:cstheme="minorHAnsi"/>
                <w:color w:val="auto"/>
                <w:sz w:val="22"/>
                <w:szCs w:val="22"/>
                <w:lang w:val="en-US"/>
              </w:rPr>
            </w:pPr>
          </w:p>
        </w:tc>
        <w:tc>
          <w:tcPr>
            <w:tcW w:w="2628" w:type="dxa"/>
          </w:tcPr>
          <w:p w:rsidR="00235184" w:rsidRPr="008738E4" w:rsidRDefault="00235184" w:rsidP="008738E4">
            <w:pPr>
              <w:pStyle w:val="Default"/>
              <w:rPr>
                <w:rFonts w:asciiTheme="minorHAnsi" w:hAnsiTheme="minorHAnsi" w:cstheme="minorHAnsi"/>
                <w:color w:val="auto"/>
                <w:sz w:val="22"/>
                <w:szCs w:val="22"/>
                <w:lang w:val="en-US"/>
              </w:rPr>
            </w:pPr>
            <w:r w:rsidRPr="00016CAE">
              <w:rPr>
                <w:rFonts w:asciiTheme="minorHAnsi" w:hAnsiTheme="minorHAnsi" w:cstheme="minorHAnsi"/>
                <w:b/>
                <w:lang w:val="en-US"/>
              </w:rPr>
              <w:t>Warning signs -</w:t>
            </w:r>
            <w:r w:rsidRPr="009E56FE">
              <w:rPr>
                <w:rFonts w:asciiTheme="minorHAnsi" w:hAnsiTheme="minorHAnsi" w:cstheme="minorHAnsi"/>
                <w:sz w:val="22"/>
                <w:szCs w:val="22"/>
                <w:lang w:val="en-US"/>
              </w:rPr>
              <w:t xml:space="preserve"> Damaged warnin</w:t>
            </w:r>
            <w:r>
              <w:rPr>
                <w:rFonts w:asciiTheme="minorHAnsi" w:hAnsiTheme="minorHAnsi" w:cstheme="minorHAnsi"/>
                <w:sz w:val="22"/>
                <w:szCs w:val="22"/>
                <w:lang w:val="en-US"/>
              </w:rPr>
              <w:t>g road signs have not been replaced by new ones</w:t>
            </w:r>
          </w:p>
        </w:tc>
        <w:tc>
          <w:tcPr>
            <w:tcW w:w="2250" w:type="dxa"/>
          </w:tcPr>
          <w:p w:rsidR="00235184" w:rsidRPr="009E56FE" w:rsidRDefault="00235184" w:rsidP="00235184">
            <w:pPr>
              <w:pStyle w:val="Default"/>
              <w:rPr>
                <w:rFonts w:asciiTheme="minorHAnsi" w:hAnsiTheme="minorHAnsi" w:cstheme="minorHAnsi"/>
                <w:color w:val="auto"/>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 approach road.</w:t>
            </w:r>
          </w:p>
        </w:tc>
        <w:tc>
          <w:tcPr>
            <w:tcW w:w="3420" w:type="dxa"/>
          </w:tcPr>
          <w:p w:rsidR="00235184" w:rsidRPr="008738E4" w:rsidRDefault="00235184" w:rsidP="008738E4">
            <w:pPr>
              <w:pStyle w:val="Default"/>
              <w:rPr>
                <w:rFonts w:asciiTheme="minorHAnsi" w:hAnsiTheme="minorHAnsi" w:cstheme="minorHAnsi"/>
                <w:sz w:val="22"/>
                <w:szCs w:val="22"/>
                <w:lang w:val="en-US"/>
              </w:rPr>
            </w:pPr>
            <w:r>
              <w:rPr>
                <w:rFonts w:asciiTheme="minorHAnsi" w:hAnsiTheme="minorHAnsi" w:cstheme="minorHAnsi"/>
                <w:sz w:val="22"/>
                <w:szCs w:val="22"/>
                <w:lang w:val="en-US"/>
              </w:rPr>
              <w:t>Warning signs need to be recovered during one working day</w:t>
            </w:r>
          </w:p>
        </w:tc>
        <w:tc>
          <w:tcPr>
            <w:tcW w:w="4230" w:type="dxa"/>
          </w:tcPr>
          <w:p w:rsidR="00235184" w:rsidRPr="009E56FE" w:rsidRDefault="00235184" w:rsidP="00235184">
            <w:pPr>
              <w:pStyle w:val="Default"/>
              <w:rPr>
                <w:rFonts w:asciiTheme="minorHAnsi" w:hAnsiTheme="minorHAnsi" w:cstheme="minorHAnsi"/>
                <w:color w:val="auto"/>
                <w:sz w:val="22"/>
                <w:szCs w:val="22"/>
                <w:lang w:val="en-US"/>
              </w:rPr>
            </w:pPr>
          </w:p>
          <w:p w:rsidR="00235184" w:rsidRPr="00E31460" w:rsidRDefault="00235184" w:rsidP="00235184">
            <w:pPr>
              <w:pStyle w:val="Default"/>
              <w:rPr>
                <w:rFonts w:asciiTheme="minorHAnsi" w:hAnsiTheme="minorHAnsi" w:cstheme="minorHAnsi"/>
                <w:b/>
                <w:color w:val="auto"/>
                <w:sz w:val="22"/>
                <w:szCs w:val="22"/>
                <w:lang w:val="en-US"/>
              </w:rPr>
            </w:pPr>
            <w:r>
              <w:rPr>
                <w:rFonts w:asciiTheme="minorHAnsi" w:hAnsiTheme="minorHAnsi" w:cstheme="minorHAnsi"/>
                <w:b/>
                <w:color w:val="auto"/>
                <w:sz w:val="22"/>
                <w:szCs w:val="22"/>
                <w:lang w:val="en-US"/>
              </w:rPr>
              <w:t>Corrected on 17.09.2014</w:t>
            </w:r>
          </w:p>
        </w:tc>
      </w:tr>
      <w:tr w:rsidR="00235184" w:rsidRPr="009E56FE" w:rsidTr="008738E4">
        <w:trPr>
          <w:trHeight w:val="1142"/>
        </w:trPr>
        <w:tc>
          <w:tcPr>
            <w:tcW w:w="1350" w:type="dxa"/>
          </w:tcPr>
          <w:p w:rsidR="00235184" w:rsidRPr="009E56FE" w:rsidRDefault="00235184" w:rsidP="00235184">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t>14.10.2014</w:t>
            </w:r>
          </w:p>
          <w:p w:rsidR="00235184" w:rsidRPr="009E56FE" w:rsidRDefault="00235184" w:rsidP="00235184">
            <w:pPr>
              <w:pStyle w:val="Default"/>
              <w:rPr>
                <w:rFonts w:asciiTheme="minorHAnsi" w:hAnsiTheme="minorHAnsi" w:cstheme="minorHAnsi"/>
                <w:color w:val="auto"/>
                <w:sz w:val="22"/>
                <w:szCs w:val="22"/>
                <w:lang w:val="en-US"/>
              </w:rPr>
            </w:pPr>
          </w:p>
          <w:p w:rsidR="00235184" w:rsidRPr="009E56FE" w:rsidRDefault="00235184" w:rsidP="00235184">
            <w:pPr>
              <w:pStyle w:val="Default"/>
              <w:rPr>
                <w:rFonts w:asciiTheme="minorHAnsi" w:hAnsiTheme="minorHAnsi" w:cstheme="minorHAnsi"/>
                <w:color w:val="auto"/>
                <w:sz w:val="22"/>
                <w:szCs w:val="22"/>
                <w:lang w:val="en-US"/>
              </w:rPr>
            </w:pPr>
          </w:p>
        </w:tc>
        <w:tc>
          <w:tcPr>
            <w:tcW w:w="2628" w:type="dxa"/>
          </w:tcPr>
          <w:p w:rsidR="00235184" w:rsidRPr="00235184" w:rsidRDefault="00235184" w:rsidP="00235184">
            <w:pPr>
              <w:pStyle w:val="Default"/>
              <w:rPr>
                <w:rFonts w:asciiTheme="minorHAnsi" w:hAnsiTheme="minorHAnsi" w:cstheme="minorHAnsi"/>
                <w:sz w:val="22"/>
                <w:szCs w:val="22"/>
                <w:lang w:val="en-US"/>
              </w:rPr>
            </w:pPr>
            <w:r w:rsidRPr="00235184">
              <w:rPr>
                <w:rFonts w:asciiTheme="minorHAnsi" w:hAnsiTheme="minorHAnsi" w:cstheme="minorHAnsi"/>
                <w:b/>
                <w:lang w:val="en-US"/>
              </w:rPr>
              <w:t xml:space="preserve">Fencing works </w:t>
            </w:r>
            <w:r>
              <w:rPr>
                <w:rFonts w:asciiTheme="minorHAnsi" w:hAnsiTheme="minorHAnsi" w:cstheme="minorHAnsi"/>
                <w:lang w:val="en-US"/>
              </w:rPr>
              <w:t>-</w:t>
            </w:r>
            <w:r w:rsidRPr="009E56FE">
              <w:rPr>
                <w:rFonts w:asciiTheme="minorHAnsi" w:hAnsiTheme="minorHAnsi" w:cstheme="minorHAnsi"/>
                <w:sz w:val="22"/>
                <w:szCs w:val="22"/>
                <w:lang w:val="en-US"/>
              </w:rPr>
              <w:t xml:space="preserve"> </w:t>
            </w:r>
            <w:r>
              <w:rPr>
                <w:rFonts w:asciiTheme="minorHAnsi" w:hAnsiTheme="minorHAnsi" w:cstheme="minorHAnsi"/>
                <w:sz w:val="22"/>
                <w:szCs w:val="22"/>
                <w:lang w:val="en-US"/>
              </w:rPr>
              <w:t>f</w:t>
            </w:r>
            <w:r w:rsidRPr="009E56FE">
              <w:rPr>
                <w:rFonts w:asciiTheme="minorHAnsi" w:hAnsiTheme="minorHAnsi" w:cstheme="minorHAnsi"/>
                <w:sz w:val="22"/>
                <w:szCs w:val="22"/>
                <w:lang w:val="en-US"/>
              </w:rPr>
              <w:t xml:space="preserve">encing works of the new location for the TTP </w:t>
            </w:r>
            <w:r>
              <w:rPr>
                <w:rFonts w:asciiTheme="minorHAnsi" w:hAnsiTheme="minorHAnsi" w:cstheme="minorHAnsi"/>
                <w:sz w:val="22"/>
                <w:szCs w:val="22"/>
                <w:lang w:val="en-US"/>
              </w:rPr>
              <w:t xml:space="preserve"> </w:t>
            </w:r>
            <w:r w:rsidRPr="009E56FE">
              <w:rPr>
                <w:rFonts w:asciiTheme="minorHAnsi" w:hAnsiTheme="minorHAnsi" w:cstheme="minorHAnsi"/>
                <w:sz w:val="22"/>
                <w:szCs w:val="22"/>
                <w:lang w:val="en-US"/>
              </w:rPr>
              <w:t xml:space="preserve">Units has not been fulfilled </w:t>
            </w:r>
            <w:r>
              <w:rPr>
                <w:rFonts w:asciiTheme="minorHAnsi" w:hAnsiTheme="minorHAnsi" w:cstheme="minorHAnsi"/>
                <w:sz w:val="22"/>
                <w:szCs w:val="22"/>
                <w:lang w:val="en-US"/>
              </w:rPr>
              <w:t xml:space="preserve">timely </w:t>
            </w:r>
          </w:p>
        </w:tc>
        <w:tc>
          <w:tcPr>
            <w:tcW w:w="2250" w:type="dxa"/>
          </w:tcPr>
          <w:p w:rsidR="00235184" w:rsidRPr="009E56FE" w:rsidRDefault="00235184" w:rsidP="00235184">
            <w:pPr>
              <w:pStyle w:val="Default"/>
              <w:rPr>
                <w:rFonts w:asciiTheme="minorHAnsi" w:hAnsiTheme="minorHAnsi" w:cstheme="minorHAnsi"/>
                <w:color w:val="auto"/>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 area.</w:t>
            </w:r>
          </w:p>
        </w:tc>
        <w:tc>
          <w:tcPr>
            <w:tcW w:w="3420" w:type="dxa"/>
          </w:tcPr>
          <w:p w:rsidR="00235184" w:rsidRPr="009E56FE" w:rsidRDefault="00235184" w:rsidP="00235184">
            <w:pPr>
              <w:pStyle w:val="Default"/>
              <w:rPr>
                <w:rFonts w:asciiTheme="minorHAnsi" w:hAnsiTheme="minorHAnsi" w:cstheme="minorHAnsi"/>
                <w:sz w:val="22"/>
                <w:szCs w:val="22"/>
                <w:lang w:val="en-US"/>
              </w:rPr>
            </w:pPr>
            <w:r>
              <w:rPr>
                <w:rFonts w:asciiTheme="minorHAnsi" w:hAnsiTheme="minorHAnsi" w:cstheme="minorHAnsi"/>
                <w:sz w:val="22"/>
                <w:szCs w:val="22"/>
                <w:lang w:val="en-US"/>
              </w:rPr>
              <w:t>Fencing of the new location for the TTP Units needs to be done in 3 days</w:t>
            </w:r>
          </w:p>
        </w:tc>
        <w:tc>
          <w:tcPr>
            <w:tcW w:w="4230" w:type="dxa"/>
          </w:tcPr>
          <w:p w:rsidR="00235184" w:rsidRPr="009E56FE" w:rsidRDefault="00235184" w:rsidP="00235184">
            <w:pPr>
              <w:pStyle w:val="Default"/>
              <w:rPr>
                <w:rFonts w:asciiTheme="minorHAnsi" w:hAnsiTheme="minorHAnsi" w:cstheme="minorHAnsi"/>
                <w:color w:val="auto"/>
                <w:sz w:val="22"/>
                <w:szCs w:val="22"/>
                <w:lang w:val="en-US"/>
              </w:rPr>
            </w:pPr>
          </w:p>
          <w:p w:rsidR="00235184" w:rsidRPr="00916EDB" w:rsidRDefault="00235184" w:rsidP="00235184">
            <w:pPr>
              <w:pStyle w:val="Default"/>
              <w:rPr>
                <w:rFonts w:asciiTheme="minorHAnsi" w:hAnsiTheme="minorHAnsi" w:cstheme="minorHAnsi"/>
                <w:b/>
                <w:color w:val="auto"/>
                <w:sz w:val="22"/>
                <w:szCs w:val="22"/>
                <w:lang w:val="en-US"/>
              </w:rPr>
            </w:pPr>
            <w:r>
              <w:rPr>
                <w:rFonts w:asciiTheme="minorHAnsi" w:hAnsiTheme="minorHAnsi" w:cstheme="minorHAnsi"/>
                <w:b/>
                <w:color w:val="auto"/>
                <w:sz w:val="22"/>
                <w:szCs w:val="22"/>
                <w:lang w:val="en-US"/>
              </w:rPr>
              <w:t>Corrected on 18.10.2014</w:t>
            </w:r>
          </w:p>
        </w:tc>
      </w:tr>
      <w:tr w:rsidR="00235184" w:rsidRPr="009E56FE" w:rsidTr="008738E4">
        <w:trPr>
          <w:trHeight w:val="1160"/>
        </w:trPr>
        <w:tc>
          <w:tcPr>
            <w:tcW w:w="1350" w:type="dxa"/>
          </w:tcPr>
          <w:p w:rsidR="00235184" w:rsidRPr="009E56FE" w:rsidRDefault="00235184" w:rsidP="00235184">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lastRenderedPageBreak/>
              <w:t>28.10.2014</w:t>
            </w:r>
          </w:p>
          <w:p w:rsidR="00235184" w:rsidRPr="009E56FE" w:rsidRDefault="00235184" w:rsidP="00235184">
            <w:pPr>
              <w:pStyle w:val="Default"/>
              <w:rPr>
                <w:rFonts w:asciiTheme="minorHAnsi" w:hAnsiTheme="minorHAnsi" w:cstheme="minorHAnsi"/>
                <w:color w:val="auto"/>
                <w:sz w:val="22"/>
                <w:szCs w:val="22"/>
                <w:lang w:val="en-US"/>
              </w:rPr>
            </w:pPr>
          </w:p>
          <w:p w:rsidR="00235184" w:rsidRPr="009E56FE" w:rsidRDefault="00235184" w:rsidP="00235184">
            <w:pPr>
              <w:pStyle w:val="Default"/>
              <w:rPr>
                <w:rFonts w:asciiTheme="minorHAnsi" w:hAnsiTheme="minorHAnsi" w:cstheme="minorHAnsi"/>
                <w:color w:val="auto"/>
                <w:sz w:val="22"/>
                <w:szCs w:val="22"/>
                <w:lang w:val="en-US"/>
              </w:rPr>
            </w:pPr>
          </w:p>
        </w:tc>
        <w:tc>
          <w:tcPr>
            <w:tcW w:w="2628" w:type="dxa"/>
          </w:tcPr>
          <w:p w:rsidR="00235184" w:rsidRPr="00235184" w:rsidRDefault="00235184" w:rsidP="00235184">
            <w:pPr>
              <w:pStyle w:val="Default"/>
              <w:rPr>
                <w:rFonts w:asciiTheme="minorHAnsi" w:hAnsiTheme="minorHAnsi" w:cstheme="minorHAnsi"/>
                <w:color w:val="auto"/>
                <w:sz w:val="22"/>
                <w:szCs w:val="22"/>
                <w:lang w:val="en-US"/>
              </w:rPr>
            </w:pPr>
            <w:r w:rsidRPr="00235184">
              <w:rPr>
                <w:rFonts w:asciiTheme="minorHAnsi" w:hAnsiTheme="minorHAnsi" w:cstheme="minorHAnsi"/>
                <w:b/>
                <w:lang w:val="en-US"/>
              </w:rPr>
              <w:t xml:space="preserve">PPE equipment </w:t>
            </w:r>
            <w:r>
              <w:rPr>
                <w:rFonts w:asciiTheme="minorHAnsi" w:hAnsiTheme="minorHAnsi" w:cstheme="minorHAnsi"/>
                <w:b/>
                <w:lang w:val="en-US"/>
              </w:rPr>
              <w:t xml:space="preserve"> - </w:t>
            </w:r>
            <w:r w:rsidRPr="00916EDB">
              <w:rPr>
                <w:rFonts w:asciiTheme="minorHAnsi" w:hAnsiTheme="minorHAnsi" w:cstheme="minorHAnsi"/>
                <w:sz w:val="22"/>
                <w:szCs w:val="22"/>
                <w:lang w:val="en-US"/>
              </w:rPr>
              <w:t xml:space="preserve"> One of the staff members did not have safety equipment and uniform on site</w:t>
            </w:r>
          </w:p>
        </w:tc>
        <w:tc>
          <w:tcPr>
            <w:tcW w:w="2250" w:type="dxa"/>
          </w:tcPr>
          <w:p w:rsidR="00235184" w:rsidRPr="009E56FE" w:rsidRDefault="00235184" w:rsidP="00235184">
            <w:pPr>
              <w:pStyle w:val="Default"/>
              <w:rPr>
                <w:rFonts w:asciiTheme="minorHAnsi" w:hAnsiTheme="minorHAnsi" w:cstheme="minorHAnsi"/>
                <w:color w:val="auto"/>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w:t>
            </w:r>
          </w:p>
        </w:tc>
        <w:tc>
          <w:tcPr>
            <w:tcW w:w="3420" w:type="dxa"/>
          </w:tcPr>
          <w:p w:rsidR="00235184" w:rsidRPr="00916EDB" w:rsidRDefault="00235184" w:rsidP="00235184">
            <w:pPr>
              <w:pStyle w:val="Default"/>
              <w:rPr>
                <w:rFonts w:asciiTheme="minorHAnsi" w:hAnsiTheme="minorHAnsi" w:cstheme="minorHAnsi"/>
                <w:sz w:val="22"/>
                <w:szCs w:val="22"/>
                <w:lang w:val="en-US"/>
              </w:rPr>
            </w:pPr>
            <w:r>
              <w:rPr>
                <w:rFonts w:asciiTheme="minorHAnsi" w:hAnsiTheme="minorHAnsi" w:cstheme="minorHAnsi"/>
                <w:sz w:val="22"/>
                <w:szCs w:val="22"/>
                <w:lang w:val="en-US"/>
              </w:rPr>
              <w:t xml:space="preserve">Personal was instructed to use PPE on site during  works and </w:t>
            </w:r>
            <w:r w:rsidR="008738E4">
              <w:rPr>
                <w:rFonts w:asciiTheme="minorHAnsi" w:hAnsiTheme="minorHAnsi" w:cstheme="minorHAnsi"/>
                <w:sz w:val="22"/>
                <w:szCs w:val="22"/>
                <w:lang w:val="en-US"/>
              </w:rPr>
              <w:t xml:space="preserve">has given one day to get uniform </w:t>
            </w:r>
            <w:r>
              <w:rPr>
                <w:rFonts w:asciiTheme="minorHAnsi" w:hAnsiTheme="minorHAnsi" w:cstheme="minorHAnsi"/>
                <w:sz w:val="22"/>
                <w:szCs w:val="22"/>
                <w:lang w:val="en-US"/>
              </w:rPr>
              <w:t xml:space="preserve">  </w:t>
            </w:r>
          </w:p>
        </w:tc>
        <w:tc>
          <w:tcPr>
            <w:tcW w:w="4230" w:type="dxa"/>
          </w:tcPr>
          <w:p w:rsidR="00235184" w:rsidRPr="00916EDB" w:rsidRDefault="00235184" w:rsidP="00235184">
            <w:pPr>
              <w:pStyle w:val="Default"/>
              <w:rPr>
                <w:rFonts w:asciiTheme="minorHAnsi" w:hAnsiTheme="minorHAnsi" w:cstheme="minorHAnsi"/>
                <w:b/>
                <w:color w:val="auto"/>
                <w:sz w:val="22"/>
                <w:szCs w:val="22"/>
                <w:lang w:val="en-US"/>
              </w:rPr>
            </w:pPr>
          </w:p>
          <w:p w:rsidR="00235184" w:rsidRPr="009E56FE" w:rsidRDefault="00235184" w:rsidP="00235184">
            <w:pPr>
              <w:pStyle w:val="Default"/>
              <w:rPr>
                <w:rFonts w:asciiTheme="minorHAnsi" w:hAnsiTheme="minorHAnsi" w:cstheme="minorHAnsi"/>
                <w:color w:val="auto"/>
                <w:sz w:val="22"/>
                <w:szCs w:val="22"/>
                <w:lang w:val="en-US"/>
              </w:rPr>
            </w:pPr>
            <w:r w:rsidRPr="00916EDB">
              <w:rPr>
                <w:rFonts w:asciiTheme="minorHAnsi" w:hAnsiTheme="minorHAnsi" w:cstheme="minorHAnsi"/>
                <w:b/>
                <w:color w:val="auto"/>
                <w:sz w:val="22"/>
                <w:szCs w:val="22"/>
                <w:lang w:val="en-US"/>
              </w:rPr>
              <w:t>Corrected on 29.10.2014</w:t>
            </w:r>
          </w:p>
        </w:tc>
      </w:tr>
      <w:tr w:rsidR="00235184" w:rsidRPr="009E56FE" w:rsidTr="008738E4">
        <w:trPr>
          <w:trHeight w:val="1379"/>
        </w:trPr>
        <w:tc>
          <w:tcPr>
            <w:tcW w:w="1350" w:type="dxa"/>
          </w:tcPr>
          <w:p w:rsidR="00235184" w:rsidRPr="009E56FE" w:rsidRDefault="00235184" w:rsidP="00235184">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t>14.11.2014</w:t>
            </w:r>
          </w:p>
          <w:p w:rsidR="00235184" w:rsidRPr="009E56FE" w:rsidRDefault="00235184" w:rsidP="00235184">
            <w:pPr>
              <w:pStyle w:val="Default"/>
              <w:rPr>
                <w:rFonts w:asciiTheme="minorHAnsi" w:hAnsiTheme="minorHAnsi" w:cstheme="minorHAnsi"/>
                <w:color w:val="auto"/>
                <w:sz w:val="22"/>
                <w:szCs w:val="22"/>
                <w:lang w:val="en-US"/>
              </w:rPr>
            </w:pPr>
          </w:p>
          <w:p w:rsidR="00235184" w:rsidRPr="009E56FE" w:rsidRDefault="00235184" w:rsidP="00235184">
            <w:pPr>
              <w:pStyle w:val="Default"/>
              <w:rPr>
                <w:rFonts w:asciiTheme="minorHAnsi" w:hAnsiTheme="minorHAnsi" w:cstheme="minorHAnsi"/>
                <w:color w:val="auto"/>
                <w:sz w:val="22"/>
                <w:szCs w:val="22"/>
                <w:lang w:val="en-US"/>
              </w:rPr>
            </w:pPr>
          </w:p>
        </w:tc>
        <w:tc>
          <w:tcPr>
            <w:tcW w:w="2628" w:type="dxa"/>
          </w:tcPr>
          <w:p w:rsidR="00235184" w:rsidRPr="008738E4" w:rsidRDefault="00235184" w:rsidP="008738E4">
            <w:pPr>
              <w:pStyle w:val="Default"/>
              <w:rPr>
                <w:rFonts w:asciiTheme="minorHAnsi" w:hAnsiTheme="minorHAnsi" w:cstheme="minorHAnsi"/>
                <w:color w:val="auto"/>
                <w:sz w:val="22"/>
                <w:szCs w:val="22"/>
                <w:lang w:val="en-US"/>
              </w:rPr>
            </w:pPr>
            <w:r w:rsidRPr="00235184">
              <w:rPr>
                <w:rFonts w:asciiTheme="minorHAnsi" w:hAnsiTheme="minorHAnsi" w:cstheme="minorHAnsi"/>
                <w:b/>
                <w:lang w:val="en-US"/>
              </w:rPr>
              <w:t>Safety briefing</w:t>
            </w:r>
            <w:r>
              <w:rPr>
                <w:rFonts w:asciiTheme="minorHAnsi" w:hAnsiTheme="minorHAnsi" w:cstheme="minorHAnsi"/>
                <w:b/>
                <w:lang w:val="en-US"/>
              </w:rPr>
              <w:t xml:space="preserve"> -</w:t>
            </w:r>
            <w:r w:rsidRPr="009E56FE">
              <w:rPr>
                <w:rFonts w:asciiTheme="minorHAnsi" w:hAnsiTheme="minorHAnsi" w:cstheme="minorHAnsi"/>
                <w:sz w:val="22"/>
                <w:szCs w:val="22"/>
                <w:lang w:val="en-US"/>
              </w:rPr>
              <w:t xml:space="preserve"> Contractor </w:t>
            </w:r>
            <w:r>
              <w:rPr>
                <w:rFonts w:asciiTheme="minorHAnsi" w:hAnsiTheme="minorHAnsi" w:cstheme="minorHAnsi"/>
                <w:sz w:val="22"/>
                <w:szCs w:val="22"/>
                <w:lang w:val="en-US"/>
              </w:rPr>
              <w:t xml:space="preserve">has not conducted </w:t>
            </w:r>
            <w:r w:rsidRPr="009E56FE">
              <w:rPr>
                <w:rFonts w:asciiTheme="minorHAnsi" w:hAnsiTheme="minorHAnsi" w:cstheme="minorHAnsi"/>
                <w:sz w:val="22"/>
                <w:szCs w:val="22"/>
                <w:lang w:val="en-US"/>
              </w:rPr>
              <w:t>every day safety briefing</w:t>
            </w:r>
          </w:p>
        </w:tc>
        <w:tc>
          <w:tcPr>
            <w:tcW w:w="2250" w:type="dxa"/>
          </w:tcPr>
          <w:p w:rsidR="00235184" w:rsidRPr="009E56FE" w:rsidRDefault="00235184" w:rsidP="00235184">
            <w:pPr>
              <w:pStyle w:val="Default"/>
              <w:rPr>
                <w:rFonts w:asciiTheme="minorHAnsi" w:hAnsiTheme="minorHAnsi" w:cstheme="minorHAnsi"/>
                <w:color w:val="auto"/>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w:t>
            </w:r>
          </w:p>
        </w:tc>
        <w:tc>
          <w:tcPr>
            <w:tcW w:w="3420" w:type="dxa"/>
          </w:tcPr>
          <w:p w:rsidR="00235184" w:rsidRPr="009E56FE" w:rsidRDefault="008738E4" w:rsidP="008738E4">
            <w:pPr>
              <w:pStyle w:val="Default"/>
              <w:rPr>
                <w:rFonts w:asciiTheme="minorHAnsi" w:hAnsiTheme="minorHAnsi" w:cstheme="minorHAnsi"/>
                <w:sz w:val="22"/>
                <w:szCs w:val="22"/>
                <w:lang w:val="en-US"/>
              </w:rPr>
            </w:pPr>
            <w:r>
              <w:rPr>
                <w:rFonts w:asciiTheme="minorHAnsi" w:hAnsiTheme="minorHAnsi" w:cstheme="minorHAnsi"/>
                <w:sz w:val="22"/>
                <w:szCs w:val="22"/>
                <w:lang w:val="en-US"/>
              </w:rPr>
              <w:t>Safety briefing s</w:t>
            </w:r>
            <w:r w:rsidRPr="00D03E59">
              <w:rPr>
                <w:rFonts w:asciiTheme="minorHAnsi" w:hAnsiTheme="minorHAnsi" w:cstheme="minorHAnsi"/>
                <w:sz w:val="22"/>
                <w:szCs w:val="22"/>
                <w:lang w:val="en-US"/>
              </w:rPr>
              <w:t xml:space="preserve">hould be </w:t>
            </w:r>
            <w:r>
              <w:rPr>
                <w:rFonts w:asciiTheme="minorHAnsi" w:hAnsiTheme="minorHAnsi" w:cstheme="minorHAnsi"/>
                <w:sz w:val="22"/>
                <w:szCs w:val="22"/>
                <w:lang w:val="en-US"/>
              </w:rPr>
              <w:t>conducted next day</w:t>
            </w:r>
          </w:p>
        </w:tc>
        <w:tc>
          <w:tcPr>
            <w:tcW w:w="4230" w:type="dxa"/>
          </w:tcPr>
          <w:p w:rsidR="00235184" w:rsidRPr="009E56FE" w:rsidRDefault="00235184" w:rsidP="00235184">
            <w:pPr>
              <w:pStyle w:val="Default"/>
              <w:rPr>
                <w:rFonts w:asciiTheme="minorHAnsi" w:hAnsiTheme="minorHAnsi" w:cstheme="minorHAnsi"/>
                <w:color w:val="auto"/>
                <w:sz w:val="22"/>
                <w:szCs w:val="22"/>
                <w:lang w:val="en-US"/>
              </w:rPr>
            </w:pPr>
          </w:p>
          <w:p w:rsidR="00235184" w:rsidRPr="00916EDB" w:rsidRDefault="00235184" w:rsidP="00235184">
            <w:pPr>
              <w:pStyle w:val="Default"/>
              <w:rPr>
                <w:rFonts w:asciiTheme="minorHAnsi" w:hAnsiTheme="minorHAnsi" w:cstheme="minorHAnsi"/>
                <w:b/>
                <w:color w:val="auto"/>
                <w:sz w:val="22"/>
                <w:szCs w:val="22"/>
                <w:lang w:val="en-US"/>
              </w:rPr>
            </w:pPr>
            <w:r w:rsidRPr="00916EDB">
              <w:rPr>
                <w:rFonts w:asciiTheme="minorHAnsi" w:hAnsiTheme="minorHAnsi" w:cstheme="minorHAnsi"/>
                <w:b/>
                <w:color w:val="auto"/>
                <w:sz w:val="22"/>
                <w:szCs w:val="22"/>
                <w:lang w:val="en-US"/>
              </w:rPr>
              <w:t>Corrected on 15.11.2014</w:t>
            </w:r>
          </w:p>
        </w:tc>
      </w:tr>
      <w:tr w:rsidR="00235184" w:rsidRPr="009E56FE" w:rsidTr="008738E4">
        <w:trPr>
          <w:trHeight w:val="890"/>
        </w:trPr>
        <w:tc>
          <w:tcPr>
            <w:tcW w:w="1350" w:type="dxa"/>
          </w:tcPr>
          <w:p w:rsidR="00235184" w:rsidRPr="009E56FE" w:rsidRDefault="00235184" w:rsidP="00235184">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t>04.12.2014</w:t>
            </w:r>
          </w:p>
          <w:p w:rsidR="00235184" w:rsidRPr="009E56FE" w:rsidRDefault="00235184" w:rsidP="00235184">
            <w:pPr>
              <w:pStyle w:val="Default"/>
              <w:rPr>
                <w:rFonts w:asciiTheme="minorHAnsi" w:hAnsiTheme="minorHAnsi" w:cstheme="minorHAnsi"/>
                <w:color w:val="auto"/>
                <w:sz w:val="22"/>
                <w:szCs w:val="22"/>
                <w:lang w:val="en-US"/>
              </w:rPr>
            </w:pPr>
          </w:p>
          <w:p w:rsidR="00235184" w:rsidRPr="009E56FE" w:rsidRDefault="00235184" w:rsidP="00235184">
            <w:pPr>
              <w:pStyle w:val="Default"/>
              <w:rPr>
                <w:rFonts w:asciiTheme="minorHAnsi" w:hAnsiTheme="minorHAnsi" w:cstheme="minorHAnsi"/>
                <w:color w:val="auto"/>
                <w:sz w:val="22"/>
                <w:szCs w:val="22"/>
                <w:lang w:val="en-US"/>
              </w:rPr>
            </w:pPr>
          </w:p>
        </w:tc>
        <w:tc>
          <w:tcPr>
            <w:tcW w:w="2628" w:type="dxa"/>
          </w:tcPr>
          <w:p w:rsidR="00235184" w:rsidRPr="008738E4" w:rsidRDefault="00235184" w:rsidP="008738E4">
            <w:pPr>
              <w:pStyle w:val="Default"/>
              <w:rPr>
                <w:rFonts w:asciiTheme="minorHAnsi" w:hAnsiTheme="minorHAnsi" w:cstheme="minorHAnsi"/>
                <w:color w:val="auto"/>
                <w:sz w:val="22"/>
                <w:szCs w:val="22"/>
                <w:lang w:val="en-US"/>
              </w:rPr>
            </w:pPr>
            <w:r w:rsidRPr="00235184">
              <w:rPr>
                <w:rFonts w:asciiTheme="minorHAnsi" w:hAnsiTheme="minorHAnsi" w:cstheme="minorHAnsi"/>
                <w:b/>
                <w:lang w:val="en-US"/>
              </w:rPr>
              <w:t>Watering of working yard</w:t>
            </w:r>
            <w:r>
              <w:rPr>
                <w:rFonts w:asciiTheme="minorHAnsi" w:hAnsiTheme="minorHAnsi" w:cstheme="minorHAnsi"/>
                <w:b/>
                <w:lang w:val="en-US"/>
              </w:rPr>
              <w:t xml:space="preserve"> - </w:t>
            </w:r>
            <w:r w:rsidRPr="009E56FE">
              <w:rPr>
                <w:rFonts w:asciiTheme="minorHAnsi" w:hAnsiTheme="minorHAnsi" w:cstheme="minorHAnsi"/>
                <w:sz w:val="22"/>
                <w:szCs w:val="22"/>
                <w:lang w:val="en-US"/>
              </w:rPr>
              <w:t xml:space="preserve"> Watering</w:t>
            </w:r>
            <w:r>
              <w:rPr>
                <w:rFonts w:asciiTheme="minorHAnsi" w:hAnsiTheme="minorHAnsi" w:cstheme="minorHAnsi"/>
                <w:sz w:val="22"/>
                <w:szCs w:val="22"/>
                <w:lang w:val="en-US"/>
              </w:rPr>
              <w:t xml:space="preserve"> of </w:t>
            </w:r>
            <w:r w:rsidRPr="009E56FE">
              <w:rPr>
                <w:rFonts w:asciiTheme="minorHAnsi" w:hAnsiTheme="minorHAnsi" w:cstheme="minorHAnsi"/>
                <w:sz w:val="22"/>
                <w:szCs w:val="22"/>
                <w:lang w:val="en-US"/>
              </w:rPr>
              <w:t xml:space="preserve">working yard hasn’t </w:t>
            </w:r>
            <w:r>
              <w:rPr>
                <w:rFonts w:asciiTheme="minorHAnsi" w:hAnsiTheme="minorHAnsi" w:cstheme="minorHAnsi"/>
                <w:sz w:val="22"/>
                <w:szCs w:val="22"/>
                <w:lang w:val="en-US"/>
              </w:rPr>
              <w:t>implemented</w:t>
            </w:r>
          </w:p>
        </w:tc>
        <w:tc>
          <w:tcPr>
            <w:tcW w:w="2250" w:type="dxa"/>
          </w:tcPr>
          <w:p w:rsidR="00235184" w:rsidRPr="009E56FE" w:rsidRDefault="00235184" w:rsidP="00235184">
            <w:pPr>
              <w:pStyle w:val="Default"/>
              <w:rPr>
                <w:rFonts w:asciiTheme="minorHAnsi" w:hAnsiTheme="minorHAnsi" w:cstheme="minorHAnsi"/>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w:t>
            </w:r>
          </w:p>
        </w:tc>
        <w:tc>
          <w:tcPr>
            <w:tcW w:w="3420" w:type="dxa"/>
          </w:tcPr>
          <w:p w:rsidR="00235184" w:rsidRPr="008738E4" w:rsidRDefault="008738E4" w:rsidP="008738E4">
            <w:pPr>
              <w:pStyle w:val="Default"/>
              <w:jc w:val="both"/>
              <w:rPr>
                <w:rFonts w:asciiTheme="minorHAnsi" w:hAnsiTheme="minorHAnsi" w:cstheme="minorHAnsi"/>
                <w:sz w:val="22"/>
                <w:szCs w:val="22"/>
                <w:lang w:val="en-US"/>
              </w:rPr>
            </w:pPr>
            <w:r w:rsidRPr="008738E4">
              <w:rPr>
                <w:rFonts w:asciiTheme="minorHAnsi" w:hAnsiTheme="minorHAnsi" w:cstheme="minorHAnsi"/>
                <w:sz w:val="22"/>
                <w:szCs w:val="22"/>
                <w:lang w:val="en-US"/>
              </w:rPr>
              <w:t>Watering should be implemented next day</w:t>
            </w:r>
          </w:p>
        </w:tc>
        <w:tc>
          <w:tcPr>
            <w:tcW w:w="4230" w:type="dxa"/>
          </w:tcPr>
          <w:p w:rsidR="00235184" w:rsidRPr="009E56FE" w:rsidRDefault="00235184" w:rsidP="00235184">
            <w:pPr>
              <w:pStyle w:val="Default"/>
              <w:rPr>
                <w:rFonts w:asciiTheme="minorHAnsi" w:hAnsiTheme="minorHAnsi" w:cstheme="minorHAnsi"/>
                <w:color w:val="auto"/>
                <w:sz w:val="22"/>
                <w:szCs w:val="22"/>
                <w:lang w:val="en-US"/>
              </w:rPr>
            </w:pPr>
          </w:p>
          <w:p w:rsidR="00235184" w:rsidRPr="00916EDB" w:rsidRDefault="00235184" w:rsidP="00235184">
            <w:pPr>
              <w:pStyle w:val="Default"/>
              <w:rPr>
                <w:rFonts w:asciiTheme="minorHAnsi" w:hAnsiTheme="minorHAnsi" w:cstheme="minorHAnsi"/>
                <w:b/>
                <w:color w:val="auto"/>
                <w:sz w:val="22"/>
                <w:szCs w:val="22"/>
                <w:lang w:val="en-US"/>
              </w:rPr>
            </w:pPr>
            <w:r w:rsidRPr="00916EDB">
              <w:rPr>
                <w:rFonts w:asciiTheme="minorHAnsi" w:hAnsiTheme="minorHAnsi" w:cstheme="minorHAnsi"/>
                <w:b/>
                <w:color w:val="auto"/>
                <w:sz w:val="22"/>
                <w:szCs w:val="22"/>
                <w:lang w:val="en-US"/>
              </w:rPr>
              <w:t xml:space="preserve">Corrected </w:t>
            </w:r>
            <w:r>
              <w:rPr>
                <w:rFonts w:asciiTheme="minorHAnsi" w:hAnsiTheme="minorHAnsi" w:cstheme="minorHAnsi"/>
                <w:b/>
                <w:color w:val="auto"/>
                <w:sz w:val="22"/>
                <w:szCs w:val="22"/>
                <w:lang w:val="en-US"/>
              </w:rPr>
              <w:t>on 05.12.2014</w:t>
            </w:r>
          </w:p>
        </w:tc>
      </w:tr>
      <w:tr w:rsidR="00235184" w:rsidRPr="009E56FE" w:rsidTr="008738E4">
        <w:trPr>
          <w:trHeight w:val="890"/>
        </w:trPr>
        <w:tc>
          <w:tcPr>
            <w:tcW w:w="1350" w:type="dxa"/>
          </w:tcPr>
          <w:p w:rsidR="00235184" w:rsidRPr="009E56FE" w:rsidRDefault="00235184" w:rsidP="00235184">
            <w:pPr>
              <w:pStyle w:val="Default"/>
              <w:rPr>
                <w:rFonts w:asciiTheme="minorHAnsi" w:hAnsiTheme="minorHAnsi" w:cstheme="minorHAnsi"/>
                <w:color w:val="auto"/>
                <w:sz w:val="22"/>
                <w:szCs w:val="22"/>
                <w:lang w:val="en-US"/>
              </w:rPr>
            </w:pPr>
            <w:r w:rsidRPr="009E56FE">
              <w:rPr>
                <w:rFonts w:asciiTheme="minorHAnsi" w:hAnsiTheme="minorHAnsi" w:cstheme="minorHAnsi"/>
                <w:color w:val="auto"/>
                <w:sz w:val="22"/>
                <w:szCs w:val="22"/>
                <w:lang w:val="en-US"/>
              </w:rPr>
              <w:t>11.12.2014</w:t>
            </w:r>
          </w:p>
          <w:p w:rsidR="00235184" w:rsidRPr="009E56FE" w:rsidRDefault="00235184" w:rsidP="00235184">
            <w:pPr>
              <w:pStyle w:val="Default"/>
              <w:rPr>
                <w:rFonts w:asciiTheme="minorHAnsi" w:hAnsiTheme="minorHAnsi" w:cstheme="minorHAnsi"/>
                <w:color w:val="auto"/>
                <w:sz w:val="22"/>
                <w:szCs w:val="22"/>
                <w:lang w:val="en-US"/>
              </w:rPr>
            </w:pPr>
          </w:p>
          <w:p w:rsidR="00235184" w:rsidRPr="009E56FE" w:rsidRDefault="00235184" w:rsidP="00235184">
            <w:pPr>
              <w:pStyle w:val="Default"/>
              <w:rPr>
                <w:rFonts w:asciiTheme="minorHAnsi" w:hAnsiTheme="minorHAnsi" w:cstheme="minorHAnsi"/>
                <w:color w:val="auto"/>
                <w:sz w:val="22"/>
                <w:szCs w:val="22"/>
                <w:lang w:val="en-US"/>
              </w:rPr>
            </w:pPr>
          </w:p>
        </w:tc>
        <w:tc>
          <w:tcPr>
            <w:tcW w:w="2628" w:type="dxa"/>
          </w:tcPr>
          <w:p w:rsidR="00235184" w:rsidRPr="009E56FE" w:rsidRDefault="00235184" w:rsidP="00235184">
            <w:pPr>
              <w:pStyle w:val="Default"/>
              <w:rPr>
                <w:rFonts w:asciiTheme="minorHAnsi" w:hAnsiTheme="minorHAnsi" w:cstheme="minorHAnsi"/>
                <w:color w:val="auto"/>
                <w:sz w:val="22"/>
                <w:szCs w:val="22"/>
                <w:lang w:val="en-US"/>
              </w:rPr>
            </w:pPr>
            <w:r w:rsidRPr="00235184">
              <w:rPr>
                <w:rFonts w:asciiTheme="minorHAnsi" w:hAnsiTheme="minorHAnsi" w:cstheme="minorHAnsi"/>
                <w:b/>
                <w:lang w:val="en-US"/>
              </w:rPr>
              <w:t>Road signs</w:t>
            </w:r>
            <w:r>
              <w:rPr>
                <w:rFonts w:asciiTheme="minorHAnsi" w:hAnsiTheme="minorHAnsi" w:cstheme="minorHAnsi"/>
                <w:b/>
                <w:lang w:val="en-US"/>
              </w:rPr>
              <w:t xml:space="preserve"> - </w:t>
            </w:r>
            <w:r>
              <w:rPr>
                <w:rFonts w:asciiTheme="minorHAnsi" w:hAnsiTheme="minorHAnsi" w:cstheme="minorHAnsi"/>
                <w:sz w:val="22"/>
                <w:szCs w:val="22"/>
                <w:lang w:val="en-US"/>
              </w:rPr>
              <w:t>damaged warning road signs have</w:t>
            </w:r>
            <w:r w:rsidRPr="009E56FE">
              <w:rPr>
                <w:rFonts w:asciiTheme="minorHAnsi" w:hAnsiTheme="minorHAnsi" w:cstheme="minorHAnsi"/>
                <w:sz w:val="22"/>
                <w:szCs w:val="22"/>
                <w:lang w:val="en-US"/>
              </w:rPr>
              <w:t xml:space="preserve"> </w:t>
            </w:r>
            <w:r w:rsidR="008738E4">
              <w:rPr>
                <w:rFonts w:asciiTheme="minorHAnsi" w:hAnsiTheme="minorHAnsi" w:cstheme="minorHAnsi"/>
                <w:sz w:val="22"/>
                <w:szCs w:val="22"/>
                <w:lang w:val="en-US"/>
              </w:rPr>
              <w:t xml:space="preserve">not </w:t>
            </w:r>
            <w:r w:rsidRPr="009E56FE">
              <w:rPr>
                <w:rFonts w:asciiTheme="minorHAnsi" w:hAnsiTheme="minorHAnsi" w:cstheme="minorHAnsi"/>
                <w:sz w:val="22"/>
                <w:szCs w:val="22"/>
                <w:lang w:val="en-US"/>
              </w:rPr>
              <w:t>been replaced</w:t>
            </w:r>
          </w:p>
          <w:p w:rsidR="00235184" w:rsidRPr="00235184" w:rsidRDefault="00235184" w:rsidP="00235184">
            <w:pPr>
              <w:pStyle w:val="ListParagraph"/>
              <w:ind w:left="0"/>
              <w:jc w:val="both"/>
              <w:rPr>
                <w:rFonts w:asciiTheme="minorHAnsi" w:hAnsiTheme="minorHAnsi" w:cstheme="minorHAnsi"/>
                <w:b/>
                <w:lang w:val="en-US"/>
              </w:rPr>
            </w:pPr>
          </w:p>
        </w:tc>
        <w:tc>
          <w:tcPr>
            <w:tcW w:w="2250" w:type="dxa"/>
          </w:tcPr>
          <w:p w:rsidR="00235184" w:rsidRPr="009E56FE" w:rsidRDefault="00235184" w:rsidP="00235184">
            <w:pPr>
              <w:pStyle w:val="Default"/>
              <w:rPr>
                <w:rFonts w:asciiTheme="minorHAnsi" w:hAnsiTheme="minorHAnsi" w:cstheme="minorHAnsi"/>
                <w:sz w:val="22"/>
                <w:szCs w:val="22"/>
                <w:lang w:val="en-US"/>
              </w:rPr>
            </w:pPr>
            <w:proofErr w:type="spellStart"/>
            <w:r w:rsidRPr="009E56FE">
              <w:rPr>
                <w:rFonts w:asciiTheme="minorHAnsi" w:hAnsiTheme="minorHAnsi" w:cstheme="minorHAnsi"/>
                <w:sz w:val="22"/>
                <w:szCs w:val="22"/>
                <w:lang w:val="en-US"/>
              </w:rPr>
              <w:t>Anaklia</w:t>
            </w:r>
            <w:proofErr w:type="spellEnd"/>
            <w:r w:rsidRPr="009E56FE">
              <w:rPr>
                <w:rFonts w:asciiTheme="minorHAnsi" w:hAnsiTheme="minorHAnsi" w:cstheme="minorHAnsi"/>
                <w:sz w:val="22"/>
                <w:szCs w:val="22"/>
                <w:lang w:val="en-US"/>
              </w:rPr>
              <w:t>, working yard area.</w:t>
            </w:r>
          </w:p>
        </w:tc>
        <w:tc>
          <w:tcPr>
            <w:tcW w:w="3420" w:type="dxa"/>
          </w:tcPr>
          <w:p w:rsidR="00235184" w:rsidRDefault="008738E4" w:rsidP="00235184">
            <w:pPr>
              <w:pStyle w:val="Default"/>
              <w:rPr>
                <w:rFonts w:asciiTheme="minorHAnsi" w:hAnsiTheme="minorHAnsi" w:cstheme="minorHAnsi"/>
                <w:sz w:val="22"/>
                <w:szCs w:val="22"/>
                <w:lang w:val="en-US"/>
              </w:rPr>
            </w:pPr>
            <w:r>
              <w:rPr>
                <w:rFonts w:asciiTheme="minorHAnsi" w:hAnsiTheme="minorHAnsi" w:cstheme="minorHAnsi"/>
                <w:sz w:val="22"/>
                <w:szCs w:val="22"/>
                <w:lang w:val="en-US"/>
              </w:rPr>
              <w:t>Warning signs need to be recovered during one working day</w:t>
            </w:r>
          </w:p>
        </w:tc>
        <w:tc>
          <w:tcPr>
            <w:tcW w:w="4230" w:type="dxa"/>
          </w:tcPr>
          <w:p w:rsidR="00235184" w:rsidRPr="00916EDB" w:rsidRDefault="00235184" w:rsidP="00235184">
            <w:pPr>
              <w:pStyle w:val="Default"/>
              <w:rPr>
                <w:rFonts w:asciiTheme="minorHAnsi" w:hAnsiTheme="minorHAnsi" w:cstheme="minorHAnsi"/>
                <w:b/>
                <w:color w:val="auto"/>
                <w:sz w:val="22"/>
                <w:szCs w:val="22"/>
                <w:lang w:val="en-US"/>
              </w:rPr>
            </w:pPr>
          </w:p>
          <w:p w:rsidR="00235184" w:rsidRPr="009E56FE" w:rsidRDefault="00235184" w:rsidP="00235184">
            <w:pPr>
              <w:pStyle w:val="Default"/>
              <w:rPr>
                <w:rFonts w:asciiTheme="minorHAnsi" w:hAnsiTheme="minorHAnsi" w:cstheme="minorHAnsi"/>
                <w:color w:val="auto"/>
                <w:sz w:val="22"/>
                <w:szCs w:val="22"/>
                <w:lang w:val="en-US"/>
              </w:rPr>
            </w:pPr>
            <w:r w:rsidRPr="00916EDB">
              <w:rPr>
                <w:rFonts w:asciiTheme="minorHAnsi" w:hAnsiTheme="minorHAnsi" w:cstheme="minorHAnsi"/>
                <w:b/>
                <w:color w:val="auto"/>
                <w:sz w:val="22"/>
                <w:szCs w:val="22"/>
                <w:lang w:val="en-US"/>
              </w:rPr>
              <w:t>Corrected on 12.12.</w:t>
            </w:r>
            <w:r>
              <w:rPr>
                <w:rFonts w:asciiTheme="minorHAnsi" w:hAnsiTheme="minorHAnsi" w:cstheme="minorHAnsi"/>
                <w:color w:val="auto"/>
                <w:sz w:val="22"/>
                <w:szCs w:val="22"/>
                <w:lang w:val="en-US"/>
              </w:rPr>
              <w:t>2014</w:t>
            </w:r>
          </w:p>
        </w:tc>
      </w:tr>
    </w:tbl>
    <w:p w:rsidR="00FC7F25" w:rsidRDefault="00FC7F25" w:rsidP="00B93FB7">
      <w:pPr>
        <w:ind w:firstLine="0"/>
        <w:sectPr w:rsidR="00FC7F25" w:rsidSect="00FC7F25">
          <w:pgSz w:w="15840" w:h="12240" w:orient="landscape"/>
          <w:pgMar w:top="1526" w:right="1440" w:bottom="1354" w:left="1166" w:header="720" w:footer="720" w:gutter="0"/>
          <w:cols w:space="720"/>
          <w:titlePg/>
          <w:docGrid w:linePitch="360"/>
        </w:sectPr>
      </w:pPr>
    </w:p>
    <w:p w:rsidR="00A61A01" w:rsidRDefault="00A61A01" w:rsidP="00A61A01">
      <w:pPr>
        <w:pStyle w:val="Heading2"/>
      </w:pPr>
      <w:bookmarkStart w:id="126" w:name="_Toc410293880"/>
      <w:r w:rsidRPr="00A61A01">
        <w:lastRenderedPageBreak/>
        <w:t>Consultation and Complaints</w:t>
      </w:r>
      <w:bookmarkEnd w:id="126"/>
    </w:p>
    <w:p w:rsidR="007577C9" w:rsidRPr="00A61A01" w:rsidRDefault="00A61A01" w:rsidP="00A61A01">
      <w:pPr>
        <w:ind w:firstLine="0"/>
        <w:rPr>
          <w:b/>
        </w:rPr>
      </w:pPr>
      <w:r w:rsidRPr="00A61A01">
        <w:rPr>
          <w:b/>
        </w:rPr>
        <w:t xml:space="preserve">Grievance Redress Mechanism  </w:t>
      </w:r>
    </w:p>
    <w:p w:rsidR="00E33079" w:rsidRPr="00A61A01" w:rsidRDefault="00E33079" w:rsidP="00A61A01">
      <w:pPr>
        <w:rPr>
          <w:rFonts w:cstheme="minorHAnsi"/>
          <w:b/>
        </w:rPr>
      </w:pPr>
    </w:p>
    <w:p w:rsidR="00410565" w:rsidRPr="00834C60" w:rsidRDefault="00410565" w:rsidP="00410565">
      <w:pPr>
        <w:pStyle w:val="Default"/>
        <w:jc w:val="both"/>
        <w:rPr>
          <w:rFonts w:asciiTheme="minorHAnsi" w:hAnsiTheme="minorHAnsi" w:cstheme="minorHAnsi"/>
          <w:b/>
          <w:sz w:val="22"/>
          <w:szCs w:val="22"/>
          <w:lang w:val="en-US"/>
        </w:rPr>
      </w:pPr>
      <w:proofErr w:type="spellStart"/>
      <w:r w:rsidRPr="00575CCB">
        <w:rPr>
          <w:rFonts w:asciiTheme="minorHAnsi" w:hAnsiTheme="minorHAnsi" w:cstheme="minorHAnsi"/>
          <w:b/>
          <w:sz w:val="22"/>
          <w:szCs w:val="22"/>
          <w:lang w:val="en-US"/>
        </w:rPr>
        <w:t>Anaklia</w:t>
      </w:r>
      <w:proofErr w:type="spellEnd"/>
      <w:r w:rsidRPr="00575CCB">
        <w:rPr>
          <w:rFonts w:asciiTheme="minorHAnsi" w:hAnsiTheme="minorHAnsi" w:cstheme="minorHAnsi"/>
          <w:b/>
          <w:sz w:val="22"/>
          <w:szCs w:val="22"/>
          <w:lang w:val="en-US"/>
        </w:rPr>
        <w:t xml:space="preserve"> coastal improvement</w:t>
      </w:r>
      <w:r w:rsidRPr="00834C60">
        <w:rPr>
          <w:rFonts w:asciiTheme="minorHAnsi" w:hAnsiTheme="minorHAnsi" w:cstheme="minorHAnsi"/>
          <w:b/>
          <w:sz w:val="22"/>
          <w:szCs w:val="22"/>
          <w:lang w:val="en-US"/>
        </w:rPr>
        <w:t xml:space="preserve"> project</w:t>
      </w:r>
    </w:p>
    <w:p w:rsidR="00410565" w:rsidRPr="00575CCB" w:rsidRDefault="00410565" w:rsidP="00410565">
      <w:pPr>
        <w:ind w:firstLine="0"/>
        <w:jc w:val="both"/>
        <w:rPr>
          <w:b/>
          <w:sz w:val="16"/>
          <w:szCs w:val="16"/>
          <w:lang w:eastAsia="es-ES"/>
        </w:rPr>
      </w:pPr>
    </w:p>
    <w:p w:rsidR="00410565" w:rsidRDefault="00410565" w:rsidP="00410565">
      <w:pPr>
        <w:autoSpaceDE w:val="0"/>
        <w:autoSpaceDN w:val="0"/>
        <w:adjustRightInd w:val="0"/>
        <w:ind w:firstLine="0"/>
        <w:jc w:val="both"/>
        <w:rPr>
          <w:rFonts w:cstheme="minorHAnsi"/>
          <w:color w:val="000000"/>
        </w:rPr>
      </w:pPr>
      <w:r w:rsidRPr="00F92551">
        <w:rPr>
          <w:rFonts w:cstheme="minorHAnsi"/>
          <w:color w:val="000000"/>
        </w:rPr>
        <w:t>In order to provide a</w:t>
      </w:r>
      <w:r>
        <w:rPr>
          <w:rFonts w:cstheme="minorHAnsi"/>
          <w:color w:val="000000"/>
        </w:rPr>
        <w:t xml:space="preserve"> </w:t>
      </w:r>
      <w:r w:rsidRPr="00F92551">
        <w:rPr>
          <w:rFonts w:cstheme="minorHAnsi"/>
          <w:color w:val="000000"/>
        </w:rPr>
        <w:t>direct channel to the affected persons for approaching project authorities and have their</w:t>
      </w:r>
      <w:r>
        <w:rPr>
          <w:rFonts w:cstheme="minorHAnsi"/>
          <w:color w:val="000000"/>
        </w:rPr>
        <w:t xml:space="preserve"> </w:t>
      </w:r>
      <w:r w:rsidRPr="00F92551">
        <w:rPr>
          <w:rFonts w:cstheme="minorHAnsi"/>
          <w:color w:val="000000"/>
        </w:rPr>
        <w:t>grievance recorded and redressed in an appropriate time frame</w:t>
      </w:r>
      <w:r>
        <w:rPr>
          <w:rFonts w:cstheme="minorHAnsi"/>
          <w:color w:val="000000"/>
        </w:rPr>
        <w:t xml:space="preserve">, Grievance Redress Mechanism was established with efforts of MDF. </w:t>
      </w:r>
    </w:p>
    <w:p w:rsidR="00410565" w:rsidRDefault="00410565" w:rsidP="00410565">
      <w:pPr>
        <w:autoSpaceDE w:val="0"/>
        <w:autoSpaceDN w:val="0"/>
        <w:adjustRightInd w:val="0"/>
        <w:ind w:firstLine="0"/>
        <w:jc w:val="both"/>
        <w:rPr>
          <w:rFonts w:cstheme="minorHAnsi"/>
          <w:color w:val="000000"/>
        </w:rPr>
      </w:pPr>
    </w:p>
    <w:p w:rsidR="00410565" w:rsidRDefault="00410565" w:rsidP="00575CCB">
      <w:pPr>
        <w:autoSpaceDE w:val="0"/>
        <w:autoSpaceDN w:val="0"/>
        <w:adjustRightInd w:val="0"/>
        <w:ind w:firstLine="0"/>
        <w:jc w:val="both"/>
        <w:rPr>
          <w:color w:val="000000" w:themeColor="text1"/>
        </w:rPr>
      </w:pPr>
      <w:r>
        <w:rPr>
          <w:rFonts w:cstheme="minorHAnsi"/>
          <w:color w:val="000000"/>
        </w:rPr>
        <w:t xml:space="preserve">Complaints’ registration journal is created and available at </w:t>
      </w:r>
      <w:proofErr w:type="spellStart"/>
      <w:r>
        <w:rPr>
          <w:rFonts w:cstheme="minorHAnsi"/>
          <w:color w:val="000000"/>
        </w:rPr>
        <w:t>Anaklia</w:t>
      </w:r>
      <w:proofErr w:type="spellEnd"/>
      <w:r>
        <w:rPr>
          <w:rFonts w:cstheme="minorHAnsi"/>
          <w:color w:val="000000"/>
        </w:rPr>
        <w:t xml:space="preserve"> construction site. The copy of journal with mobile numbers of relevant persons is placed at local Municipality as well. Complaints’ from the local people,</w:t>
      </w:r>
      <w:r w:rsidRPr="00B873E8">
        <w:rPr>
          <w:rFonts w:cstheme="minorHAnsi"/>
          <w:color w:val="000000"/>
        </w:rPr>
        <w:t xml:space="preserve"> </w:t>
      </w:r>
      <w:r>
        <w:rPr>
          <w:rFonts w:cstheme="minorHAnsi"/>
          <w:color w:val="000000"/>
        </w:rPr>
        <w:t xml:space="preserve">regarding the environmental safeguard issues in case of their disturbance and inconvenience, because of improper or inadequate implementation of EMP, can be accepted in both places. Complaints’ will be registered in database system, assigning compliant number with date of receipt.  Complaints’ will be investigated and complainant will be informed about time frame in which the corrective action will be undertaken, in case if the raised problem is realistic. </w:t>
      </w:r>
      <w:proofErr w:type="gramStart"/>
      <w:r>
        <w:rPr>
          <w:color w:val="000000" w:themeColor="text1"/>
        </w:rPr>
        <w:t>Non</w:t>
      </w:r>
      <w:proofErr w:type="gramEnd"/>
      <w:r>
        <w:rPr>
          <w:color w:val="000000" w:themeColor="text1"/>
        </w:rPr>
        <w:t xml:space="preserve"> of complaints have been raised and registered during reporting period</w:t>
      </w:r>
      <w:r w:rsidR="00575CCB">
        <w:rPr>
          <w:color w:val="000000" w:themeColor="text1"/>
        </w:rPr>
        <w:t>.</w:t>
      </w:r>
    </w:p>
    <w:p w:rsidR="00575CCB" w:rsidRPr="00575CCB" w:rsidRDefault="00575CCB" w:rsidP="00575CCB">
      <w:pPr>
        <w:autoSpaceDE w:val="0"/>
        <w:autoSpaceDN w:val="0"/>
        <w:adjustRightInd w:val="0"/>
        <w:ind w:firstLine="0"/>
        <w:jc w:val="both"/>
        <w:rPr>
          <w:rFonts w:cstheme="minorHAnsi"/>
          <w:color w:val="000000"/>
        </w:rPr>
      </w:pPr>
    </w:p>
    <w:p w:rsidR="00410565" w:rsidRPr="008D621C" w:rsidRDefault="00410565" w:rsidP="00575CCB">
      <w:pPr>
        <w:spacing w:line="360" w:lineRule="auto"/>
        <w:ind w:firstLine="0"/>
        <w:jc w:val="both"/>
        <w:rPr>
          <w:rFonts w:cstheme="minorHAnsi"/>
          <w:b/>
        </w:rPr>
      </w:pPr>
      <w:r w:rsidRPr="005D552F">
        <w:rPr>
          <w:rFonts w:cstheme="minorHAnsi"/>
          <w:b/>
        </w:rPr>
        <w:t xml:space="preserve">Tbilisi Metro extension </w:t>
      </w:r>
      <w:r w:rsidRPr="008D621C">
        <w:rPr>
          <w:rFonts w:cstheme="minorHAnsi"/>
          <w:b/>
        </w:rPr>
        <w:t>project</w:t>
      </w:r>
    </w:p>
    <w:p w:rsidR="00410565" w:rsidRDefault="00410565" w:rsidP="00410565">
      <w:pPr>
        <w:ind w:firstLine="0"/>
        <w:jc w:val="both"/>
        <w:rPr>
          <w:lang w:eastAsia="es-ES"/>
        </w:rPr>
      </w:pPr>
      <w:r w:rsidRPr="008D621C">
        <w:rPr>
          <w:rFonts w:cstheme="minorHAnsi"/>
        </w:rPr>
        <w:t xml:space="preserve">No </w:t>
      </w:r>
      <w:r>
        <w:rPr>
          <w:rFonts w:cstheme="minorHAnsi"/>
        </w:rPr>
        <w:t>c</w:t>
      </w:r>
      <w:r w:rsidRPr="008D621C">
        <w:rPr>
          <w:rFonts w:cstheme="minorHAnsi"/>
        </w:rPr>
        <w:t xml:space="preserve">ivil works </w:t>
      </w:r>
      <w:r>
        <w:rPr>
          <w:rFonts w:cstheme="minorHAnsi"/>
        </w:rPr>
        <w:t>have been started yet at Metro project. After starting of the</w:t>
      </w:r>
      <w:r w:rsidRPr="001675FF">
        <w:rPr>
          <w:lang w:eastAsia="es-ES"/>
        </w:rPr>
        <w:t xml:space="preserve"> implementation the Project, several issues</w:t>
      </w:r>
      <w:r>
        <w:rPr>
          <w:lang w:eastAsia="es-ES"/>
        </w:rPr>
        <w:t>,</w:t>
      </w:r>
      <w:r w:rsidRPr="001675FF">
        <w:rPr>
          <w:lang w:eastAsia="es-ES"/>
        </w:rPr>
        <w:t xml:space="preserve"> </w:t>
      </w:r>
      <w:r>
        <w:rPr>
          <w:lang w:eastAsia="es-ES"/>
        </w:rPr>
        <w:t>related to environmental and socials safeguards</w:t>
      </w:r>
      <w:r w:rsidRPr="001675FF">
        <w:rPr>
          <w:lang w:eastAsia="es-ES"/>
        </w:rPr>
        <w:t xml:space="preserve"> and dispu</w:t>
      </w:r>
      <w:r>
        <w:rPr>
          <w:lang w:eastAsia="es-ES"/>
        </w:rPr>
        <w:t>tes on entitlement processes’,</w:t>
      </w:r>
    </w:p>
    <w:p w:rsidR="00410565" w:rsidRPr="008D621C" w:rsidRDefault="00410565" w:rsidP="00410565">
      <w:pPr>
        <w:ind w:firstLine="0"/>
        <w:jc w:val="both"/>
        <w:rPr>
          <w:rFonts w:cstheme="minorHAnsi"/>
        </w:rPr>
      </w:pPr>
      <w:proofErr w:type="gramStart"/>
      <w:r w:rsidRPr="001675FF">
        <w:rPr>
          <w:lang w:eastAsia="es-ES"/>
        </w:rPr>
        <w:t>might</w:t>
      </w:r>
      <w:proofErr w:type="gramEnd"/>
      <w:r w:rsidRPr="001675FF">
        <w:rPr>
          <w:lang w:eastAsia="es-ES"/>
        </w:rPr>
        <w:t xml:space="preserve"> be occur due to the Project activities. For example, intensive sche</w:t>
      </w:r>
      <w:r>
        <w:rPr>
          <w:lang w:eastAsia="es-ES"/>
        </w:rPr>
        <w:t>dule of construction activities,</w:t>
      </w:r>
      <w:r w:rsidRPr="001675FF">
        <w:rPr>
          <w:lang w:eastAsia="es-ES"/>
        </w:rPr>
        <w:t xml:space="preserve"> inappropriate timi</w:t>
      </w:r>
      <w:r>
        <w:rPr>
          <w:lang w:eastAsia="es-ES"/>
        </w:rPr>
        <w:t>ng of construction vehicle flow, waste,</w:t>
      </w:r>
      <w:r w:rsidRPr="001675FF">
        <w:rPr>
          <w:lang w:eastAsia="es-ES"/>
        </w:rPr>
        <w:t xml:space="preserve"> noise and air polluti</w:t>
      </w:r>
      <w:r>
        <w:rPr>
          <w:lang w:eastAsia="es-ES"/>
        </w:rPr>
        <w:t>on from construction activities, ecological disturbances,</w:t>
      </w:r>
      <w:r w:rsidRPr="001675FF">
        <w:rPr>
          <w:lang w:eastAsia="es-ES"/>
        </w:rPr>
        <w:t xml:space="preserve"> cultural conflicts between migrant workers, are some of the environmental </w:t>
      </w:r>
      <w:r>
        <w:rPr>
          <w:lang w:eastAsia="es-ES"/>
        </w:rPr>
        <w:t xml:space="preserve">and social safeguard </w:t>
      </w:r>
      <w:r w:rsidRPr="001675FF">
        <w:rPr>
          <w:lang w:eastAsia="es-ES"/>
        </w:rPr>
        <w:t xml:space="preserve">issues that are likely to </w:t>
      </w:r>
      <w:r>
        <w:rPr>
          <w:lang w:eastAsia="es-ES"/>
        </w:rPr>
        <w:t xml:space="preserve">be </w:t>
      </w:r>
      <w:r w:rsidRPr="001675FF">
        <w:rPr>
          <w:lang w:eastAsia="es-ES"/>
        </w:rPr>
        <w:t>raise</w:t>
      </w:r>
      <w:r>
        <w:rPr>
          <w:lang w:eastAsia="es-ES"/>
        </w:rPr>
        <w:t>d</w:t>
      </w:r>
      <w:r w:rsidRPr="001675FF">
        <w:rPr>
          <w:lang w:eastAsia="es-ES"/>
        </w:rPr>
        <w:t xml:space="preserve"> from the Project activities. </w:t>
      </w:r>
    </w:p>
    <w:p w:rsidR="00410565" w:rsidRDefault="00410565" w:rsidP="00410565">
      <w:pPr>
        <w:ind w:firstLine="0"/>
        <w:rPr>
          <w:lang w:eastAsia="es-ES"/>
        </w:rPr>
      </w:pPr>
    </w:p>
    <w:p w:rsidR="00410565" w:rsidRDefault="00410565" w:rsidP="00410565">
      <w:pPr>
        <w:ind w:firstLine="0"/>
        <w:jc w:val="both"/>
        <w:rPr>
          <w:lang w:eastAsia="es-ES"/>
        </w:rPr>
      </w:pPr>
      <w:r w:rsidRPr="001675FF">
        <w:rPr>
          <w:lang w:eastAsia="es-ES"/>
        </w:rPr>
        <w:t>MDF</w:t>
      </w:r>
      <w:r>
        <w:rPr>
          <w:lang w:eastAsia="es-ES"/>
        </w:rPr>
        <w:t>,</w:t>
      </w:r>
      <w:r w:rsidRPr="001675FF">
        <w:rPr>
          <w:lang w:eastAsia="es-ES"/>
        </w:rPr>
        <w:t xml:space="preserve"> as the Executive Agency (EA)</w:t>
      </w:r>
      <w:r>
        <w:rPr>
          <w:lang w:eastAsia="es-ES"/>
        </w:rPr>
        <w:t>,</w:t>
      </w:r>
      <w:r w:rsidRPr="001675FF">
        <w:rPr>
          <w:lang w:eastAsia="es-ES"/>
        </w:rPr>
        <w:t xml:space="preserve"> has overall responsibility for project implementation and environmental compliance. MDF will facilitate the establishment of a Grievance Redress Committee (GRC) and Grievance Focal Points (GFPs) prior to the Construction Contractor’s mobilization to the construction site. The f</w:t>
      </w:r>
      <w:r>
        <w:rPr>
          <w:lang w:eastAsia="es-ES"/>
        </w:rPr>
        <w:t>unctions of the GRC and GFPs will be</w:t>
      </w:r>
      <w:r w:rsidRPr="001675FF">
        <w:rPr>
          <w:lang w:eastAsia="es-ES"/>
        </w:rPr>
        <w:t xml:space="preserve"> to address concerns and grievances of the local communities and affected parties as necessary. EA will assist residents of affected territories (Tbilisi municipality) and affected community to identify local representatives to act as Grievance Focal Points (GFP)</w:t>
      </w:r>
      <w:r>
        <w:rPr>
          <w:lang w:eastAsia="es-ES"/>
        </w:rPr>
        <w:t>.</w:t>
      </w:r>
      <w:r w:rsidRPr="00F7624A">
        <w:rPr>
          <w:lang w:eastAsia="es-ES"/>
        </w:rPr>
        <w:t xml:space="preserve"> </w:t>
      </w:r>
    </w:p>
    <w:p w:rsidR="00410565" w:rsidRDefault="00410565" w:rsidP="00410565">
      <w:pPr>
        <w:ind w:firstLine="0"/>
        <w:jc w:val="both"/>
        <w:rPr>
          <w:lang w:eastAsia="es-ES"/>
        </w:rPr>
      </w:pPr>
    </w:p>
    <w:p w:rsidR="00410565" w:rsidRDefault="00410565" w:rsidP="00410565">
      <w:pPr>
        <w:ind w:firstLine="0"/>
        <w:jc w:val="both"/>
        <w:rPr>
          <w:lang w:eastAsia="es-ES"/>
        </w:rPr>
      </w:pPr>
      <w:r w:rsidRPr="001675FF">
        <w:rPr>
          <w:lang w:eastAsia="es-ES"/>
        </w:rPr>
        <w:t>MDF,</w:t>
      </w:r>
      <w:r>
        <w:rPr>
          <w:lang w:eastAsia="es-ES"/>
        </w:rPr>
        <w:t xml:space="preserve"> </w:t>
      </w:r>
      <w:r w:rsidRPr="001675FF">
        <w:rPr>
          <w:lang w:eastAsia="es-ES"/>
        </w:rPr>
        <w:t>as EA</w:t>
      </w:r>
      <w:r>
        <w:rPr>
          <w:lang w:eastAsia="es-ES"/>
        </w:rPr>
        <w:t>,</w:t>
      </w:r>
      <w:r w:rsidRPr="001675FF">
        <w:rPr>
          <w:lang w:eastAsia="es-ES"/>
        </w:rPr>
        <w:t xml:space="preserve"> will</w:t>
      </w:r>
      <w:r>
        <w:rPr>
          <w:lang w:eastAsia="es-ES"/>
        </w:rPr>
        <w:t xml:space="preserve"> </w:t>
      </w:r>
      <w:r w:rsidRPr="001675FF">
        <w:rPr>
          <w:lang w:eastAsia="es-ES"/>
        </w:rPr>
        <w:t>facilitate the grievance resolution by implementing a project-specific Grievance Redress Proces</w:t>
      </w:r>
      <w:r>
        <w:rPr>
          <w:lang w:eastAsia="es-ES"/>
        </w:rPr>
        <w:t xml:space="preserve">s (GRP). It will </w:t>
      </w:r>
      <w:r w:rsidRPr="001675FF">
        <w:rPr>
          <w:lang w:eastAsia="es-ES"/>
        </w:rPr>
        <w:t>deliver grievances to relevant authorities, in case if such grievances are sent to MDF. The official administrative bodies are obliged to respond to the grievances that have been received from population or other interested parties in accordance with the requirements of the Administrative Code</w:t>
      </w:r>
      <w:r>
        <w:rPr>
          <w:lang w:eastAsia="es-ES"/>
        </w:rPr>
        <w:t xml:space="preserve"> of Georgia. </w:t>
      </w:r>
    </w:p>
    <w:p w:rsidR="00410565" w:rsidRDefault="00410565" w:rsidP="00410565">
      <w:pPr>
        <w:ind w:firstLine="0"/>
        <w:jc w:val="both"/>
        <w:rPr>
          <w:lang w:eastAsia="es-ES"/>
        </w:rPr>
      </w:pPr>
    </w:p>
    <w:p w:rsidR="00DD3663" w:rsidRDefault="00410565" w:rsidP="00916FCA">
      <w:pPr>
        <w:ind w:firstLine="0"/>
        <w:jc w:val="both"/>
        <w:rPr>
          <w:lang w:eastAsia="es-ES"/>
        </w:rPr>
      </w:pPr>
      <w:r w:rsidRPr="001675FF">
        <w:rPr>
          <w:lang w:eastAsia="es-ES"/>
        </w:rPr>
        <w:t>According to the existing legal and administrative system in Georgia, there are several entities responsible for addressing environmental complaints of population and interested parties. The administrative bodies directly responsible for environmental protection within the project area are</w:t>
      </w:r>
      <w:r>
        <w:rPr>
          <w:lang w:eastAsia="es-ES"/>
        </w:rPr>
        <w:t>:</w:t>
      </w:r>
      <w:r w:rsidRPr="001675FF">
        <w:rPr>
          <w:lang w:eastAsia="es-ES"/>
        </w:rPr>
        <w:t xml:space="preserve"> </w:t>
      </w:r>
      <w:proofErr w:type="spellStart"/>
      <w:r w:rsidRPr="001675FF">
        <w:rPr>
          <w:lang w:eastAsia="es-ES"/>
        </w:rPr>
        <w:t>MoE</w:t>
      </w:r>
      <w:proofErr w:type="spellEnd"/>
      <w:r w:rsidRPr="001675FF">
        <w:rPr>
          <w:lang w:eastAsia="es-ES"/>
        </w:rPr>
        <w:t>, municipal offices (</w:t>
      </w:r>
      <w:proofErr w:type="spellStart"/>
      <w:r w:rsidRPr="001675FF">
        <w:rPr>
          <w:lang w:eastAsia="es-ES"/>
        </w:rPr>
        <w:t>gamgeoba</w:t>
      </w:r>
      <w:proofErr w:type="spellEnd"/>
      <w:r w:rsidRPr="001675FF">
        <w:rPr>
          <w:lang w:eastAsia="es-ES"/>
        </w:rPr>
        <w:t>) and Tbilisi City Hall. The affected population and stakeholders may send their grievances, related to the project-induced environmental impacts directly to the mentioned administrative bodies responsible for environmental protection.</w:t>
      </w:r>
    </w:p>
    <w:p w:rsidR="0004377B" w:rsidRDefault="0004377B" w:rsidP="00916FCA">
      <w:pPr>
        <w:ind w:firstLine="0"/>
        <w:jc w:val="both"/>
        <w:rPr>
          <w:lang w:eastAsia="es-ES"/>
        </w:rPr>
      </w:pPr>
    </w:p>
    <w:p w:rsidR="0004377B" w:rsidRPr="003047C6" w:rsidRDefault="0004377B" w:rsidP="0004377B">
      <w:pPr>
        <w:pStyle w:val="Heading1"/>
        <w:numPr>
          <w:ilvl w:val="0"/>
          <w:numId w:val="0"/>
        </w:numPr>
        <w:spacing w:after="120"/>
        <w:ind w:left="426"/>
        <w:jc w:val="center"/>
        <w:rPr>
          <w:rFonts w:cs="Arial"/>
          <w:color w:val="1F497D"/>
          <w:sz w:val="22"/>
          <w:szCs w:val="22"/>
        </w:rPr>
      </w:pPr>
      <w:r>
        <w:rPr>
          <w:rFonts w:cs="Arial"/>
          <w:color w:val="1F497D"/>
          <w:sz w:val="22"/>
          <w:szCs w:val="22"/>
        </w:rPr>
        <w:lastRenderedPageBreak/>
        <w:t xml:space="preserve">Part IV. </w:t>
      </w:r>
      <w:r w:rsidRPr="003047C6">
        <w:rPr>
          <w:rFonts w:cs="Arial"/>
          <w:color w:val="1F497D"/>
          <w:sz w:val="22"/>
          <w:szCs w:val="22"/>
        </w:rPr>
        <w:t>Action Plan for the next period</w:t>
      </w:r>
    </w:p>
    <w:p w:rsidR="0004377B" w:rsidRDefault="0004377B" w:rsidP="0004377B"/>
    <w:p w:rsidR="0004377B" w:rsidRDefault="0004377B" w:rsidP="0004377B">
      <w:pPr>
        <w:ind w:firstLine="0"/>
        <w:jc w:val="both"/>
        <w:rPr>
          <w:rFonts w:cstheme="minorHAnsi"/>
        </w:rPr>
      </w:pPr>
      <w:r w:rsidRPr="00090982">
        <w:rPr>
          <w:rFonts w:cstheme="minorHAnsi"/>
          <w:lang w:val="ka-GE"/>
        </w:rPr>
        <w:t xml:space="preserve">After the resumption of the </w:t>
      </w:r>
      <w:r w:rsidRPr="00090982">
        <w:rPr>
          <w:rFonts w:cstheme="minorHAnsi"/>
        </w:rPr>
        <w:t>work activities</w:t>
      </w:r>
      <w:r w:rsidRPr="00090982">
        <w:rPr>
          <w:rFonts w:cstheme="minorHAnsi"/>
          <w:lang w:val="ka-GE"/>
        </w:rPr>
        <w:t>, the following activities</w:t>
      </w:r>
      <w:r w:rsidRPr="00090982">
        <w:rPr>
          <w:rFonts w:cstheme="minorHAnsi"/>
        </w:rPr>
        <w:t xml:space="preserve"> will be conducted</w:t>
      </w:r>
      <w:r w:rsidRPr="00090982">
        <w:rPr>
          <w:rFonts w:cstheme="minorHAnsi"/>
          <w:lang w:val="ka-GE"/>
        </w:rPr>
        <w:t xml:space="preserve"> in environmental </w:t>
      </w:r>
      <w:r w:rsidRPr="00090982">
        <w:rPr>
          <w:rFonts w:cstheme="minorHAnsi"/>
        </w:rPr>
        <w:t>fi</w:t>
      </w:r>
      <w:r>
        <w:rPr>
          <w:rFonts w:cstheme="minorHAnsi"/>
        </w:rPr>
        <w:t>e</w:t>
      </w:r>
      <w:r w:rsidRPr="00090982">
        <w:rPr>
          <w:rFonts w:cstheme="minorHAnsi"/>
        </w:rPr>
        <w:t>ld:</w:t>
      </w:r>
    </w:p>
    <w:p w:rsidR="0004377B" w:rsidRPr="0004377B" w:rsidRDefault="0004377B" w:rsidP="0004377B">
      <w:pPr>
        <w:ind w:firstLine="0"/>
        <w:jc w:val="both"/>
        <w:rPr>
          <w:rFonts w:cstheme="minorHAnsi"/>
        </w:rPr>
      </w:pPr>
    </w:p>
    <w:p w:rsidR="0004377B" w:rsidRPr="00090982" w:rsidRDefault="0004377B" w:rsidP="0004377B">
      <w:pPr>
        <w:pStyle w:val="ListParagraph"/>
        <w:numPr>
          <w:ilvl w:val="0"/>
          <w:numId w:val="48"/>
        </w:numPr>
        <w:spacing w:after="200" w:line="276" w:lineRule="auto"/>
        <w:jc w:val="both"/>
        <w:rPr>
          <w:rFonts w:cstheme="minorHAnsi"/>
        </w:rPr>
      </w:pPr>
      <w:r w:rsidRPr="00090982">
        <w:rPr>
          <w:rFonts w:cstheme="minorHAnsi"/>
          <w:lang w:val="ka-GE"/>
        </w:rPr>
        <w:t>Environmental audit and monitoring:</w:t>
      </w:r>
    </w:p>
    <w:p w:rsidR="0004377B" w:rsidRPr="00090982" w:rsidRDefault="0004377B" w:rsidP="0004377B">
      <w:pPr>
        <w:pStyle w:val="ListParagraph"/>
        <w:numPr>
          <w:ilvl w:val="0"/>
          <w:numId w:val="47"/>
        </w:numPr>
        <w:spacing w:after="200" w:line="276" w:lineRule="auto"/>
        <w:jc w:val="both"/>
        <w:rPr>
          <w:rFonts w:cstheme="minorHAnsi"/>
          <w:lang w:val="ka-GE"/>
        </w:rPr>
      </w:pPr>
      <w:r w:rsidRPr="00090982">
        <w:rPr>
          <w:rFonts w:cstheme="minorHAnsi"/>
          <w:lang w:val="ka-GE"/>
        </w:rPr>
        <w:t>MDF environ</w:t>
      </w:r>
      <w:r>
        <w:rPr>
          <w:rFonts w:cstheme="minorHAnsi"/>
          <w:lang w:val="ka-GE"/>
        </w:rPr>
        <w:t>mental specialist will conduct</w:t>
      </w:r>
      <w:r w:rsidRPr="00090982">
        <w:rPr>
          <w:rFonts w:cstheme="minorHAnsi"/>
          <w:lang w:val="ka-GE"/>
        </w:rPr>
        <w:t xml:space="preserve"> quarterly environmental audits;</w:t>
      </w:r>
    </w:p>
    <w:p w:rsidR="0004377B" w:rsidRPr="00090982" w:rsidRDefault="0004377B" w:rsidP="0004377B">
      <w:pPr>
        <w:pStyle w:val="ListParagraph"/>
        <w:numPr>
          <w:ilvl w:val="0"/>
          <w:numId w:val="47"/>
        </w:numPr>
        <w:spacing w:after="200" w:line="276" w:lineRule="auto"/>
        <w:jc w:val="both"/>
        <w:rPr>
          <w:rFonts w:cstheme="minorHAnsi"/>
          <w:lang w:val="ka-GE"/>
        </w:rPr>
      </w:pPr>
      <w:r>
        <w:rPr>
          <w:rFonts w:cstheme="minorHAnsi"/>
          <w:lang w:val="ka-GE"/>
        </w:rPr>
        <w:t>Consultant Company "</w:t>
      </w:r>
      <w:r>
        <w:rPr>
          <w:rFonts w:cstheme="minorHAnsi"/>
        </w:rPr>
        <w:t>D</w:t>
      </w:r>
      <w:r>
        <w:rPr>
          <w:rFonts w:cstheme="minorHAnsi"/>
          <w:lang w:val="ka-GE"/>
        </w:rPr>
        <w:t>o</w:t>
      </w:r>
      <w:r>
        <w:rPr>
          <w:rFonts w:cstheme="minorHAnsi"/>
        </w:rPr>
        <w:t>hw</w:t>
      </w:r>
      <w:r w:rsidRPr="00090982">
        <w:rPr>
          <w:rFonts w:cstheme="minorHAnsi"/>
          <w:lang w:val="ka-GE"/>
        </w:rPr>
        <w:t>a" Environmental Specialist will conduct monthly audits;</w:t>
      </w:r>
    </w:p>
    <w:p w:rsidR="0004377B" w:rsidRPr="00090982" w:rsidRDefault="0004377B" w:rsidP="0004377B">
      <w:pPr>
        <w:pStyle w:val="ListParagraph"/>
        <w:numPr>
          <w:ilvl w:val="0"/>
          <w:numId w:val="47"/>
        </w:numPr>
        <w:spacing w:after="200" w:line="276" w:lineRule="auto"/>
        <w:jc w:val="both"/>
        <w:rPr>
          <w:rFonts w:cstheme="minorHAnsi"/>
          <w:lang w:val="ka-GE"/>
        </w:rPr>
      </w:pPr>
      <w:r w:rsidRPr="00090982">
        <w:rPr>
          <w:rFonts w:cstheme="minorHAnsi"/>
          <w:lang w:val="ka-GE"/>
        </w:rPr>
        <w:t>The</w:t>
      </w:r>
      <w:r w:rsidRPr="00090982">
        <w:rPr>
          <w:rFonts w:cstheme="minorHAnsi"/>
        </w:rPr>
        <w:t xml:space="preserve"> Construction</w:t>
      </w:r>
      <w:r w:rsidRPr="00090982">
        <w:rPr>
          <w:rFonts w:cstheme="minorHAnsi"/>
          <w:lang w:val="ka-GE"/>
        </w:rPr>
        <w:t xml:space="preserve"> Company's environmental specialist will conduct an inspection of the construction site daily.</w:t>
      </w:r>
    </w:p>
    <w:p w:rsidR="0004377B" w:rsidRPr="00090982" w:rsidRDefault="0004377B" w:rsidP="0004377B">
      <w:pPr>
        <w:pStyle w:val="ListParagraph"/>
        <w:ind w:firstLine="0"/>
        <w:jc w:val="both"/>
        <w:rPr>
          <w:rFonts w:cstheme="minorHAnsi"/>
          <w:lang w:val="ka-GE"/>
        </w:rPr>
      </w:pPr>
    </w:p>
    <w:p w:rsidR="0004377B" w:rsidRPr="00090982" w:rsidRDefault="0004377B" w:rsidP="0004377B">
      <w:pPr>
        <w:pStyle w:val="ListParagraph"/>
        <w:numPr>
          <w:ilvl w:val="0"/>
          <w:numId w:val="48"/>
        </w:numPr>
        <w:spacing w:after="200" w:line="276" w:lineRule="auto"/>
        <w:jc w:val="both"/>
        <w:rPr>
          <w:rFonts w:cstheme="minorHAnsi"/>
          <w:lang w:val="ka-GE"/>
        </w:rPr>
      </w:pPr>
      <w:r w:rsidRPr="00090982">
        <w:rPr>
          <w:rFonts w:cstheme="minorHAnsi"/>
        </w:rPr>
        <w:t xml:space="preserve">During the construction of the </w:t>
      </w:r>
      <w:r w:rsidRPr="00090982">
        <w:rPr>
          <w:rFonts w:cstheme="minorHAnsi"/>
          <w:lang w:val="ka-GE"/>
        </w:rPr>
        <w:t>first section of the "</w:t>
      </w:r>
      <w:proofErr w:type="spellStart"/>
      <w:r w:rsidRPr="00090982">
        <w:rPr>
          <w:rFonts w:cstheme="minorHAnsi"/>
        </w:rPr>
        <w:t>Anaklia</w:t>
      </w:r>
      <w:proofErr w:type="spellEnd"/>
      <w:r w:rsidRPr="00090982">
        <w:rPr>
          <w:rFonts w:cstheme="minorHAnsi"/>
        </w:rPr>
        <w:t xml:space="preserve"> Coastal improvement Project</w:t>
      </w:r>
      <w:r w:rsidRPr="00090982">
        <w:rPr>
          <w:rFonts w:cstheme="minorHAnsi"/>
          <w:lang w:val="ka-GE"/>
        </w:rPr>
        <w:t xml:space="preserve">" </w:t>
      </w:r>
      <w:r w:rsidRPr="00090982">
        <w:rPr>
          <w:rFonts w:cstheme="minorHAnsi"/>
        </w:rPr>
        <w:t xml:space="preserve">the monitoring of </w:t>
      </w:r>
      <w:r w:rsidRPr="00090982">
        <w:rPr>
          <w:rFonts w:cstheme="minorHAnsi"/>
          <w:lang w:val="ka-GE"/>
        </w:rPr>
        <w:t>construction works</w:t>
      </w:r>
      <w:r w:rsidRPr="00090982">
        <w:rPr>
          <w:rFonts w:cstheme="minorHAnsi"/>
        </w:rPr>
        <w:t xml:space="preserve"> </w:t>
      </w:r>
      <w:r w:rsidRPr="00090982">
        <w:rPr>
          <w:rFonts w:cstheme="minorHAnsi"/>
          <w:lang w:val="ka-GE"/>
        </w:rPr>
        <w:t xml:space="preserve"> </w:t>
      </w:r>
      <w:r w:rsidRPr="00090982">
        <w:rPr>
          <w:rFonts w:cstheme="minorHAnsi"/>
        </w:rPr>
        <w:t xml:space="preserve">will be </w:t>
      </w:r>
      <w:r w:rsidRPr="00090982">
        <w:rPr>
          <w:rFonts w:cstheme="minorHAnsi"/>
          <w:lang w:val="ka-GE"/>
        </w:rPr>
        <w:t xml:space="preserve">carried out </w:t>
      </w:r>
      <w:r w:rsidRPr="00090982">
        <w:rPr>
          <w:rFonts w:cstheme="minorHAnsi"/>
        </w:rPr>
        <w:t xml:space="preserve">for the </w:t>
      </w:r>
      <w:proofErr w:type="spellStart"/>
      <w:r w:rsidRPr="00090982">
        <w:rPr>
          <w:rFonts w:cstheme="minorHAnsi"/>
        </w:rPr>
        <w:t>fol</w:t>
      </w:r>
      <w:proofErr w:type="spellEnd"/>
      <w:r w:rsidRPr="00090982">
        <w:rPr>
          <w:rFonts w:cstheme="minorHAnsi"/>
          <w:lang w:val="ka-GE"/>
        </w:rPr>
        <w:t>lowing components:</w:t>
      </w:r>
    </w:p>
    <w:tbl>
      <w:tblPr>
        <w:tblStyle w:val="TableGrid"/>
        <w:tblW w:w="9687" w:type="dxa"/>
        <w:tblLook w:val="04A0"/>
      </w:tblPr>
      <w:tblGrid>
        <w:gridCol w:w="328"/>
        <w:gridCol w:w="2259"/>
        <w:gridCol w:w="2359"/>
        <w:gridCol w:w="2376"/>
        <w:gridCol w:w="2365"/>
      </w:tblGrid>
      <w:tr w:rsidR="0004377B" w:rsidRPr="00090982" w:rsidTr="00B32F5E">
        <w:tc>
          <w:tcPr>
            <w:tcW w:w="326" w:type="dxa"/>
            <w:tcBorders>
              <w:right w:val="single" w:sz="4" w:space="0" w:color="auto"/>
            </w:tcBorders>
          </w:tcPr>
          <w:p w:rsidR="0004377B" w:rsidRPr="00090982" w:rsidRDefault="0004377B" w:rsidP="002B732B">
            <w:pPr>
              <w:rPr>
                <w:rFonts w:asciiTheme="minorHAnsi" w:hAnsiTheme="minorHAnsi" w:cstheme="minorHAnsi"/>
                <w:lang w:val="ka-GE"/>
              </w:rPr>
            </w:pPr>
          </w:p>
        </w:tc>
        <w:tc>
          <w:tcPr>
            <w:tcW w:w="2260" w:type="dxa"/>
            <w:tcBorders>
              <w:left w:val="single" w:sz="4" w:space="0" w:color="auto"/>
            </w:tcBorders>
            <w:shd w:val="clear" w:color="auto" w:fill="DAEEF3" w:themeFill="accent5" w:themeFillTint="33"/>
          </w:tcPr>
          <w:p w:rsidR="0004377B" w:rsidRPr="00090982" w:rsidRDefault="0004377B" w:rsidP="002B732B">
            <w:pPr>
              <w:autoSpaceDE w:val="0"/>
              <w:autoSpaceDN w:val="0"/>
              <w:adjustRightInd w:val="0"/>
              <w:rPr>
                <w:rFonts w:asciiTheme="minorHAnsi" w:hAnsiTheme="minorHAnsi" w:cstheme="minorHAnsi"/>
                <w:b/>
                <w:bCs/>
              </w:rPr>
            </w:pPr>
            <w:r w:rsidRPr="00090982">
              <w:rPr>
                <w:rFonts w:asciiTheme="minorHAnsi" w:hAnsiTheme="minorHAnsi" w:cstheme="minorHAnsi"/>
                <w:b/>
                <w:bCs/>
              </w:rPr>
              <w:t>Object of</w:t>
            </w:r>
          </w:p>
          <w:p w:rsidR="0004377B" w:rsidRPr="00090982" w:rsidRDefault="0004377B" w:rsidP="002B732B">
            <w:pPr>
              <w:rPr>
                <w:rFonts w:asciiTheme="minorHAnsi" w:hAnsiTheme="minorHAnsi" w:cstheme="minorHAnsi"/>
                <w:lang w:val="ka-GE"/>
              </w:rPr>
            </w:pPr>
            <w:r w:rsidRPr="00090982">
              <w:rPr>
                <w:rFonts w:asciiTheme="minorHAnsi" w:hAnsiTheme="minorHAnsi" w:cstheme="minorHAnsi"/>
                <w:b/>
                <w:bCs/>
              </w:rPr>
              <w:t>Monitoring</w:t>
            </w:r>
          </w:p>
        </w:tc>
        <w:tc>
          <w:tcPr>
            <w:tcW w:w="2359" w:type="dxa"/>
            <w:shd w:val="clear" w:color="auto" w:fill="DAEEF3" w:themeFill="accent5" w:themeFillTint="33"/>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b/>
                <w:bCs/>
              </w:rPr>
              <w:t>Control/Sampling Point</w:t>
            </w:r>
          </w:p>
        </w:tc>
        <w:tc>
          <w:tcPr>
            <w:tcW w:w="2376" w:type="dxa"/>
            <w:shd w:val="clear" w:color="auto" w:fill="DAEEF3" w:themeFill="accent5" w:themeFillTint="33"/>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b/>
                <w:bCs/>
              </w:rPr>
              <w:t>Frequency/Time</w:t>
            </w:r>
          </w:p>
        </w:tc>
        <w:tc>
          <w:tcPr>
            <w:tcW w:w="2366" w:type="dxa"/>
            <w:shd w:val="clear" w:color="auto" w:fill="DAEEF3" w:themeFill="accent5" w:themeFillTint="33"/>
          </w:tcPr>
          <w:p w:rsidR="0004377B" w:rsidRPr="00090982" w:rsidRDefault="0004377B" w:rsidP="002B732B">
            <w:pPr>
              <w:rPr>
                <w:rFonts w:asciiTheme="minorHAnsi" w:hAnsiTheme="minorHAnsi" w:cstheme="minorHAnsi"/>
                <w:lang w:val="en-US"/>
              </w:rPr>
            </w:pPr>
            <w:r w:rsidRPr="00090982">
              <w:rPr>
                <w:rFonts w:asciiTheme="minorHAnsi" w:hAnsiTheme="minorHAnsi" w:cstheme="minorHAnsi"/>
                <w:lang w:val="en-US"/>
              </w:rPr>
              <w:t>Comment</w:t>
            </w:r>
          </w:p>
        </w:tc>
      </w:tr>
      <w:tr w:rsidR="0004377B" w:rsidRPr="00090982" w:rsidTr="002B732B">
        <w:tc>
          <w:tcPr>
            <w:tcW w:w="326" w:type="dxa"/>
            <w:tcBorders>
              <w:righ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1</w:t>
            </w:r>
          </w:p>
        </w:tc>
        <w:tc>
          <w:tcPr>
            <w:tcW w:w="2260" w:type="dxa"/>
            <w:tcBorders>
              <w:lef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rPr>
              <w:t>Noise</w:t>
            </w:r>
          </w:p>
        </w:tc>
        <w:tc>
          <w:tcPr>
            <w:tcW w:w="2359" w:type="dxa"/>
          </w:tcPr>
          <w:p w:rsidR="0004377B" w:rsidRPr="00090982" w:rsidRDefault="0004377B" w:rsidP="002B732B">
            <w:pPr>
              <w:rPr>
                <w:rFonts w:asciiTheme="minorHAnsi" w:hAnsiTheme="minorHAnsi" w:cstheme="minorHAnsi"/>
                <w:lang w:val="en-US"/>
              </w:rPr>
            </w:pPr>
            <w:r w:rsidRPr="00090982">
              <w:rPr>
                <w:rFonts w:asciiTheme="minorHAnsi" w:hAnsiTheme="minorHAnsi" w:cstheme="minorHAnsi"/>
                <w:lang w:val="ka-GE"/>
              </w:rPr>
              <w:t xml:space="preserve">1. </w:t>
            </w:r>
            <w:r w:rsidRPr="00090982">
              <w:rPr>
                <w:rFonts w:asciiTheme="minorHAnsi" w:hAnsiTheme="minorHAnsi" w:cstheme="minorHAnsi"/>
                <w:lang w:val="en-US"/>
              </w:rPr>
              <w:t>At t</w:t>
            </w:r>
            <w:r w:rsidRPr="00090982">
              <w:rPr>
                <w:rFonts w:asciiTheme="minorHAnsi" w:hAnsiTheme="minorHAnsi" w:cstheme="minorHAnsi"/>
                <w:lang w:val="ka-GE"/>
              </w:rPr>
              <w:t>he nearest settlement</w:t>
            </w:r>
            <w:r w:rsidRPr="00090982">
              <w:rPr>
                <w:rFonts w:asciiTheme="minorHAnsi" w:hAnsiTheme="minorHAnsi" w:cstheme="minorHAnsi"/>
                <w:lang w:val="en-US"/>
              </w:rPr>
              <w:t xml:space="preserve"> areas.</w:t>
            </w:r>
          </w:p>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 xml:space="preserve">2. along the entire route of heavy vehicles movement. </w:t>
            </w:r>
          </w:p>
        </w:tc>
        <w:tc>
          <w:tcPr>
            <w:tcW w:w="2376" w:type="dxa"/>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1. The measurements will be conducted on a weekly basis.</w:t>
            </w:r>
          </w:p>
          <w:p w:rsidR="0004377B" w:rsidRPr="00090982" w:rsidRDefault="0004377B" w:rsidP="002B732B">
            <w:pPr>
              <w:rPr>
                <w:rFonts w:asciiTheme="minorHAnsi" w:hAnsiTheme="minorHAnsi" w:cstheme="minorHAnsi"/>
                <w:lang w:val="ka-GE"/>
              </w:rPr>
            </w:pPr>
          </w:p>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2. Measurements will be conducted in the case of a complaint.</w:t>
            </w:r>
          </w:p>
        </w:tc>
        <w:tc>
          <w:tcPr>
            <w:tcW w:w="2366" w:type="dxa"/>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 xml:space="preserve">in the case of </w:t>
            </w:r>
            <w:r w:rsidRPr="00090982">
              <w:rPr>
                <w:rFonts w:asciiTheme="minorHAnsi" w:hAnsiTheme="minorHAnsi" w:cstheme="minorHAnsi"/>
                <w:lang w:val="en-US"/>
              </w:rPr>
              <w:t>complaint the m</w:t>
            </w:r>
            <w:r w:rsidRPr="00090982">
              <w:rPr>
                <w:rFonts w:asciiTheme="minorHAnsi" w:hAnsiTheme="minorHAnsi" w:cstheme="minorHAnsi"/>
                <w:lang w:val="ka-GE"/>
              </w:rPr>
              <w:t xml:space="preserve">easurements can be rented to conduct </w:t>
            </w:r>
            <w:r w:rsidRPr="00090982">
              <w:rPr>
                <w:rFonts w:asciiTheme="minorHAnsi" w:hAnsiTheme="minorHAnsi" w:cstheme="minorHAnsi"/>
                <w:lang w:val="en-US"/>
              </w:rPr>
              <w:t xml:space="preserve">by </w:t>
            </w:r>
            <w:r w:rsidRPr="00090982">
              <w:rPr>
                <w:rFonts w:asciiTheme="minorHAnsi" w:hAnsiTheme="minorHAnsi" w:cstheme="minorHAnsi"/>
                <w:lang w:val="ka-GE"/>
              </w:rPr>
              <w:t>independent laboratory</w:t>
            </w:r>
          </w:p>
        </w:tc>
      </w:tr>
      <w:tr w:rsidR="0004377B" w:rsidRPr="00090982" w:rsidTr="002B732B">
        <w:tc>
          <w:tcPr>
            <w:tcW w:w="326" w:type="dxa"/>
            <w:tcBorders>
              <w:righ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2</w:t>
            </w:r>
          </w:p>
        </w:tc>
        <w:tc>
          <w:tcPr>
            <w:tcW w:w="2260" w:type="dxa"/>
            <w:tcBorders>
              <w:left w:val="single" w:sz="4" w:space="0" w:color="auto"/>
            </w:tcBorders>
          </w:tcPr>
          <w:p w:rsidR="0004377B" w:rsidRPr="00090982" w:rsidRDefault="0004377B" w:rsidP="002B732B">
            <w:pPr>
              <w:rPr>
                <w:rFonts w:asciiTheme="minorHAnsi" w:hAnsiTheme="minorHAnsi" w:cstheme="minorHAnsi"/>
                <w:lang w:val="en-US"/>
              </w:rPr>
            </w:pPr>
            <w:r w:rsidRPr="00090982">
              <w:rPr>
                <w:rFonts w:asciiTheme="minorHAnsi" w:hAnsiTheme="minorHAnsi" w:cstheme="minorHAnsi"/>
                <w:lang w:val="en-US"/>
              </w:rPr>
              <w:t>Dust</w:t>
            </w:r>
          </w:p>
        </w:tc>
        <w:tc>
          <w:tcPr>
            <w:tcW w:w="2359" w:type="dxa"/>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along the entire route of heavy vehicles movement.</w:t>
            </w:r>
          </w:p>
        </w:tc>
        <w:tc>
          <w:tcPr>
            <w:tcW w:w="2376" w:type="dxa"/>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Will be permanent visual observation;</w:t>
            </w:r>
          </w:p>
        </w:tc>
        <w:tc>
          <w:tcPr>
            <w:tcW w:w="2366" w:type="dxa"/>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Measurements will be conducted in the case of non-compliance was recorded or receiving complaints</w:t>
            </w:r>
          </w:p>
        </w:tc>
      </w:tr>
      <w:tr w:rsidR="0004377B" w:rsidRPr="00090982" w:rsidTr="002B732B">
        <w:tc>
          <w:tcPr>
            <w:tcW w:w="326" w:type="dxa"/>
            <w:tcBorders>
              <w:righ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3</w:t>
            </w:r>
          </w:p>
        </w:tc>
        <w:tc>
          <w:tcPr>
            <w:tcW w:w="2260" w:type="dxa"/>
            <w:tcBorders>
              <w:left w:val="single" w:sz="4" w:space="0" w:color="auto"/>
            </w:tcBorders>
          </w:tcPr>
          <w:p w:rsidR="0004377B" w:rsidRPr="00090982" w:rsidRDefault="0004377B" w:rsidP="002B732B">
            <w:pPr>
              <w:rPr>
                <w:rFonts w:asciiTheme="minorHAnsi" w:hAnsiTheme="minorHAnsi" w:cstheme="minorHAnsi"/>
                <w:lang w:val="en-US"/>
              </w:rPr>
            </w:pPr>
            <w:r w:rsidRPr="00090982">
              <w:rPr>
                <w:rFonts w:asciiTheme="minorHAnsi" w:hAnsiTheme="minorHAnsi" w:cstheme="minorHAnsi"/>
                <w:lang w:val="en-US"/>
              </w:rPr>
              <w:t>Vibration</w:t>
            </w:r>
          </w:p>
        </w:tc>
        <w:tc>
          <w:tcPr>
            <w:tcW w:w="2359" w:type="dxa"/>
          </w:tcPr>
          <w:p w:rsidR="0004377B" w:rsidRPr="00090982" w:rsidRDefault="0004377B" w:rsidP="002B732B">
            <w:pPr>
              <w:rPr>
                <w:rFonts w:asciiTheme="minorHAnsi" w:hAnsiTheme="minorHAnsi" w:cstheme="minorHAnsi"/>
                <w:lang w:val="en-US"/>
              </w:rPr>
            </w:pPr>
            <w:r w:rsidRPr="00090982">
              <w:rPr>
                <w:rFonts w:asciiTheme="minorHAnsi" w:hAnsiTheme="minorHAnsi" w:cstheme="minorHAnsi"/>
                <w:lang w:val="ka-GE"/>
              </w:rPr>
              <w:t xml:space="preserve">1. </w:t>
            </w:r>
            <w:r w:rsidRPr="00090982">
              <w:rPr>
                <w:rFonts w:asciiTheme="minorHAnsi" w:hAnsiTheme="minorHAnsi" w:cstheme="minorHAnsi"/>
                <w:lang w:val="en-US"/>
              </w:rPr>
              <w:t>At t</w:t>
            </w:r>
            <w:r w:rsidRPr="00090982">
              <w:rPr>
                <w:rFonts w:asciiTheme="minorHAnsi" w:hAnsiTheme="minorHAnsi" w:cstheme="minorHAnsi"/>
                <w:lang w:val="ka-GE"/>
              </w:rPr>
              <w:t>he nearest settlement</w:t>
            </w:r>
            <w:r w:rsidRPr="00090982">
              <w:rPr>
                <w:rFonts w:asciiTheme="minorHAnsi" w:hAnsiTheme="minorHAnsi" w:cstheme="minorHAnsi"/>
                <w:lang w:val="en-US"/>
              </w:rPr>
              <w:t xml:space="preserve"> areas.</w:t>
            </w:r>
          </w:p>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2. along the entire route of heavy vehicles movement.</w:t>
            </w:r>
          </w:p>
        </w:tc>
        <w:tc>
          <w:tcPr>
            <w:tcW w:w="2376" w:type="dxa"/>
          </w:tcPr>
          <w:p w:rsidR="0004377B" w:rsidRPr="00090982" w:rsidRDefault="0004377B" w:rsidP="002B732B">
            <w:pPr>
              <w:rPr>
                <w:rFonts w:asciiTheme="minorHAnsi" w:hAnsiTheme="minorHAnsi" w:cstheme="minorHAnsi"/>
                <w:lang w:val="en-US"/>
              </w:rPr>
            </w:pPr>
            <w:r w:rsidRPr="00090982">
              <w:rPr>
                <w:rFonts w:asciiTheme="minorHAnsi" w:hAnsiTheme="minorHAnsi" w:cstheme="minorHAnsi"/>
                <w:lang w:val="ka-GE"/>
              </w:rPr>
              <w:t>Measurements will be conducted in the case</w:t>
            </w:r>
            <w:r w:rsidRPr="00090982">
              <w:rPr>
                <w:rFonts w:asciiTheme="minorHAnsi" w:hAnsiTheme="minorHAnsi" w:cstheme="minorHAnsi"/>
                <w:lang w:val="en-US"/>
              </w:rPr>
              <w:t xml:space="preserve"> of </w:t>
            </w:r>
            <w:r w:rsidRPr="00090982">
              <w:rPr>
                <w:rFonts w:asciiTheme="minorHAnsi" w:hAnsiTheme="minorHAnsi" w:cstheme="minorHAnsi"/>
                <w:lang w:val="ka-GE"/>
              </w:rPr>
              <w:t>receiving complaints</w:t>
            </w:r>
          </w:p>
        </w:tc>
        <w:tc>
          <w:tcPr>
            <w:tcW w:w="2366" w:type="dxa"/>
          </w:tcPr>
          <w:p w:rsidR="0004377B" w:rsidRPr="00090982" w:rsidRDefault="0004377B" w:rsidP="002B732B">
            <w:pPr>
              <w:rPr>
                <w:rFonts w:asciiTheme="minorHAnsi" w:hAnsiTheme="minorHAnsi" w:cstheme="minorHAnsi"/>
                <w:lang w:val="ka-GE"/>
              </w:rPr>
            </w:pPr>
          </w:p>
        </w:tc>
      </w:tr>
      <w:tr w:rsidR="0004377B" w:rsidRPr="00090982" w:rsidTr="002B732B">
        <w:tc>
          <w:tcPr>
            <w:tcW w:w="326" w:type="dxa"/>
            <w:tcBorders>
              <w:righ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4</w:t>
            </w:r>
          </w:p>
        </w:tc>
        <w:tc>
          <w:tcPr>
            <w:tcW w:w="2260" w:type="dxa"/>
            <w:tcBorders>
              <w:left w:val="single" w:sz="4" w:space="0" w:color="auto"/>
            </w:tcBorders>
          </w:tcPr>
          <w:p w:rsidR="0004377B" w:rsidRPr="00090982" w:rsidRDefault="0004377B" w:rsidP="002B732B">
            <w:pPr>
              <w:rPr>
                <w:rFonts w:asciiTheme="minorHAnsi" w:hAnsiTheme="minorHAnsi" w:cstheme="minorHAnsi"/>
                <w:lang w:val="en-US"/>
              </w:rPr>
            </w:pPr>
            <w:r w:rsidRPr="00090982">
              <w:rPr>
                <w:rFonts w:asciiTheme="minorHAnsi" w:hAnsiTheme="minorHAnsi" w:cstheme="minorHAnsi"/>
                <w:lang w:val="en-US"/>
              </w:rPr>
              <w:t>Waste Management</w:t>
            </w:r>
          </w:p>
        </w:tc>
        <w:tc>
          <w:tcPr>
            <w:tcW w:w="2359" w:type="dxa"/>
          </w:tcPr>
          <w:p w:rsidR="0004377B" w:rsidRPr="00090982" w:rsidRDefault="0004377B" w:rsidP="002B732B">
            <w:pPr>
              <w:autoSpaceDE w:val="0"/>
              <w:autoSpaceDN w:val="0"/>
              <w:adjustRightInd w:val="0"/>
              <w:rPr>
                <w:rFonts w:asciiTheme="minorHAnsi" w:hAnsiTheme="minorHAnsi" w:cstheme="minorHAnsi"/>
                <w:lang w:val="en-US"/>
              </w:rPr>
            </w:pPr>
            <w:r w:rsidRPr="00090982">
              <w:rPr>
                <w:rFonts w:asciiTheme="minorHAnsi" w:hAnsiTheme="minorHAnsi" w:cstheme="minorHAnsi"/>
                <w:lang w:val="en-US"/>
              </w:rPr>
              <w:t>waste</w:t>
            </w:r>
          </w:p>
          <w:p w:rsidR="0004377B" w:rsidRPr="00090982" w:rsidRDefault="0004377B" w:rsidP="002B732B">
            <w:pPr>
              <w:autoSpaceDE w:val="0"/>
              <w:autoSpaceDN w:val="0"/>
              <w:adjustRightInd w:val="0"/>
              <w:rPr>
                <w:rFonts w:asciiTheme="minorHAnsi" w:hAnsiTheme="minorHAnsi" w:cstheme="minorHAnsi"/>
                <w:lang w:val="en-US"/>
              </w:rPr>
            </w:pPr>
            <w:r w:rsidRPr="00090982">
              <w:rPr>
                <w:rFonts w:asciiTheme="minorHAnsi" w:hAnsiTheme="minorHAnsi" w:cstheme="minorHAnsi"/>
                <w:lang w:val="en-US"/>
              </w:rPr>
              <w:t>storage areas;</w:t>
            </w:r>
          </w:p>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en-US"/>
              </w:rPr>
              <w:t>Construction sites</w:t>
            </w:r>
          </w:p>
        </w:tc>
        <w:tc>
          <w:tcPr>
            <w:tcW w:w="2376" w:type="dxa"/>
          </w:tcPr>
          <w:p w:rsidR="0004377B" w:rsidRPr="0004377B" w:rsidRDefault="0004377B" w:rsidP="002B732B">
            <w:pPr>
              <w:autoSpaceDE w:val="0"/>
              <w:autoSpaceDN w:val="0"/>
              <w:adjustRightInd w:val="0"/>
              <w:rPr>
                <w:rFonts w:asciiTheme="minorHAnsi" w:hAnsiTheme="minorHAnsi" w:cstheme="minorHAnsi"/>
                <w:lang w:val="en-US"/>
              </w:rPr>
            </w:pPr>
            <w:r w:rsidRPr="0004377B">
              <w:rPr>
                <w:rFonts w:asciiTheme="minorHAnsi" w:hAnsiTheme="minorHAnsi" w:cstheme="minorHAnsi"/>
                <w:lang w:val="en-US"/>
              </w:rPr>
              <w:t>Regular check-up and</w:t>
            </w:r>
          </w:p>
          <w:p w:rsidR="0004377B" w:rsidRPr="0004377B" w:rsidRDefault="0004377B" w:rsidP="002B732B">
            <w:pPr>
              <w:autoSpaceDE w:val="0"/>
              <w:autoSpaceDN w:val="0"/>
              <w:adjustRightInd w:val="0"/>
              <w:rPr>
                <w:rFonts w:asciiTheme="minorHAnsi" w:hAnsiTheme="minorHAnsi" w:cstheme="minorHAnsi"/>
                <w:lang w:val="en-US"/>
              </w:rPr>
            </w:pPr>
            <w:r w:rsidRPr="0004377B">
              <w:rPr>
                <w:rFonts w:asciiTheme="minorHAnsi" w:hAnsiTheme="minorHAnsi" w:cstheme="minorHAnsi"/>
                <w:lang w:val="en-US"/>
              </w:rPr>
              <w:t>inspection;</w:t>
            </w:r>
          </w:p>
          <w:p w:rsidR="0004377B" w:rsidRPr="00090982" w:rsidRDefault="0004377B" w:rsidP="002B732B">
            <w:pPr>
              <w:rPr>
                <w:rFonts w:asciiTheme="minorHAnsi" w:hAnsiTheme="minorHAnsi" w:cstheme="minorHAnsi"/>
                <w:lang w:val="ka-GE"/>
              </w:rPr>
            </w:pPr>
          </w:p>
          <w:p w:rsidR="0004377B" w:rsidRPr="00090982" w:rsidRDefault="0004377B" w:rsidP="002B732B">
            <w:pPr>
              <w:rPr>
                <w:rFonts w:asciiTheme="minorHAnsi" w:hAnsiTheme="minorHAnsi" w:cstheme="minorHAnsi"/>
                <w:lang w:val="ka-GE"/>
              </w:rPr>
            </w:pPr>
            <w:r w:rsidRPr="00090982">
              <w:rPr>
                <w:rFonts w:asciiTheme="minorHAnsi" w:hAnsiTheme="minorHAnsi" w:cstheme="minorHAnsi"/>
              </w:rPr>
              <w:t>After completion of works.</w:t>
            </w:r>
          </w:p>
        </w:tc>
        <w:tc>
          <w:tcPr>
            <w:tcW w:w="2366" w:type="dxa"/>
          </w:tcPr>
          <w:p w:rsidR="0004377B" w:rsidRPr="00090982" w:rsidRDefault="0004377B" w:rsidP="002B732B">
            <w:pPr>
              <w:rPr>
                <w:rFonts w:asciiTheme="minorHAnsi" w:hAnsiTheme="minorHAnsi" w:cstheme="minorHAnsi"/>
                <w:lang w:val="ka-GE"/>
              </w:rPr>
            </w:pPr>
          </w:p>
        </w:tc>
      </w:tr>
      <w:tr w:rsidR="0004377B" w:rsidRPr="00090982" w:rsidTr="002B732B">
        <w:tc>
          <w:tcPr>
            <w:tcW w:w="326" w:type="dxa"/>
            <w:tcBorders>
              <w:righ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5</w:t>
            </w:r>
          </w:p>
        </w:tc>
        <w:tc>
          <w:tcPr>
            <w:tcW w:w="2260" w:type="dxa"/>
            <w:tcBorders>
              <w:lef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rPr>
              <w:t>Labor safety</w:t>
            </w:r>
          </w:p>
        </w:tc>
        <w:tc>
          <w:tcPr>
            <w:tcW w:w="2359" w:type="dxa"/>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en-US"/>
              </w:rPr>
              <w:t>Construction sites</w:t>
            </w:r>
          </w:p>
        </w:tc>
        <w:tc>
          <w:tcPr>
            <w:tcW w:w="2376" w:type="dxa"/>
          </w:tcPr>
          <w:p w:rsidR="0004377B" w:rsidRPr="00090982" w:rsidRDefault="0004377B" w:rsidP="002B732B">
            <w:pPr>
              <w:autoSpaceDE w:val="0"/>
              <w:autoSpaceDN w:val="0"/>
              <w:adjustRightInd w:val="0"/>
              <w:rPr>
                <w:rFonts w:asciiTheme="minorHAnsi" w:hAnsiTheme="minorHAnsi" w:cstheme="minorHAnsi"/>
                <w:lang w:val="en-US"/>
              </w:rPr>
            </w:pPr>
            <w:r w:rsidRPr="00090982">
              <w:rPr>
                <w:rFonts w:asciiTheme="minorHAnsi" w:hAnsiTheme="minorHAnsi" w:cstheme="minorHAnsi"/>
                <w:lang w:val="en-US"/>
              </w:rPr>
              <w:t>Ensuring compliance</w:t>
            </w:r>
          </w:p>
          <w:p w:rsidR="0004377B" w:rsidRPr="00090982" w:rsidRDefault="0004377B" w:rsidP="002B732B">
            <w:pPr>
              <w:autoSpaceDE w:val="0"/>
              <w:autoSpaceDN w:val="0"/>
              <w:adjustRightInd w:val="0"/>
              <w:rPr>
                <w:rFonts w:asciiTheme="minorHAnsi" w:hAnsiTheme="minorHAnsi" w:cstheme="minorHAnsi"/>
                <w:lang w:val="en-US"/>
              </w:rPr>
            </w:pPr>
            <w:r w:rsidRPr="00090982">
              <w:rPr>
                <w:rFonts w:asciiTheme="minorHAnsi" w:hAnsiTheme="minorHAnsi" w:cstheme="minorHAnsi"/>
                <w:lang w:val="en-US"/>
              </w:rPr>
              <w:t>with health and safety</w:t>
            </w:r>
          </w:p>
          <w:p w:rsidR="0004377B" w:rsidRPr="00090982" w:rsidRDefault="0004377B" w:rsidP="002B732B">
            <w:pPr>
              <w:rPr>
                <w:rFonts w:asciiTheme="minorHAnsi" w:hAnsiTheme="minorHAnsi" w:cstheme="minorHAnsi"/>
                <w:lang w:val="ka-GE"/>
              </w:rPr>
            </w:pPr>
            <w:r w:rsidRPr="00090982">
              <w:rPr>
                <w:rFonts w:asciiTheme="minorHAnsi" w:hAnsiTheme="minorHAnsi" w:cstheme="minorHAnsi"/>
              </w:rPr>
              <w:t>norms;</w:t>
            </w:r>
            <w:r w:rsidRPr="00090982">
              <w:rPr>
                <w:rFonts w:asciiTheme="minorHAnsi" w:hAnsiTheme="minorHAnsi" w:cstheme="minorHAnsi"/>
                <w:lang w:val="ka-GE"/>
              </w:rPr>
              <w:t xml:space="preserve"> </w:t>
            </w:r>
          </w:p>
        </w:tc>
        <w:tc>
          <w:tcPr>
            <w:tcW w:w="2366" w:type="dxa"/>
          </w:tcPr>
          <w:p w:rsidR="0004377B" w:rsidRPr="00090982" w:rsidRDefault="0004377B" w:rsidP="002B732B">
            <w:pPr>
              <w:rPr>
                <w:rFonts w:asciiTheme="minorHAnsi" w:hAnsiTheme="minorHAnsi" w:cstheme="minorHAnsi"/>
                <w:lang w:val="ka-GE"/>
              </w:rPr>
            </w:pPr>
          </w:p>
        </w:tc>
      </w:tr>
      <w:tr w:rsidR="0004377B" w:rsidRPr="00090982" w:rsidTr="002B732B">
        <w:tc>
          <w:tcPr>
            <w:tcW w:w="326" w:type="dxa"/>
            <w:tcBorders>
              <w:righ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6</w:t>
            </w:r>
          </w:p>
        </w:tc>
        <w:tc>
          <w:tcPr>
            <w:tcW w:w="2260" w:type="dxa"/>
            <w:tcBorders>
              <w:lef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 xml:space="preserve">Sea water turbidity </w:t>
            </w:r>
          </w:p>
        </w:tc>
        <w:tc>
          <w:tcPr>
            <w:tcW w:w="2359" w:type="dxa"/>
          </w:tcPr>
          <w:p w:rsidR="0004377B" w:rsidRPr="00090982" w:rsidRDefault="0004377B" w:rsidP="002B732B">
            <w:pPr>
              <w:rPr>
                <w:rFonts w:asciiTheme="minorHAnsi" w:hAnsiTheme="minorHAnsi" w:cstheme="minorHAnsi"/>
                <w:lang w:val="en-US"/>
              </w:rPr>
            </w:pPr>
            <w:proofErr w:type="spellStart"/>
            <w:r w:rsidRPr="00090982">
              <w:rPr>
                <w:rFonts w:asciiTheme="minorHAnsi" w:hAnsiTheme="minorHAnsi" w:cstheme="minorHAnsi"/>
                <w:lang w:val="en-US"/>
              </w:rPr>
              <w:t>Tetrapods</w:t>
            </w:r>
            <w:proofErr w:type="spellEnd"/>
            <w:r w:rsidRPr="00090982">
              <w:rPr>
                <w:rFonts w:asciiTheme="minorHAnsi" w:hAnsiTheme="minorHAnsi" w:cstheme="minorHAnsi"/>
                <w:lang w:val="en-US"/>
              </w:rPr>
              <w:t xml:space="preserve"> implementation stage</w:t>
            </w:r>
          </w:p>
        </w:tc>
        <w:tc>
          <w:tcPr>
            <w:tcW w:w="2376" w:type="dxa"/>
          </w:tcPr>
          <w:p w:rsidR="0004377B" w:rsidRPr="00090982" w:rsidRDefault="0004377B" w:rsidP="002B732B">
            <w:pPr>
              <w:rPr>
                <w:rFonts w:asciiTheme="minorHAnsi" w:hAnsiTheme="minorHAnsi" w:cstheme="minorHAnsi"/>
                <w:lang w:val="en-US"/>
              </w:rPr>
            </w:pPr>
            <w:r w:rsidRPr="00090982">
              <w:rPr>
                <w:rFonts w:asciiTheme="minorHAnsi" w:hAnsiTheme="minorHAnsi" w:cstheme="minorHAnsi"/>
                <w:lang w:val="en-US"/>
              </w:rPr>
              <w:t>Daily</w:t>
            </w:r>
          </w:p>
        </w:tc>
        <w:tc>
          <w:tcPr>
            <w:tcW w:w="2366" w:type="dxa"/>
          </w:tcPr>
          <w:p w:rsidR="0004377B" w:rsidRPr="00090982" w:rsidRDefault="0004377B" w:rsidP="002B732B">
            <w:pPr>
              <w:rPr>
                <w:rFonts w:asciiTheme="minorHAnsi" w:hAnsiTheme="minorHAnsi" w:cstheme="minorHAnsi"/>
                <w:lang w:val="ka-GE"/>
              </w:rPr>
            </w:pPr>
            <w:r>
              <w:rPr>
                <w:rFonts w:hAnsi="Sylfaen" w:cstheme="minorHAnsi"/>
                <w:lang w:val="en-US"/>
              </w:rPr>
              <w:t xml:space="preserve">In case of increasing of Sea water turbidity the construction works will be stopped. </w:t>
            </w:r>
          </w:p>
        </w:tc>
      </w:tr>
      <w:tr w:rsidR="0004377B" w:rsidRPr="00090982" w:rsidTr="002B732B">
        <w:tc>
          <w:tcPr>
            <w:tcW w:w="326" w:type="dxa"/>
            <w:tcBorders>
              <w:righ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7</w:t>
            </w:r>
          </w:p>
        </w:tc>
        <w:tc>
          <w:tcPr>
            <w:tcW w:w="2260" w:type="dxa"/>
            <w:tcBorders>
              <w:lef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en-US"/>
              </w:rPr>
              <w:t>Air quality monitoring</w:t>
            </w:r>
          </w:p>
        </w:tc>
        <w:tc>
          <w:tcPr>
            <w:tcW w:w="2359" w:type="dxa"/>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en-US"/>
              </w:rPr>
              <w:t>Construction camp</w:t>
            </w:r>
          </w:p>
        </w:tc>
        <w:tc>
          <w:tcPr>
            <w:tcW w:w="2376" w:type="dxa"/>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en-US"/>
              </w:rPr>
              <w:t>Quarterly</w:t>
            </w:r>
          </w:p>
        </w:tc>
        <w:tc>
          <w:tcPr>
            <w:tcW w:w="2366" w:type="dxa"/>
          </w:tcPr>
          <w:p w:rsidR="0004377B" w:rsidRPr="00090982" w:rsidRDefault="0004377B" w:rsidP="002B732B">
            <w:pPr>
              <w:rPr>
                <w:rFonts w:asciiTheme="minorHAnsi" w:hAnsiTheme="minorHAnsi" w:cstheme="minorHAnsi"/>
                <w:lang w:val="ka-GE"/>
              </w:rPr>
            </w:pPr>
            <w:r>
              <w:rPr>
                <w:rFonts w:hAnsi="Sylfaen" w:cstheme="minorHAnsi"/>
                <w:lang w:val="en-US"/>
              </w:rPr>
              <w:t xml:space="preserve">Measurements will be conducted by the </w:t>
            </w:r>
            <w:r>
              <w:rPr>
                <w:rFonts w:hAnsi="Sylfaen" w:cstheme="minorHAnsi"/>
                <w:lang w:val="en-US"/>
              </w:rPr>
              <w:lastRenderedPageBreak/>
              <w:t>independent laboratory.</w:t>
            </w:r>
          </w:p>
        </w:tc>
      </w:tr>
      <w:tr w:rsidR="0004377B" w:rsidRPr="00090982" w:rsidTr="002B732B">
        <w:tc>
          <w:tcPr>
            <w:tcW w:w="326" w:type="dxa"/>
            <w:tcBorders>
              <w:righ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lastRenderedPageBreak/>
              <w:t>8</w:t>
            </w:r>
          </w:p>
        </w:tc>
        <w:tc>
          <w:tcPr>
            <w:tcW w:w="2260" w:type="dxa"/>
            <w:tcBorders>
              <w:lef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en-US"/>
              </w:rPr>
              <w:t xml:space="preserve">Sea water quality </w:t>
            </w:r>
          </w:p>
        </w:tc>
        <w:tc>
          <w:tcPr>
            <w:tcW w:w="2359" w:type="dxa"/>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en-US"/>
              </w:rPr>
              <w:t>In the vicinity of the construction camp</w:t>
            </w:r>
          </w:p>
        </w:tc>
        <w:tc>
          <w:tcPr>
            <w:tcW w:w="2376" w:type="dxa"/>
          </w:tcPr>
          <w:p w:rsidR="0004377B" w:rsidRPr="00090982" w:rsidRDefault="0004377B" w:rsidP="002B732B">
            <w:pPr>
              <w:rPr>
                <w:rFonts w:asciiTheme="minorHAnsi" w:hAnsiTheme="minorHAnsi" w:cstheme="minorHAnsi"/>
                <w:lang w:val="en-US"/>
              </w:rPr>
            </w:pPr>
            <w:r w:rsidRPr="00090982">
              <w:rPr>
                <w:rFonts w:asciiTheme="minorHAnsi" w:hAnsiTheme="minorHAnsi" w:cstheme="minorHAnsi"/>
                <w:lang w:val="en-US"/>
              </w:rPr>
              <w:t>Quarterly</w:t>
            </w:r>
          </w:p>
        </w:tc>
        <w:tc>
          <w:tcPr>
            <w:tcW w:w="2366" w:type="dxa"/>
          </w:tcPr>
          <w:p w:rsidR="0004377B" w:rsidRPr="00090982" w:rsidRDefault="0004377B" w:rsidP="002B732B">
            <w:pPr>
              <w:rPr>
                <w:rFonts w:asciiTheme="minorHAnsi" w:hAnsiTheme="minorHAnsi" w:cstheme="minorHAnsi"/>
                <w:lang w:val="ka-GE"/>
              </w:rPr>
            </w:pPr>
            <w:r>
              <w:rPr>
                <w:rFonts w:hAnsi="Sylfaen" w:cstheme="minorHAnsi"/>
                <w:lang w:val="en-US"/>
              </w:rPr>
              <w:t>Measurements will be conducted by the independent laboratory.</w:t>
            </w:r>
          </w:p>
        </w:tc>
      </w:tr>
      <w:tr w:rsidR="0004377B" w:rsidRPr="00090982" w:rsidTr="002B732B">
        <w:tc>
          <w:tcPr>
            <w:tcW w:w="326" w:type="dxa"/>
            <w:tcBorders>
              <w:right w:val="single" w:sz="4" w:space="0" w:color="auto"/>
            </w:tcBorders>
          </w:tcPr>
          <w:p w:rsidR="0004377B" w:rsidRPr="00090982" w:rsidRDefault="0004377B" w:rsidP="002B732B">
            <w:pPr>
              <w:rPr>
                <w:rFonts w:asciiTheme="minorHAnsi" w:hAnsiTheme="minorHAnsi" w:cstheme="minorHAnsi"/>
                <w:lang w:val="ka-GE"/>
              </w:rPr>
            </w:pPr>
            <w:r w:rsidRPr="00090982">
              <w:rPr>
                <w:rFonts w:asciiTheme="minorHAnsi" w:hAnsiTheme="minorHAnsi" w:cstheme="minorHAnsi"/>
                <w:lang w:val="ka-GE"/>
              </w:rPr>
              <w:t>9</w:t>
            </w:r>
          </w:p>
        </w:tc>
        <w:tc>
          <w:tcPr>
            <w:tcW w:w="2260" w:type="dxa"/>
            <w:tcBorders>
              <w:left w:val="single" w:sz="4" w:space="0" w:color="auto"/>
            </w:tcBorders>
          </w:tcPr>
          <w:p w:rsidR="0004377B" w:rsidRPr="00090982" w:rsidRDefault="0004377B" w:rsidP="002B732B">
            <w:pPr>
              <w:rPr>
                <w:rFonts w:asciiTheme="minorHAnsi" w:hAnsiTheme="minorHAnsi" w:cstheme="minorHAnsi"/>
                <w:lang w:val="ka-GE"/>
              </w:rPr>
            </w:pPr>
            <w:r w:rsidRPr="00327DBF">
              <w:rPr>
                <w:rFonts w:hAnsi="Sylfaen" w:cstheme="minorHAnsi"/>
                <w:lang w:val="ka-GE"/>
              </w:rPr>
              <w:t xml:space="preserve">Sand quality for the purpose of </w:t>
            </w:r>
            <w:r>
              <w:rPr>
                <w:rFonts w:hAnsi="Sylfaen" w:cstheme="minorHAnsi"/>
                <w:lang w:val="en-US"/>
              </w:rPr>
              <w:t xml:space="preserve">artificial nourishment of coastal line. </w:t>
            </w:r>
          </w:p>
        </w:tc>
        <w:tc>
          <w:tcPr>
            <w:tcW w:w="2359" w:type="dxa"/>
          </w:tcPr>
          <w:p w:rsidR="0004377B" w:rsidRPr="00327DBF" w:rsidRDefault="0004377B" w:rsidP="002B732B">
            <w:pPr>
              <w:rPr>
                <w:rFonts w:asciiTheme="minorHAnsi" w:hAnsiTheme="minorHAnsi" w:cstheme="minorHAnsi"/>
                <w:lang w:val="en-US"/>
              </w:rPr>
            </w:pPr>
            <w:r>
              <w:rPr>
                <w:rFonts w:hAnsi="Sylfaen" w:cstheme="minorHAnsi"/>
                <w:lang w:val="en-US"/>
              </w:rPr>
              <w:t>At the sand borrow pit.</w:t>
            </w:r>
          </w:p>
        </w:tc>
        <w:tc>
          <w:tcPr>
            <w:tcW w:w="2376" w:type="dxa"/>
          </w:tcPr>
          <w:p w:rsidR="0004377B" w:rsidRPr="00090982" w:rsidRDefault="0004377B" w:rsidP="002B732B">
            <w:pPr>
              <w:rPr>
                <w:rFonts w:asciiTheme="minorHAnsi" w:hAnsiTheme="minorHAnsi" w:cstheme="minorHAnsi"/>
                <w:lang w:val="en-US"/>
              </w:rPr>
            </w:pPr>
            <w:r w:rsidRPr="00090982">
              <w:rPr>
                <w:rFonts w:asciiTheme="minorHAnsi" w:hAnsiTheme="minorHAnsi" w:cstheme="minorHAnsi"/>
                <w:lang w:val="en-US"/>
              </w:rPr>
              <w:t>Quarterly</w:t>
            </w:r>
          </w:p>
        </w:tc>
        <w:tc>
          <w:tcPr>
            <w:tcW w:w="2366" w:type="dxa"/>
          </w:tcPr>
          <w:p w:rsidR="0004377B" w:rsidRPr="00090982" w:rsidRDefault="0004377B" w:rsidP="002B732B">
            <w:pPr>
              <w:rPr>
                <w:rFonts w:asciiTheme="minorHAnsi" w:hAnsiTheme="minorHAnsi" w:cstheme="minorHAnsi"/>
                <w:lang w:val="ka-GE"/>
              </w:rPr>
            </w:pPr>
            <w:r>
              <w:rPr>
                <w:rFonts w:hAnsi="Sylfaen" w:cstheme="minorHAnsi"/>
                <w:lang w:val="en-US"/>
              </w:rPr>
              <w:t>Measurements will be conducted by the independent laboratory.</w:t>
            </w:r>
          </w:p>
        </w:tc>
      </w:tr>
    </w:tbl>
    <w:p w:rsidR="0004377B" w:rsidRPr="003047C6" w:rsidRDefault="0004377B" w:rsidP="0004377B">
      <w:pPr>
        <w:rPr>
          <w:rFonts w:ascii="Sylfaen" w:hAnsi="Sylfaen"/>
          <w:lang w:val="ka-GE"/>
        </w:rPr>
      </w:pPr>
    </w:p>
    <w:p w:rsidR="0004377B" w:rsidRPr="00382F1A" w:rsidRDefault="0004377B" w:rsidP="0004377B">
      <w:pPr>
        <w:pStyle w:val="ListParagraph"/>
        <w:numPr>
          <w:ilvl w:val="0"/>
          <w:numId w:val="48"/>
        </w:numPr>
        <w:spacing w:after="200" w:line="276" w:lineRule="auto"/>
        <w:rPr>
          <w:rFonts w:ascii="Sylfaen" w:hAnsi="Sylfaen"/>
          <w:lang w:val="ka-GE"/>
        </w:rPr>
      </w:pPr>
      <w:r>
        <w:rPr>
          <w:rFonts w:ascii="Sylfaen" w:hAnsi="Sylfaen" w:cs="Sylfaen"/>
        </w:rPr>
        <w:t>Trainings and Instructions</w:t>
      </w:r>
      <w:r w:rsidRPr="00382F1A">
        <w:rPr>
          <w:rFonts w:ascii="Sylfaen" w:hAnsi="Sylfaen"/>
          <w:lang w:val="ka-GE"/>
        </w:rPr>
        <w:t>:</w:t>
      </w:r>
    </w:p>
    <w:p w:rsidR="0004377B" w:rsidRPr="0037576B" w:rsidRDefault="0004377B" w:rsidP="0004377B">
      <w:pPr>
        <w:pStyle w:val="ListParagraph"/>
        <w:numPr>
          <w:ilvl w:val="0"/>
          <w:numId w:val="49"/>
        </w:numPr>
        <w:spacing w:after="200" w:line="276" w:lineRule="auto"/>
        <w:rPr>
          <w:rFonts w:ascii="Sylfaen" w:hAnsi="Sylfaen"/>
        </w:rPr>
      </w:pPr>
      <w:r>
        <w:rPr>
          <w:rFonts w:ascii="Sylfaen" w:hAnsi="Sylfaen"/>
        </w:rPr>
        <w:t>All new workers will be instructed and trained in health and safety issues.</w:t>
      </w:r>
    </w:p>
    <w:p w:rsidR="0004377B" w:rsidRPr="00382F1A" w:rsidRDefault="0004377B" w:rsidP="0004377B">
      <w:pPr>
        <w:pStyle w:val="ListParagraph"/>
        <w:ind w:firstLine="0"/>
        <w:rPr>
          <w:rFonts w:ascii="Sylfaen" w:hAnsi="Sylfaen"/>
          <w:lang w:val="ka-GE"/>
        </w:rPr>
      </w:pPr>
    </w:p>
    <w:p w:rsidR="0004377B" w:rsidRDefault="0004377B"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Default="00B32F5E" w:rsidP="00916FCA">
      <w:pPr>
        <w:ind w:firstLine="0"/>
        <w:jc w:val="both"/>
        <w:rPr>
          <w:lang w:eastAsia="es-ES"/>
        </w:rPr>
      </w:pPr>
    </w:p>
    <w:p w:rsidR="00B32F5E" w:rsidRPr="00B32F5E" w:rsidRDefault="00B32F5E" w:rsidP="00916FCA">
      <w:pPr>
        <w:ind w:firstLine="0"/>
        <w:jc w:val="both"/>
        <w:rPr>
          <w:lang w:eastAsia="es-ES"/>
        </w:rPr>
      </w:pPr>
    </w:p>
    <w:p w:rsidR="003430D5" w:rsidRPr="005850CC" w:rsidRDefault="003430D5" w:rsidP="005850CC">
      <w:pPr>
        <w:pStyle w:val="Heading1"/>
        <w:jc w:val="center"/>
        <w:rPr>
          <w:sz w:val="32"/>
          <w:szCs w:val="32"/>
        </w:rPr>
      </w:pPr>
      <w:bookmarkStart w:id="127" w:name="_Toc397963551"/>
      <w:bookmarkStart w:id="128" w:name="_Toc410293881"/>
      <w:r w:rsidRPr="005850CC">
        <w:rPr>
          <w:sz w:val="32"/>
          <w:szCs w:val="32"/>
        </w:rPr>
        <w:t xml:space="preserve">A n </w:t>
      </w:r>
      <w:proofErr w:type="spellStart"/>
      <w:r w:rsidRPr="005850CC">
        <w:rPr>
          <w:sz w:val="32"/>
          <w:szCs w:val="32"/>
        </w:rPr>
        <w:t>n</w:t>
      </w:r>
      <w:proofErr w:type="spellEnd"/>
      <w:r w:rsidRPr="005850CC">
        <w:rPr>
          <w:sz w:val="32"/>
          <w:szCs w:val="32"/>
        </w:rPr>
        <w:t xml:space="preserve"> e x e s</w:t>
      </w:r>
      <w:bookmarkEnd w:id="127"/>
      <w:bookmarkEnd w:id="128"/>
    </w:p>
    <w:p w:rsidR="004A08C1" w:rsidRDefault="004A08C1" w:rsidP="00932AB9">
      <w:pPr>
        <w:widowControl w:val="0"/>
        <w:autoSpaceDE w:val="0"/>
        <w:autoSpaceDN w:val="0"/>
        <w:adjustRightInd w:val="0"/>
        <w:spacing w:before="9" w:line="290" w:lineRule="exact"/>
        <w:ind w:right="1384" w:firstLine="0"/>
        <w:rPr>
          <w:rFonts w:cs="Calibri"/>
          <w:b/>
          <w:bCs/>
        </w:rPr>
        <w:sectPr w:rsidR="004A08C1" w:rsidSect="00575CCB">
          <w:pgSz w:w="12240" w:h="15840"/>
          <w:pgMar w:top="1350" w:right="1080" w:bottom="1166" w:left="1260" w:header="720" w:footer="720" w:gutter="0"/>
          <w:cols w:space="720"/>
          <w:titlePg/>
          <w:docGrid w:linePitch="360"/>
        </w:sectPr>
      </w:pPr>
    </w:p>
    <w:p w:rsidR="00932AB9" w:rsidRPr="00DA1E80" w:rsidRDefault="00932AB9" w:rsidP="00DA1E80">
      <w:pPr>
        <w:pStyle w:val="Heading2"/>
        <w:rPr>
          <w:rFonts w:cstheme="minorBidi"/>
          <w:sz w:val="22"/>
          <w:szCs w:val="22"/>
          <w:lang w:eastAsia="ko-KR" w:bidi="ar-SA"/>
        </w:rPr>
      </w:pPr>
      <w:bookmarkStart w:id="129" w:name="_Toc410293882"/>
      <w:r w:rsidRPr="00DA1E80">
        <w:rPr>
          <w:rFonts w:cstheme="minorHAnsi"/>
        </w:rPr>
        <w:lastRenderedPageBreak/>
        <w:t>Monitoring Data</w:t>
      </w:r>
      <w:bookmarkEnd w:id="129"/>
      <w:r w:rsidRPr="00DA1E80">
        <w:rPr>
          <w:rFonts w:cstheme="minorHAnsi"/>
        </w:rPr>
        <w:t xml:space="preserve">  </w:t>
      </w:r>
    </w:p>
    <w:tbl>
      <w:tblPr>
        <w:tblpPr w:leftFromText="180" w:rightFromText="180" w:vertAnchor="page" w:horzAnchor="margin" w:tblpXSpec="center" w:tblpY="2939"/>
        <w:tblW w:w="56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5"/>
        <w:gridCol w:w="2376"/>
        <w:gridCol w:w="2400"/>
        <w:gridCol w:w="3371"/>
        <w:gridCol w:w="3177"/>
        <w:gridCol w:w="1949"/>
      </w:tblGrid>
      <w:tr w:rsidR="00932AB9" w:rsidRPr="003F309B" w:rsidTr="00472AFA">
        <w:trPr>
          <w:trHeight w:val="649"/>
          <w:tblHeader/>
        </w:trPr>
        <w:tc>
          <w:tcPr>
            <w:tcW w:w="642" w:type="pct"/>
            <w:tcBorders>
              <w:bottom w:val="single" w:sz="4" w:space="0" w:color="auto"/>
            </w:tcBorders>
            <w:shd w:val="clear" w:color="auto" w:fill="E6E6E6"/>
            <w:vAlign w:val="center"/>
          </w:tcPr>
          <w:p w:rsidR="00932AB9" w:rsidRPr="003F309B" w:rsidRDefault="00932AB9" w:rsidP="00932AB9">
            <w:pPr>
              <w:autoSpaceDE w:val="0"/>
              <w:autoSpaceDN w:val="0"/>
              <w:adjustRightInd w:val="0"/>
              <w:ind w:firstLine="0"/>
              <w:rPr>
                <w:rFonts w:cstheme="minorHAnsi"/>
                <w:color w:val="000000"/>
              </w:rPr>
            </w:pPr>
            <w:r w:rsidRPr="003F309B">
              <w:rPr>
                <w:rFonts w:cstheme="minorHAnsi"/>
                <w:b/>
                <w:bCs/>
                <w:color w:val="000000"/>
              </w:rPr>
              <w:t>Object of Monitoring</w:t>
            </w:r>
          </w:p>
          <w:p w:rsidR="00932AB9" w:rsidRPr="003F309B" w:rsidRDefault="00932AB9" w:rsidP="00CB539B">
            <w:pPr>
              <w:jc w:val="center"/>
              <w:rPr>
                <w:rFonts w:cstheme="minorHAnsi"/>
                <w:b/>
                <w:color w:val="000000"/>
                <w:lang w:val="ka-GE"/>
              </w:rPr>
            </w:pPr>
          </w:p>
        </w:tc>
        <w:tc>
          <w:tcPr>
            <w:tcW w:w="780" w:type="pct"/>
            <w:tcBorders>
              <w:bottom w:val="single" w:sz="4" w:space="0" w:color="auto"/>
            </w:tcBorders>
            <w:shd w:val="clear" w:color="auto" w:fill="E6E6E6"/>
            <w:vAlign w:val="center"/>
          </w:tcPr>
          <w:p w:rsidR="00932AB9" w:rsidRPr="003F309B" w:rsidRDefault="00932AB9" w:rsidP="00932AB9">
            <w:pPr>
              <w:autoSpaceDE w:val="0"/>
              <w:autoSpaceDN w:val="0"/>
              <w:adjustRightInd w:val="0"/>
              <w:ind w:firstLine="0"/>
              <w:rPr>
                <w:rFonts w:cstheme="minorHAnsi"/>
                <w:color w:val="000000"/>
              </w:rPr>
            </w:pPr>
            <w:r w:rsidRPr="003F309B">
              <w:rPr>
                <w:rFonts w:cstheme="minorHAnsi"/>
                <w:b/>
                <w:bCs/>
                <w:color w:val="000000"/>
              </w:rPr>
              <w:t>Control/Sampling Point</w:t>
            </w:r>
          </w:p>
          <w:p w:rsidR="00932AB9" w:rsidRPr="003F309B" w:rsidRDefault="00932AB9" w:rsidP="00CB539B">
            <w:pPr>
              <w:jc w:val="center"/>
              <w:rPr>
                <w:rFonts w:cstheme="minorHAnsi"/>
                <w:b/>
                <w:color w:val="000000"/>
                <w:lang w:val="ka-GE"/>
              </w:rPr>
            </w:pPr>
          </w:p>
        </w:tc>
        <w:tc>
          <w:tcPr>
            <w:tcW w:w="788" w:type="pct"/>
            <w:tcBorders>
              <w:bottom w:val="single" w:sz="4" w:space="0" w:color="auto"/>
            </w:tcBorders>
            <w:shd w:val="clear" w:color="auto" w:fill="E6E6E6"/>
            <w:vAlign w:val="center"/>
          </w:tcPr>
          <w:p w:rsidR="00932AB9" w:rsidRPr="003F309B" w:rsidRDefault="00932AB9" w:rsidP="00932AB9">
            <w:pPr>
              <w:ind w:firstLine="0"/>
              <w:jc w:val="center"/>
              <w:rPr>
                <w:rFonts w:cstheme="minorHAnsi"/>
                <w:b/>
                <w:color w:val="000000"/>
              </w:rPr>
            </w:pPr>
            <w:r w:rsidRPr="003F309B">
              <w:rPr>
                <w:rFonts w:cstheme="minorHAnsi"/>
                <w:b/>
                <w:color w:val="000000"/>
              </w:rPr>
              <w:t>Technique</w:t>
            </w:r>
          </w:p>
        </w:tc>
        <w:tc>
          <w:tcPr>
            <w:tcW w:w="1107" w:type="pct"/>
            <w:tcBorders>
              <w:bottom w:val="single" w:sz="4" w:space="0" w:color="auto"/>
            </w:tcBorders>
            <w:shd w:val="clear" w:color="auto" w:fill="E6E6E6"/>
            <w:vAlign w:val="center"/>
          </w:tcPr>
          <w:p w:rsidR="00932AB9" w:rsidRDefault="00932AB9" w:rsidP="00932AB9">
            <w:pPr>
              <w:autoSpaceDE w:val="0"/>
              <w:autoSpaceDN w:val="0"/>
              <w:adjustRightInd w:val="0"/>
              <w:ind w:firstLine="0"/>
              <w:rPr>
                <w:rFonts w:cstheme="minorHAnsi"/>
                <w:b/>
                <w:bCs/>
                <w:color w:val="000000"/>
              </w:rPr>
            </w:pPr>
          </w:p>
          <w:p w:rsidR="00932AB9" w:rsidRPr="003F309B" w:rsidRDefault="00932AB9" w:rsidP="00932AB9">
            <w:pPr>
              <w:autoSpaceDE w:val="0"/>
              <w:autoSpaceDN w:val="0"/>
              <w:adjustRightInd w:val="0"/>
              <w:ind w:firstLine="0"/>
              <w:jc w:val="center"/>
              <w:rPr>
                <w:rFonts w:cstheme="minorHAnsi"/>
                <w:color w:val="000000"/>
              </w:rPr>
            </w:pPr>
            <w:r w:rsidRPr="003F309B">
              <w:rPr>
                <w:rFonts w:cstheme="minorHAnsi"/>
                <w:b/>
                <w:bCs/>
                <w:color w:val="000000"/>
              </w:rPr>
              <w:t>Frequency/Time</w:t>
            </w:r>
          </w:p>
          <w:p w:rsidR="00932AB9" w:rsidRPr="003F309B" w:rsidRDefault="00932AB9" w:rsidP="00CB539B">
            <w:pPr>
              <w:jc w:val="center"/>
              <w:rPr>
                <w:rFonts w:cstheme="minorHAnsi"/>
                <w:b/>
                <w:color w:val="000000"/>
                <w:lang w:val="ka-GE"/>
              </w:rPr>
            </w:pPr>
          </w:p>
        </w:tc>
        <w:tc>
          <w:tcPr>
            <w:tcW w:w="1043" w:type="pct"/>
            <w:tcBorders>
              <w:bottom w:val="single" w:sz="4" w:space="0" w:color="auto"/>
            </w:tcBorders>
            <w:shd w:val="clear" w:color="auto" w:fill="E6E6E6"/>
            <w:vAlign w:val="center"/>
          </w:tcPr>
          <w:p w:rsidR="00932AB9" w:rsidRPr="003F309B" w:rsidRDefault="00932AB9" w:rsidP="00CB539B">
            <w:pPr>
              <w:jc w:val="center"/>
              <w:rPr>
                <w:rFonts w:cstheme="minorHAnsi"/>
                <w:b/>
                <w:color w:val="000000"/>
              </w:rPr>
            </w:pPr>
            <w:r w:rsidRPr="003F309B">
              <w:rPr>
                <w:rFonts w:cstheme="minorHAnsi"/>
                <w:b/>
                <w:color w:val="000000"/>
              </w:rPr>
              <w:t>Target</w:t>
            </w:r>
          </w:p>
        </w:tc>
        <w:tc>
          <w:tcPr>
            <w:tcW w:w="640" w:type="pct"/>
            <w:tcBorders>
              <w:bottom w:val="single" w:sz="4" w:space="0" w:color="auto"/>
            </w:tcBorders>
            <w:shd w:val="clear" w:color="auto" w:fill="E6E6E6"/>
            <w:vAlign w:val="center"/>
          </w:tcPr>
          <w:p w:rsidR="00932AB9" w:rsidRPr="003F309B" w:rsidRDefault="00932AB9" w:rsidP="00932AB9">
            <w:pPr>
              <w:ind w:firstLine="0"/>
              <w:rPr>
                <w:rFonts w:cstheme="minorHAnsi"/>
                <w:b/>
                <w:color w:val="000000"/>
                <w:lang w:val="ka-GE"/>
              </w:rPr>
            </w:pPr>
            <w:r w:rsidRPr="003F309B">
              <w:rPr>
                <w:rFonts w:cstheme="minorHAnsi"/>
                <w:b/>
                <w:bCs/>
                <w:color w:val="000000"/>
              </w:rPr>
              <w:t>Entity responsible for Monitoring</w:t>
            </w:r>
          </w:p>
        </w:tc>
      </w:tr>
      <w:tr w:rsidR="00932AB9" w:rsidRPr="003F309B" w:rsidTr="00472AFA">
        <w:trPr>
          <w:trHeight w:val="143"/>
          <w:tblHeader/>
        </w:trPr>
        <w:tc>
          <w:tcPr>
            <w:tcW w:w="642" w:type="pct"/>
          </w:tcPr>
          <w:p w:rsidR="00932AB9" w:rsidRPr="003F309B" w:rsidRDefault="00932AB9" w:rsidP="00CB539B">
            <w:pPr>
              <w:ind w:left="360"/>
              <w:jc w:val="center"/>
              <w:rPr>
                <w:rFonts w:cstheme="minorHAnsi"/>
                <w:color w:val="000000"/>
                <w:lang w:val="ka-GE"/>
              </w:rPr>
            </w:pPr>
            <w:r w:rsidRPr="003F309B">
              <w:rPr>
                <w:rFonts w:cstheme="minorHAnsi"/>
                <w:color w:val="000000"/>
                <w:lang w:val="ka-GE"/>
              </w:rPr>
              <w:t>1</w:t>
            </w:r>
          </w:p>
        </w:tc>
        <w:tc>
          <w:tcPr>
            <w:tcW w:w="780" w:type="pct"/>
          </w:tcPr>
          <w:p w:rsidR="00932AB9" w:rsidRPr="003F309B" w:rsidRDefault="00932AB9" w:rsidP="00CB539B">
            <w:pPr>
              <w:ind w:left="360"/>
              <w:jc w:val="center"/>
              <w:rPr>
                <w:rFonts w:cstheme="minorHAnsi"/>
                <w:color w:val="000000"/>
                <w:lang w:val="ka-GE"/>
              </w:rPr>
            </w:pPr>
            <w:r w:rsidRPr="003F309B">
              <w:rPr>
                <w:rFonts w:cstheme="minorHAnsi"/>
                <w:color w:val="000000"/>
                <w:lang w:val="ka-GE"/>
              </w:rPr>
              <w:t>2</w:t>
            </w:r>
          </w:p>
        </w:tc>
        <w:tc>
          <w:tcPr>
            <w:tcW w:w="788" w:type="pct"/>
          </w:tcPr>
          <w:p w:rsidR="00932AB9" w:rsidRPr="003F309B" w:rsidRDefault="00932AB9" w:rsidP="00CB539B">
            <w:pPr>
              <w:ind w:left="360"/>
              <w:jc w:val="center"/>
              <w:rPr>
                <w:rFonts w:cstheme="minorHAnsi"/>
                <w:color w:val="000000"/>
                <w:lang w:val="ka-GE"/>
              </w:rPr>
            </w:pPr>
            <w:r w:rsidRPr="003F309B">
              <w:rPr>
                <w:rFonts w:cstheme="minorHAnsi"/>
                <w:color w:val="000000"/>
                <w:lang w:val="ka-GE"/>
              </w:rPr>
              <w:t>3</w:t>
            </w:r>
          </w:p>
        </w:tc>
        <w:tc>
          <w:tcPr>
            <w:tcW w:w="1107" w:type="pct"/>
          </w:tcPr>
          <w:p w:rsidR="00932AB9" w:rsidRPr="003F309B" w:rsidRDefault="00932AB9" w:rsidP="00CB539B">
            <w:pPr>
              <w:ind w:left="360"/>
              <w:jc w:val="center"/>
              <w:rPr>
                <w:rFonts w:cstheme="minorHAnsi"/>
                <w:color w:val="000000"/>
                <w:lang w:val="ka-GE"/>
              </w:rPr>
            </w:pPr>
            <w:r w:rsidRPr="003F309B">
              <w:rPr>
                <w:rFonts w:cstheme="minorHAnsi"/>
                <w:color w:val="000000"/>
                <w:lang w:val="ka-GE"/>
              </w:rPr>
              <w:t>4</w:t>
            </w:r>
          </w:p>
        </w:tc>
        <w:tc>
          <w:tcPr>
            <w:tcW w:w="1043" w:type="pct"/>
          </w:tcPr>
          <w:p w:rsidR="00932AB9" w:rsidRPr="003F309B" w:rsidRDefault="00932AB9" w:rsidP="00CB539B">
            <w:pPr>
              <w:ind w:left="360"/>
              <w:jc w:val="center"/>
              <w:rPr>
                <w:rFonts w:cstheme="minorHAnsi"/>
                <w:color w:val="000000"/>
                <w:lang w:val="ka-GE"/>
              </w:rPr>
            </w:pPr>
            <w:r w:rsidRPr="003F309B">
              <w:rPr>
                <w:rFonts w:cstheme="minorHAnsi"/>
                <w:color w:val="000000"/>
                <w:lang w:val="ka-GE"/>
              </w:rPr>
              <w:t>5</w:t>
            </w:r>
          </w:p>
        </w:tc>
        <w:tc>
          <w:tcPr>
            <w:tcW w:w="640" w:type="pct"/>
          </w:tcPr>
          <w:p w:rsidR="00932AB9" w:rsidRPr="003F309B" w:rsidRDefault="00932AB9" w:rsidP="00CB539B">
            <w:pPr>
              <w:ind w:left="360"/>
              <w:jc w:val="center"/>
              <w:rPr>
                <w:rFonts w:cstheme="minorHAnsi"/>
                <w:color w:val="000000"/>
                <w:lang w:val="ka-GE"/>
              </w:rPr>
            </w:pPr>
            <w:r w:rsidRPr="003F309B">
              <w:rPr>
                <w:rFonts w:cstheme="minorHAnsi"/>
                <w:color w:val="000000"/>
                <w:lang w:val="ka-GE"/>
              </w:rPr>
              <w:t>6</w:t>
            </w:r>
          </w:p>
        </w:tc>
      </w:tr>
      <w:tr w:rsidR="00932AB9" w:rsidRPr="003F309B" w:rsidTr="0088194F">
        <w:trPr>
          <w:trHeight w:val="4475"/>
        </w:trPr>
        <w:tc>
          <w:tcPr>
            <w:tcW w:w="642" w:type="pct"/>
          </w:tcPr>
          <w:p w:rsidR="00932AB9" w:rsidRPr="003F309B" w:rsidRDefault="00932AB9" w:rsidP="00CB539B">
            <w:pPr>
              <w:ind w:firstLine="0"/>
              <w:rPr>
                <w:rFonts w:cstheme="minorHAnsi"/>
                <w:color w:val="000000"/>
              </w:rPr>
            </w:pPr>
            <w:r w:rsidRPr="003F309B">
              <w:rPr>
                <w:rFonts w:cstheme="minorHAnsi"/>
                <w:color w:val="000000"/>
              </w:rPr>
              <w:t>Atmospheric air</w:t>
            </w:r>
          </w:p>
        </w:tc>
        <w:tc>
          <w:tcPr>
            <w:tcW w:w="780" w:type="pct"/>
          </w:tcPr>
          <w:p w:rsidR="00932AB9" w:rsidRPr="003F309B" w:rsidRDefault="00932AB9" w:rsidP="00CB539B">
            <w:pPr>
              <w:ind w:firstLine="0"/>
              <w:rPr>
                <w:rFonts w:cstheme="minorHAnsi"/>
                <w:color w:val="000000"/>
                <w:lang w:val="ka-GE"/>
              </w:rPr>
            </w:pPr>
            <w:r w:rsidRPr="003F309B">
              <w:rPr>
                <w:rFonts w:cstheme="minorHAnsi"/>
                <w:color w:val="000000"/>
                <w:lang w:val="ka-GE"/>
              </w:rPr>
              <w:t>Business yard,</w:t>
            </w:r>
          </w:p>
          <w:p w:rsidR="00932AB9" w:rsidRPr="003F309B" w:rsidRDefault="00932AB9" w:rsidP="00CB539B">
            <w:pPr>
              <w:ind w:firstLine="0"/>
              <w:rPr>
                <w:rFonts w:cstheme="minorHAnsi"/>
                <w:color w:val="000000"/>
                <w:lang w:val="ka-GE"/>
              </w:rPr>
            </w:pPr>
            <w:r w:rsidRPr="003F309B">
              <w:rPr>
                <w:rFonts w:cstheme="minorHAnsi"/>
                <w:color w:val="000000"/>
                <w:lang w:val="ka-GE"/>
              </w:rPr>
              <w:t xml:space="preserve">Construction sites </w:t>
            </w:r>
          </w:p>
        </w:tc>
        <w:tc>
          <w:tcPr>
            <w:tcW w:w="788" w:type="pct"/>
          </w:tcPr>
          <w:p w:rsidR="00932AB9" w:rsidRDefault="00932AB9" w:rsidP="00CB539B">
            <w:pPr>
              <w:numPr>
                <w:ilvl w:val="0"/>
                <w:numId w:val="33"/>
              </w:numPr>
              <w:tabs>
                <w:tab w:val="num" w:pos="293"/>
              </w:tabs>
              <w:autoSpaceDE w:val="0"/>
              <w:autoSpaceDN w:val="0"/>
              <w:adjustRightInd w:val="0"/>
              <w:ind w:left="293"/>
              <w:rPr>
                <w:rFonts w:cstheme="minorHAnsi"/>
                <w:color w:val="000000"/>
              </w:rPr>
            </w:pPr>
            <w:r w:rsidRPr="003F309B">
              <w:rPr>
                <w:rFonts w:cstheme="minorHAnsi"/>
                <w:color w:val="000000"/>
              </w:rPr>
              <w:t xml:space="preserve">Visual control </w:t>
            </w:r>
          </w:p>
          <w:p w:rsidR="00E2744C" w:rsidRDefault="00E2744C" w:rsidP="00E2744C">
            <w:pPr>
              <w:autoSpaceDE w:val="0"/>
              <w:autoSpaceDN w:val="0"/>
              <w:adjustRightInd w:val="0"/>
              <w:rPr>
                <w:rFonts w:cstheme="minorHAnsi"/>
                <w:color w:val="000000"/>
              </w:rPr>
            </w:pPr>
          </w:p>
          <w:p w:rsidR="00E2744C" w:rsidRDefault="00E2744C" w:rsidP="00E2744C">
            <w:pPr>
              <w:autoSpaceDE w:val="0"/>
              <w:autoSpaceDN w:val="0"/>
              <w:adjustRightInd w:val="0"/>
              <w:rPr>
                <w:rFonts w:cstheme="minorHAnsi"/>
                <w:color w:val="000000"/>
              </w:rPr>
            </w:pPr>
          </w:p>
          <w:p w:rsidR="00E2744C" w:rsidRPr="003F309B" w:rsidRDefault="00E2744C" w:rsidP="00E2744C">
            <w:pPr>
              <w:autoSpaceDE w:val="0"/>
              <w:autoSpaceDN w:val="0"/>
              <w:adjustRightInd w:val="0"/>
              <w:rPr>
                <w:rFonts w:cstheme="minorHAnsi"/>
                <w:color w:val="000000"/>
              </w:rPr>
            </w:pPr>
          </w:p>
          <w:p w:rsidR="00932AB9" w:rsidRDefault="00932AB9" w:rsidP="00CB539B">
            <w:pPr>
              <w:numPr>
                <w:ilvl w:val="0"/>
                <w:numId w:val="33"/>
              </w:numPr>
              <w:tabs>
                <w:tab w:val="num" w:pos="293"/>
              </w:tabs>
              <w:autoSpaceDE w:val="0"/>
              <w:autoSpaceDN w:val="0"/>
              <w:adjustRightInd w:val="0"/>
              <w:ind w:left="293"/>
              <w:rPr>
                <w:rFonts w:cstheme="minorHAnsi"/>
                <w:color w:val="000000"/>
              </w:rPr>
            </w:pPr>
            <w:r w:rsidRPr="003F309B">
              <w:rPr>
                <w:rFonts w:cstheme="minorHAnsi"/>
                <w:color w:val="000000"/>
              </w:rPr>
              <w:t>Technical check-up of machinery</w:t>
            </w:r>
          </w:p>
          <w:p w:rsidR="00E2744C" w:rsidRDefault="00E2744C" w:rsidP="00E2744C">
            <w:pPr>
              <w:autoSpaceDE w:val="0"/>
              <w:autoSpaceDN w:val="0"/>
              <w:adjustRightInd w:val="0"/>
              <w:rPr>
                <w:rFonts w:cstheme="minorHAnsi"/>
                <w:color w:val="000000"/>
              </w:rPr>
            </w:pPr>
          </w:p>
          <w:p w:rsidR="00E2744C" w:rsidRDefault="00E2744C" w:rsidP="00E2744C">
            <w:pPr>
              <w:autoSpaceDE w:val="0"/>
              <w:autoSpaceDN w:val="0"/>
              <w:adjustRightInd w:val="0"/>
              <w:rPr>
                <w:rFonts w:cstheme="minorHAnsi"/>
                <w:color w:val="000000"/>
              </w:rPr>
            </w:pPr>
          </w:p>
          <w:p w:rsidR="00E2744C" w:rsidRDefault="00E2744C" w:rsidP="00E2744C">
            <w:pPr>
              <w:autoSpaceDE w:val="0"/>
              <w:autoSpaceDN w:val="0"/>
              <w:adjustRightInd w:val="0"/>
              <w:rPr>
                <w:rFonts w:cstheme="minorHAnsi"/>
                <w:color w:val="000000"/>
              </w:rPr>
            </w:pPr>
          </w:p>
          <w:p w:rsidR="00E2744C" w:rsidRDefault="00E2744C" w:rsidP="00E2744C">
            <w:pPr>
              <w:autoSpaceDE w:val="0"/>
              <w:autoSpaceDN w:val="0"/>
              <w:adjustRightInd w:val="0"/>
              <w:rPr>
                <w:rFonts w:cstheme="minorHAnsi"/>
                <w:color w:val="000000"/>
              </w:rPr>
            </w:pPr>
          </w:p>
          <w:p w:rsidR="00E2744C" w:rsidRDefault="00E2744C" w:rsidP="00E2744C">
            <w:pPr>
              <w:autoSpaceDE w:val="0"/>
              <w:autoSpaceDN w:val="0"/>
              <w:adjustRightInd w:val="0"/>
              <w:rPr>
                <w:rFonts w:cstheme="minorHAnsi"/>
                <w:color w:val="000000"/>
              </w:rPr>
            </w:pPr>
          </w:p>
          <w:p w:rsidR="00E2744C" w:rsidRDefault="00E2744C" w:rsidP="00E2744C">
            <w:pPr>
              <w:autoSpaceDE w:val="0"/>
              <w:autoSpaceDN w:val="0"/>
              <w:adjustRightInd w:val="0"/>
              <w:rPr>
                <w:rFonts w:cstheme="minorHAnsi"/>
                <w:color w:val="000000"/>
              </w:rPr>
            </w:pPr>
          </w:p>
          <w:p w:rsidR="00E2744C" w:rsidRPr="003F309B" w:rsidRDefault="00E2744C" w:rsidP="00E2744C">
            <w:pPr>
              <w:autoSpaceDE w:val="0"/>
              <w:autoSpaceDN w:val="0"/>
              <w:adjustRightInd w:val="0"/>
              <w:rPr>
                <w:rFonts w:cstheme="minorHAnsi"/>
                <w:color w:val="000000"/>
              </w:rPr>
            </w:pPr>
          </w:p>
          <w:p w:rsidR="00932AB9" w:rsidRPr="003F309B" w:rsidRDefault="00932AB9" w:rsidP="00CB539B">
            <w:pPr>
              <w:numPr>
                <w:ilvl w:val="0"/>
                <w:numId w:val="33"/>
              </w:numPr>
              <w:tabs>
                <w:tab w:val="num" w:pos="293"/>
              </w:tabs>
              <w:autoSpaceDE w:val="0"/>
              <w:autoSpaceDN w:val="0"/>
              <w:adjustRightInd w:val="0"/>
              <w:ind w:left="293"/>
              <w:rPr>
                <w:rFonts w:cstheme="minorHAnsi"/>
                <w:color w:val="000000"/>
              </w:rPr>
            </w:pPr>
            <w:r w:rsidRPr="003F309B">
              <w:rPr>
                <w:rFonts w:cstheme="minorHAnsi"/>
                <w:color w:val="000000"/>
              </w:rPr>
              <w:t xml:space="preserve">Laboratory Checks every tree month. </w:t>
            </w:r>
          </w:p>
        </w:tc>
        <w:tc>
          <w:tcPr>
            <w:tcW w:w="1107" w:type="pct"/>
          </w:tcPr>
          <w:p w:rsidR="00932AB9" w:rsidRDefault="00932AB9" w:rsidP="0088194F">
            <w:pPr>
              <w:ind w:firstLine="0"/>
              <w:jc w:val="both"/>
              <w:rPr>
                <w:rFonts w:cstheme="minorHAnsi"/>
                <w:color w:val="000000"/>
              </w:rPr>
            </w:pPr>
            <w:r w:rsidRPr="003F309B">
              <w:rPr>
                <w:rFonts w:cstheme="minorHAnsi"/>
                <w:color w:val="000000"/>
              </w:rPr>
              <w:t>The monitoring of</w:t>
            </w:r>
            <w:r>
              <w:rPr>
                <w:rFonts w:cstheme="minorHAnsi"/>
                <w:color w:val="000000"/>
              </w:rPr>
              <w:t xml:space="preserve"> the Atmospheric Air quality has</w:t>
            </w:r>
            <w:r w:rsidRPr="003F309B">
              <w:rPr>
                <w:rFonts w:cstheme="minorHAnsi"/>
                <w:color w:val="000000"/>
              </w:rPr>
              <w:t xml:space="preserve"> been carried out by contractor environmental specialist on </w:t>
            </w:r>
            <w:r>
              <w:rPr>
                <w:rFonts w:cstheme="minorHAnsi"/>
                <w:color w:val="000000"/>
              </w:rPr>
              <w:t>daily</w:t>
            </w:r>
            <w:r w:rsidRPr="003F309B">
              <w:rPr>
                <w:rFonts w:cstheme="minorHAnsi"/>
                <w:color w:val="000000"/>
              </w:rPr>
              <w:t xml:space="preserve"> basis and by super</w:t>
            </w:r>
            <w:r>
              <w:rPr>
                <w:rFonts w:cstheme="minorHAnsi"/>
                <w:color w:val="000000"/>
              </w:rPr>
              <w:t>vising environmental specialist. D</w:t>
            </w:r>
            <w:r w:rsidRPr="003F309B">
              <w:rPr>
                <w:rFonts w:cstheme="minorHAnsi"/>
                <w:color w:val="000000"/>
              </w:rPr>
              <w:t xml:space="preserve">uring the </w:t>
            </w:r>
            <w:proofErr w:type="spellStart"/>
            <w:r w:rsidRPr="003F309B">
              <w:rPr>
                <w:rFonts w:cstheme="minorHAnsi"/>
                <w:color w:val="000000"/>
              </w:rPr>
              <w:t>Tetrapod</w:t>
            </w:r>
            <w:proofErr w:type="spellEnd"/>
            <w:r w:rsidRPr="003F309B">
              <w:rPr>
                <w:rFonts w:cstheme="minorHAnsi"/>
                <w:color w:val="000000"/>
              </w:rPr>
              <w:t xml:space="preserve"> production,</w:t>
            </w:r>
            <w:r w:rsidRPr="003F309B">
              <w:rPr>
                <w:rFonts w:cstheme="minorHAnsi"/>
                <w:color w:val="000000"/>
                <w:lang w:val="ka-GE"/>
              </w:rPr>
              <w:t xml:space="preserve"> </w:t>
            </w:r>
            <w:r w:rsidRPr="003F309B">
              <w:rPr>
                <w:rFonts w:cstheme="minorHAnsi"/>
                <w:color w:val="000000"/>
              </w:rPr>
              <w:t xml:space="preserve">transportation </w:t>
            </w:r>
            <w:r w:rsidRPr="003F309B">
              <w:rPr>
                <w:rFonts w:cstheme="minorHAnsi"/>
                <w:color w:val="000000"/>
                <w:lang w:val="ka-GE"/>
              </w:rPr>
              <w:t>operations</w:t>
            </w:r>
            <w:r w:rsidRPr="003F309B">
              <w:rPr>
                <w:rFonts w:cstheme="minorHAnsi"/>
                <w:color w:val="000000"/>
              </w:rPr>
              <w:t>, in dry weather on a periodic basis, technical check-up of machinery before works, d</w:t>
            </w:r>
            <w:r w:rsidRPr="003F309B">
              <w:rPr>
                <w:rFonts w:cstheme="minorHAnsi"/>
                <w:color w:val="000000"/>
                <w:lang w:val="ka-GE"/>
              </w:rPr>
              <w:t xml:space="preserve">uring the installation of underwater </w:t>
            </w:r>
            <w:r w:rsidRPr="003F309B">
              <w:rPr>
                <w:rFonts w:cstheme="minorHAnsi"/>
                <w:color w:val="000000"/>
              </w:rPr>
              <w:t xml:space="preserve">breakwater. </w:t>
            </w:r>
          </w:p>
          <w:p w:rsidR="00932AB9" w:rsidRDefault="00932AB9" w:rsidP="0088194F">
            <w:pPr>
              <w:ind w:firstLine="0"/>
              <w:jc w:val="both"/>
              <w:rPr>
                <w:rFonts w:cstheme="minorHAnsi"/>
                <w:color w:val="000000"/>
              </w:rPr>
            </w:pPr>
          </w:p>
          <w:p w:rsidR="00932AB9" w:rsidRPr="003F309B" w:rsidRDefault="00932AB9" w:rsidP="0088194F">
            <w:pPr>
              <w:ind w:firstLine="0"/>
              <w:jc w:val="both"/>
              <w:rPr>
                <w:rFonts w:cstheme="minorHAnsi"/>
                <w:color w:val="000000"/>
              </w:rPr>
            </w:pPr>
            <w:r w:rsidRPr="003F309B">
              <w:rPr>
                <w:rFonts w:cstheme="minorHAnsi"/>
                <w:color w:val="000000"/>
              </w:rPr>
              <w:t>Laboratory test are taken in every three month</w:t>
            </w:r>
            <w:r w:rsidR="0088194F">
              <w:rPr>
                <w:rFonts w:cstheme="minorHAnsi"/>
                <w:color w:val="000000"/>
              </w:rPr>
              <w:t>.</w:t>
            </w:r>
            <w:r w:rsidRPr="003F309B">
              <w:rPr>
                <w:rFonts w:cstheme="minorHAnsi"/>
                <w:color w:val="000000"/>
              </w:rPr>
              <w:t xml:space="preserve"> During this period no problems has been detected.   </w:t>
            </w:r>
          </w:p>
        </w:tc>
        <w:tc>
          <w:tcPr>
            <w:tcW w:w="1043" w:type="pct"/>
          </w:tcPr>
          <w:p w:rsidR="00932AB9" w:rsidRPr="00DD3663" w:rsidRDefault="00DD3663" w:rsidP="00DD3663">
            <w:pPr>
              <w:pStyle w:val="ListParagraph"/>
              <w:numPr>
                <w:ilvl w:val="0"/>
                <w:numId w:val="33"/>
              </w:numPr>
              <w:tabs>
                <w:tab w:val="num" w:pos="157"/>
              </w:tabs>
              <w:ind w:left="157" w:hanging="198"/>
              <w:jc w:val="both"/>
              <w:rPr>
                <w:rFonts w:cstheme="minorHAnsi"/>
                <w:color w:val="000000"/>
                <w:lang w:val="ka-GE"/>
              </w:rPr>
            </w:pPr>
            <w:r>
              <w:rPr>
                <w:rFonts w:cstheme="minorHAnsi"/>
                <w:color w:val="000000"/>
              </w:rPr>
              <w:t xml:space="preserve"> </w:t>
            </w:r>
            <w:r w:rsidR="00932AB9" w:rsidRPr="003F309B">
              <w:rPr>
                <w:rFonts w:cstheme="minorHAnsi"/>
                <w:color w:val="000000"/>
              </w:rPr>
              <w:t xml:space="preserve">Ensuring compliance with the established quality norms of ambient air quality; </w:t>
            </w:r>
          </w:p>
          <w:p w:rsidR="00932AB9" w:rsidRPr="00DD3663" w:rsidRDefault="00932AB9" w:rsidP="00DD3663">
            <w:pPr>
              <w:pStyle w:val="ListParagraph"/>
              <w:numPr>
                <w:ilvl w:val="0"/>
                <w:numId w:val="33"/>
              </w:numPr>
              <w:tabs>
                <w:tab w:val="num" w:pos="157"/>
              </w:tabs>
              <w:ind w:left="157" w:hanging="198"/>
              <w:jc w:val="both"/>
              <w:rPr>
                <w:rFonts w:cstheme="minorHAnsi"/>
                <w:color w:val="000000"/>
                <w:lang w:val="ka-GE"/>
              </w:rPr>
            </w:pPr>
            <w:r w:rsidRPr="00DD3663">
              <w:rPr>
                <w:rFonts w:cstheme="minorHAnsi"/>
                <w:color w:val="000000"/>
                <w:lang w:val="ka-GE"/>
              </w:rPr>
              <w:t xml:space="preserve">Minimizing the impact on the population health; </w:t>
            </w:r>
          </w:p>
          <w:p w:rsidR="00932AB9" w:rsidRPr="00DD3663" w:rsidRDefault="00932AB9" w:rsidP="00DD3663">
            <w:pPr>
              <w:pStyle w:val="ListParagraph"/>
              <w:numPr>
                <w:ilvl w:val="0"/>
                <w:numId w:val="33"/>
              </w:numPr>
              <w:tabs>
                <w:tab w:val="num" w:pos="157"/>
              </w:tabs>
              <w:ind w:left="157" w:hanging="198"/>
              <w:jc w:val="both"/>
              <w:rPr>
                <w:rFonts w:cstheme="minorHAnsi"/>
                <w:color w:val="000000"/>
                <w:lang w:val="ka-GE"/>
              </w:rPr>
            </w:pPr>
            <w:r w:rsidRPr="00DD3663">
              <w:rPr>
                <w:rFonts w:cstheme="minorHAnsi"/>
                <w:color w:val="000000"/>
              </w:rPr>
              <w:t>Ensuring the personnel’s safety.</w:t>
            </w:r>
          </w:p>
          <w:p w:rsidR="00932AB9" w:rsidRPr="003F309B" w:rsidRDefault="00932AB9" w:rsidP="00CB539B">
            <w:pPr>
              <w:pStyle w:val="ListParagraph"/>
              <w:ind w:left="360"/>
              <w:rPr>
                <w:rFonts w:cstheme="minorHAnsi"/>
                <w:color w:val="000000"/>
                <w:lang w:val="ka-GE"/>
              </w:rPr>
            </w:pPr>
          </w:p>
        </w:tc>
        <w:tc>
          <w:tcPr>
            <w:tcW w:w="640" w:type="pct"/>
          </w:tcPr>
          <w:p w:rsidR="00932AB9" w:rsidRPr="003F309B" w:rsidRDefault="00932AB9" w:rsidP="00CB539B">
            <w:pPr>
              <w:ind w:firstLine="0"/>
              <w:rPr>
                <w:rFonts w:cstheme="minorHAnsi"/>
                <w:color w:val="000000"/>
                <w:lang w:val="ka-GE"/>
              </w:rPr>
            </w:pPr>
            <w:r w:rsidRPr="003F309B">
              <w:rPr>
                <w:rFonts w:cstheme="minorHAnsi"/>
                <w:color w:val="000000"/>
                <w:lang w:val="ka-GE"/>
              </w:rPr>
              <w:t>Construction Contractor</w:t>
            </w:r>
          </w:p>
        </w:tc>
      </w:tr>
      <w:tr w:rsidR="00932AB9" w:rsidRPr="003F309B" w:rsidTr="00472AFA">
        <w:trPr>
          <w:trHeight w:val="1818"/>
        </w:trPr>
        <w:tc>
          <w:tcPr>
            <w:tcW w:w="642" w:type="pct"/>
          </w:tcPr>
          <w:p w:rsidR="00932AB9" w:rsidRPr="003F309B" w:rsidRDefault="00932AB9" w:rsidP="00CB539B">
            <w:pPr>
              <w:rPr>
                <w:rFonts w:cstheme="minorHAnsi"/>
                <w:color w:val="000000"/>
              </w:rPr>
            </w:pPr>
            <w:r w:rsidRPr="003F309B">
              <w:rPr>
                <w:rFonts w:cstheme="minorHAnsi"/>
                <w:color w:val="000000"/>
              </w:rPr>
              <w:t>Noise</w:t>
            </w:r>
          </w:p>
        </w:tc>
        <w:tc>
          <w:tcPr>
            <w:tcW w:w="780" w:type="pct"/>
          </w:tcPr>
          <w:p w:rsidR="00932AB9" w:rsidRPr="003F309B" w:rsidRDefault="00932AB9" w:rsidP="00CB539B">
            <w:pPr>
              <w:ind w:firstLine="0"/>
              <w:rPr>
                <w:rFonts w:cstheme="minorHAnsi"/>
                <w:color w:val="000000"/>
                <w:lang w:val="ka-GE"/>
              </w:rPr>
            </w:pPr>
            <w:r w:rsidRPr="003F309B">
              <w:rPr>
                <w:rFonts w:cstheme="minorHAnsi"/>
                <w:color w:val="000000"/>
                <w:lang w:val="ka-GE"/>
              </w:rPr>
              <w:t>Business yard</w:t>
            </w:r>
          </w:p>
          <w:p w:rsidR="00932AB9" w:rsidRPr="003F309B" w:rsidRDefault="00932AB9" w:rsidP="00CB539B">
            <w:pPr>
              <w:ind w:firstLine="0"/>
              <w:rPr>
                <w:rFonts w:cstheme="minorHAnsi"/>
                <w:color w:val="000000"/>
                <w:lang w:val="ka-GE"/>
              </w:rPr>
            </w:pPr>
            <w:r w:rsidRPr="003F309B">
              <w:rPr>
                <w:rFonts w:cstheme="minorHAnsi"/>
                <w:color w:val="000000"/>
                <w:lang w:val="ka-GE"/>
              </w:rPr>
              <w:t xml:space="preserve">Construction sites </w:t>
            </w:r>
          </w:p>
          <w:p w:rsidR="00932AB9" w:rsidRPr="003F309B" w:rsidRDefault="00932AB9" w:rsidP="00CB539B">
            <w:pPr>
              <w:ind w:firstLine="0"/>
              <w:rPr>
                <w:rFonts w:cstheme="minorHAnsi"/>
                <w:color w:val="000000"/>
                <w:lang w:val="ka-GE"/>
              </w:rPr>
            </w:pPr>
            <w:r w:rsidRPr="003F309B">
              <w:rPr>
                <w:rFonts w:cstheme="minorHAnsi"/>
                <w:color w:val="000000"/>
                <w:lang w:val="ka-GE"/>
              </w:rPr>
              <w:t>The nearest receptor (residential houses)</w:t>
            </w:r>
          </w:p>
        </w:tc>
        <w:tc>
          <w:tcPr>
            <w:tcW w:w="788" w:type="pct"/>
          </w:tcPr>
          <w:p w:rsidR="00932AB9" w:rsidRPr="00E2744C" w:rsidRDefault="00932AB9"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rPr>
              <w:t>Control</w:t>
            </w:r>
            <w:r w:rsidRPr="003F309B">
              <w:rPr>
                <w:rFonts w:cstheme="minorHAnsi"/>
                <w:color w:val="000000"/>
                <w:lang w:val="ka-GE"/>
              </w:rPr>
              <w:t xml:space="preserve">; </w:t>
            </w:r>
          </w:p>
          <w:p w:rsidR="00E2744C" w:rsidRDefault="00E2744C" w:rsidP="00E2744C">
            <w:pPr>
              <w:tabs>
                <w:tab w:val="num" w:pos="157"/>
              </w:tabs>
              <w:rPr>
                <w:rFonts w:cstheme="minorHAnsi"/>
                <w:color w:val="000000"/>
              </w:rPr>
            </w:pPr>
          </w:p>
          <w:p w:rsidR="00E2744C" w:rsidRDefault="00E2744C" w:rsidP="00E2744C">
            <w:pPr>
              <w:tabs>
                <w:tab w:val="num" w:pos="157"/>
              </w:tabs>
              <w:rPr>
                <w:rFonts w:cstheme="minorHAnsi"/>
                <w:color w:val="000000"/>
              </w:rPr>
            </w:pPr>
          </w:p>
          <w:p w:rsidR="00E2744C" w:rsidRDefault="00E2744C" w:rsidP="00E2744C">
            <w:pPr>
              <w:tabs>
                <w:tab w:val="num" w:pos="157"/>
              </w:tabs>
              <w:rPr>
                <w:rFonts w:cstheme="minorHAnsi"/>
                <w:color w:val="000000"/>
              </w:rPr>
            </w:pPr>
          </w:p>
          <w:p w:rsidR="00E2744C" w:rsidRDefault="00E2744C" w:rsidP="00E2744C">
            <w:pPr>
              <w:tabs>
                <w:tab w:val="num" w:pos="157"/>
              </w:tabs>
              <w:rPr>
                <w:rFonts w:cstheme="minorHAnsi"/>
                <w:color w:val="000000"/>
              </w:rPr>
            </w:pPr>
          </w:p>
          <w:p w:rsidR="00E2744C" w:rsidRDefault="00E2744C" w:rsidP="00E2744C">
            <w:pPr>
              <w:tabs>
                <w:tab w:val="num" w:pos="157"/>
              </w:tabs>
              <w:rPr>
                <w:rFonts w:cstheme="minorHAnsi"/>
                <w:color w:val="000000"/>
              </w:rPr>
            </w:pPr>
          </w:p>
          <w:p w:rsidR="00E2744C" w:rsidRDefault="00E2744C" w:rsidP="00E2744C">
            <w:pPr>
              <w:tabs>
                <w:tab w:val="num" w:pos="157"/>
              </w:tabs>
              <w:rPr>
                <w:rFonts w:cstheme="minorHAnsi"/>
                <w:color w:val="000000"/>
              </w:rPr>
            </w:pPr>
          </w:p>
          <w:p w:rsidR="00E2744C" w:rsidRDefault="00E2744C" w:rsidP="00E2744C">
            <w:pPr>
              <w:tabs>
                <w:tab w:val="num" w:pos="157"/>
              </w:tabs>
              <w:rPr>
                <w:rFonts w:cstheme="minorHAnsi"/>
                <w:color w:val="000000"/>
              </w:rPr>
            </w:pPr>
          </w:p>
          <w:p w:rsidR="00E2744C" w:rsidRPr="00E2744C" w:rsidRDefault="00E2744C" w:rsidP="00E2744C">
            <w:pPr>
              <w:tabs>
                <w:tab w:val="num" w:pos="157"/>
              </w:tabs>
              <w:rPr>
                <w:rFonts w:cstheme="minorHAnsi"/>
                <w:color w:val="000000"/>
              </w:rPr>
            </w:pPr>
          </w:p>
          <w:p w:rsidR="00932AB9" w:rsidRPr="00E2744C" w:rsidRDefault="00932AB9"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lang w:val="ka-GE"/>
              </w:rPr>
              <w:t>Measuring;</w:t>
            </w:r>
          </w:p>
          <w:p w:rsidR="00E2744C" w:rsidRPr="003F309B" w:rsidRDefault="00E2744C" w:rsidP="00E2744C">
            <w:pPr>
              <w:pStyle w:val="ListParagraph"/>
              <w:ind w:left="157" w:firstLine="0"/>
              <w:rPr>
                <w:rFonts w:cstheme="minorHAnsi"/>
                <w:color w:val="000000"/>
                <w:lang w:val="ka-GE"/>
              </w:rPr>
            </w:pPr>
          </w:p>
          <w:p w:rsidR="00932AB9" w:rsidRPr="003F309B" w:rsidRDefault="00932AB9"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lang w:val="ka-GE"/>
              </w:rPr>
              <w:t>Technical check-up of machinery</w:t>
            </w:r>
            <w:r w:rsidRPr="003F309B">
              <w:rPr>
                <w:rFonts w:cstheme="minorHAnsi"/>
                <w:color w:val="000000"/>
              </w:rPr>
              <w:t>.</w:t>
            </w:r>
            <w:r w:rsidRPr="003F309B">
              <w:rPr>
                <w:rFonts w:cstheme="minorHAnsi"/>
                <w:color w:val="000000"/>
                <w:lang w:val="ka-GE"/>
              </w:rPr>
              <w:t xml:space="preserve"> </w:t>
            </w:r>
          </w:p>
        </w:tc>
        <w:tc>
          <w:tcPr>
            <w:tcW w:w="1107" w:type="pct"/>
          </w:tcPr>
          <w:p w:rsidR="00932AB9" w:rsidRPr="003F309B" w:rsidRDefault="00932AB9" w:rsidP="00E2744C">
            <w:pPr>
              <w:ind w:left="-41" w:firstLine="0"/>
              <w:jc w:val="both"/>
              <w:rPr>
                <w:rFonts w:cstheme="minorHAnsi"/>
                <w:color w:val="000000"/>
                <w:lang w:val="ka-GE"/>
              </w:rPr>
            </w:pPr>
            <w:r w:rsidRPr="003F309B">
              <w:rPr>
                <w:rFonts w:cstheme="minorHAnsi"/>
                <w:color w:val="000000"/>
              </w:rPr>
              <w:lastRenderedPageBreak/>
              <w:t>Monitoring of the co</w:t>
            </w:r>
            <w:r>
              <w:rPr>
                <w:rFonts w:cstheme="minorHAnsi"/>
                <w:color w:val="000000"/>
              </w:rPr>
              <w:t>nstruction process noise level has</w:t>
            </w:r>
            <w:r w:rsidRPr="003F309B">
              <w:rPr>
                <w:rFonts w:cstheme="minorHAnsi"/>
                <w:color w:val="000000"/>
              </w:rPr>
              <w:t xml:space="preserve"> been carried out by contractor environmental specialist on </w:t>
            </w:r>
            <w:r>
              <w:rPr>
                <w:rFonts w:cstheme="minorHAnsi"/>
                <w:color w:val="000000"/>
              </w:rPr>
              <w:t>daily bases</w:t>
            </w:r>
            <w:r w:rsidRPr="003F309B">
              <w:rPr>
                <w:rFonts w:cstheme="minorHAnsi"/>
                <w:color w:val="000000"/>
              </w:rPr>
              <w:t xml:space="preserve"> and by supervising environmental specialist. </w:t>
            </w:r>
            <w:r w:rsidRPr="003F309B">
              <w:rPr>
                <w:rFonts w:cstheme="minorHAnsi"/>
                <w:color w:val="000000"/>
                <w:lang w:val="ka-GE"/>
              </w:rPr>
              <w:t xml:space="preserve"> Regular control</w:t>
            </w:r>
            <w:r w:rsidRPr="003F309B">
              <w:rPr>
                <w:rFonts w:cstheme="minorHAnsi"/>
                <w:color w:val="000000"/>
              </w:rPr>
              <w:t xml:space="preserve"> </w:t>
            </w:r>
            <w:r w:rsidRPr="003F309B">
              <w:rPr>
                <w:rFonts w:cstheme="minorHAnsi"/>
                <w:color w:val="000000"/>
                <w:lang w:val="ka-GE"/>
              </w:rPr>
              <w:t xml:space="preserve">(particularly </w:t>
            </w:r>
            <w:r w:rsidRPr="003F309B">
              <w:rPr>
                <w:rFonts w:cstheme="minorHAnsi"/>
                <w:color w:val="000000"/>
              </w:rPr>
              <w:t xml:space="preserve">during </w:t>
            </w:r>
            <w:r w:rsidR="00E2744C">
              <w:rPr>
                <w:rFonts w:cstheme="minorHAnsi"/>
                <w:color w:val="000000"/>
              </w:rPr>
              <w:t>with  noisy</w:t>
            </w:r>
            <w:r w:rsidRPr="003F309B">
              <w:rPr>
                <w:rFonts w:cstheme="minorHAnsi"/>
                <w:color w:val="000000"/>
              </w:rPr>
              <w:t xml:space="preserve"> operations);</w:t>
            </w:r>
          </w:p>
          <w:p w:rsidR="00932AB9" w:rsidRDefault="00932AB9" w:rsidP="00E2744C">
            <w:pPr>
              <w:ind w:firstLine="0"/>
              <w:jc w:val="both"/>
              <w:rPr>
                <w:rFonts w:cstheme="minorHAnsi"/>
                <w:color w:val="000000"/>
              </w:rPr>
            </w:pPr>
          </w:p>
          <w:p w:rsidR="00932AB9" w:rsidRPr="003F309B" w:rsidRDefault="00932AB9" w:rsidP="00E2744C">
            <w:pPr>
              <w:ind w:firstLine="0"/>
              <w:jc w:val="both"/>
              <w:rPr>
                <w:rFonts w:cstheme="minorHAnsi"/>
                <w:color w:val="000000"/>
                <w:lang w:val="ka-GE"/>
              </w:rPr>
            </w:pPr>
            <w:r w:rsidRPr="003F309B">
              <w:rPr>
                <w:rFonts w:cstheme="minorHAnsi"/>
                <w:color w:val="000000"/>
                <w:lang w:val="ka-GE"/>
              </w:rPr>
              <w:t xml:space="preserve">Measuring </w:t>
            </w:r>
            <w:r w:rsidRPr="003F309B">
              <w:rPr>
                <w:rFonts w:cstheme="minorHAnsi"/>
                <w:color w:val="000000"/>
              </w:rPr>
              <w:t>(I</w:t>
            </w:r>
            <w:r w:rsidRPr="003F309B">
              <w:rPr>
                <w:rFonts w:cstheme="minorHAnsi"/>
                <w:color w:val="000000"/>
                <w:lang w:val="ka-GE"/>
              </w:rPr>
              <w:t>n case of grievance</w:t>
            </w:r>
            <w:r w:rsidRPr="003F309B">
              <w:rPr>
                <w:rFonts w:cstheme="minorHAnsi"/>
                <w:color w:val="000000"/>
              </w:rPr>
              <w:t>)</w:t>
            </w:r>
            <w:r w:rsidRPr="003F309B">
              <w:rPr>
                <w:rFonts w:cstheme="minorHAnsi"/>
                <w:color w:val="000000"/>
                <w:lang w:val="ka-GE"/>
              </w:rPr>
              <w:t>;</w:t>
            </w:r>
          </w:p>
          <w:p w:rsidR="00932AB9" w:rsidRDefault="00932AB9" w:rsidP="00E2744C">
            <w:pPr>
              <w:pStyle w:val="ListParagraph"/>
              <w:ind w:left="157" w:firstLine="0"/>
              <w:jc w:val="both"/>
              <w:rPr>
                <w:rFonts w:cstheme="minorHAnsi"/>
                <w:color w:val="000000"/>
              </w:rPr>
            </w:pPr>
          </w:p>
          <w:p w:rsidR="00932AB9" w:rsidRPr="003F309B" w:rsidRDefault="00932AB9" w:rsidP="00E2744C">
            <w:pPr>
              <w:ind w:firstLine="0"/>
              <w:jc w:val="both"/>
              <w:rPr>
                <w:rFonts w:cstheme="minorHAnsi"/>
                <w:color w:val="000000"/>
                <w:lang w:val="ka-GE"/>
              </w:rPr>
            </w:pPr>
            <w:r w:rsidRPr="003F309B">
              <w:rPr>
                <w:rFonts w:cstheme="minorHAnsi"/>
                <w:color w:val="000000"/>
              </w:rPr>
              <w:t xml:space="preserve">Technical check-up of machinery before works. </w:t>
            </w:r>
            <w:r w:rsidRPr="003F309B">
              <w:rPr>
                <w:rFonts w:cstheme="minorHAnsi"/>
                <w:color w:val="000000"/>
                <w:lang w:val="ka-GE"/>
              </w:rPr>
              <w:t>The nearest receptor (residential houses)</w:t>
            </w:r>
            <w:r w:rsidR="00E2744C">
              <w:rPr>
                <w:rFonts w:cstheme="minorHAnsi"/>
                <w:color w:val="000000"/>
              </w:rPr>
              <w:t xml:space="preserve"> is approximately 400-500</w:t>
            </w:r>
            <w:r w:rsidRPr="003F309B">
              <w:rPr>
                <w:rFonts w:cstheme="minorHAnsi"/>
                <w:color w:val="000000"/>
              </w:rPr>
              <w:t>m away from construction site, drivers are maintai</w:t>
            </w:r>
            <w:r w:rsidR="00E2744C">
              <w:rPr>
                <w:rFonts w:cstheme="minorHAnsi"/>
                <w:color w:val="000000"/>
              </w:rPr>
              <w:t>ning the safe speed limits 30 km/h on main roads and 10 km/</w:t>
            </w:r>
            <w:r w:rsidRPr="003F309B">
              <w:rPr>
                <w:rFonts w:cstheme="minorHAnsi"/>
                <w:color w:val="000000"/>
              </w:rPr>
              <w:t xml:space="preserve">h on construction site, there for no noise complains has been detected. During this period no </w:t>
            </w:r>
            <w:r w:rsidRPr="003F309B">
              <w:rPr>
                <w:rFonts w:cstheme="minorHAnsi"/>
                <w:color w:val="000000"/>
                <w:lang w:val="ka-GE"/>
              </w:rPr>
              <w:t>grievance</w:t>
            </w:r>
            <w:r w:rsidR="00E2744C">
              <w:rPr>
                <w:rFonts w:cstheme="minorHAnsi"/>
                <w:color w:val="000000"/>
              </w:rPr>
              <w:t xml:space="preserve"> or problems have</w:t>
            </w:r>
            <w:r w:rsidRPr="003F309B">
              <w:rPr>
                <w:rFonts w:cstheme="minorHAnsi"/>
                <w:color w:val="000000"/>
              </w:rPr>
              <w:t xml:space="preserve"> been detected.   </w:t>
            </w:r>
          </w:p>
        </w:tc>
        <w:tc>
          <w:tcPr>
            <w:tcW w:w="1043" w:type="pct"/>
          </w:tcPr>
          <w:p w:rsidR="00932AB9" w:rsidRPr="004D1C76" w:rsidRDefault="00932AB9" w:rsidP="00E2744C">
            <w:pPr>
              <w:pStyle w:val="ListParagraph"/>
              <w:numPr>
                <w:ilvl w:val="0"/>
                <w:numId w:val="33"/>
              </w:numPr>
              <w:tabs>
                <w:tab w:val="num" w:pos="157"/>
              </w:tabs>
              <w:ind w:left="157" w:hanging="198"/>
              <w:jc w:val="both"/>
              <w:rPr>
                <w:rFonts w:cstheme="minorHAnsi"/>
                <w:color w:val="000000"/>
                <w:lang w:val="ka-GE"/>
              </w:rPr>
            </w:pPr>
            <w:r w:rsidRPr="004D1C76">
              <w:rPr>
                <w:rFonts w:cstheme="minorHAnsi"/>
                <w:color w:val="000000"/>
              </w:rPr>
              <w:lastRenderedPageBreak/>
              <w:t>Ensuring compliance with health and safety norms;</w:t>
            </w:r>
          </w:p>
          <w:p w:rsidR="00932AB9" w:rsidRPr="004D1C76" w:rsidRDefault="00932AB9" w:rsidP="00E2744C">
            <w:pPr>
              <w:pStyle w:val="ListParagraph"/>
              <w:numPr>
                <w:ilvl w:val="0"/>
                <w:numId w:val="33"/>
              </w:numPr>
              <w:tabs>
                <w:tab w:val="num" w:pos="157"/>
              </w:tabs>
              <w:ind w:left="157" w:hanging="198"/>
              <w:jc w:val="both"/>
              <w:rPr>
                <w:rFonts w:cstheme="minorHAnsi"/>
                <w:color w:val="000000"/>
                <w:lang w:val="ka-GE"/>
              </w:rPr>
            </w:pPr>
            <w:r w:rsidRPr="004D1C76">
              <w:rPr>
                <w:rFonts w:cstheme="minorHAnsi"/>
                <w:color w:val="000000"/>
              </w:rPr>
              <w:t>Minimizing the population disturbance;</w:t>
            </w:r>
          </w:p>
          <w:p w:rsidR="00932AB9" w:rsidRPr="003F309B" w:rsidRDefault="00932AB9" w:rsidP="00E2744C">
            <w:pPr>
              <w:pStyle w:val="ListParagraph"/>
              <w:numPr>
                <w:ilvl w:val="0"/>
                <w:numId w:val="33"/>
              </w:numPr>
              <w:tabs>
                <w:tab w:val="num" w:pos="157"/>
              </w:tabs>
              <w:ind w:left="157" w:hanging="198"/>
              <w:jc w:val="both"/>
              <w:rPr>
                <w:rFonts w:cstheme="minorHAnsi"/>
                <w:color w:val="000000"/>
                <w:lang w:val="ka-GE"/>
              </w:rPr>
            </w:pPr>
            <w:r w:rsidRPr="004D1C76">
              <w:rPr>
                <w:rFonts w:cstheme="minorHAnsi"/>
                <w:color w:val="000000"/>
                <w:lang w:val="ka-GE"/>
              </w:rPr>
              <w:t>Ensur</w:t>
            </w:r>
            <w:proofErr w:type="spellStart"/>
            <w:r w:rsidRPr="004D1C76">
              <w:rPr>
                <w:rFonts w:cstheme="minorHAnsi"/>
                <w:color w:val="000000"/>
              </w:rPr>
              <w:t>ing</w:t>
            </w:r>
            <w:proofErr w:type="spellEnd"/>
            <w:r w:rsidRPr="004D1C76">
              <w:rPr>
                <w:rFonts w:cstheme="minorHAnsi"/>
                <w:color w:val="000000"/>
                <w:lang w:val="ka-GE"/>
              </w:rPr>
              <w:t xml:space="preserve"> comfort</w:t>
            </w:r>
            <w:r w:rsidRPr="004D1C76">
              <w:rPr>
                <w:rFonts w:cstheme="minorHAnsi"/>
                <w:color w:val="000000"/>
              </w:rPr>
              <w:t>able working conditions for the workforce</w:t>
            </w:r>
            <w:r w:rsidRPr="004D1C76">
              <w:rPr>
                <w:rFonts w:cstheme="minorHAnsi"/>
                <w:color w:val="000000"/>
                <w:lang w:val="ka-GE"/>
              </w:rPr>
              <w:t xml:space="preserve">. </w:t>
            </w:r>
          </w:p>
        </w:tc>
        <w:tc>
          <w:tcPr>
            <w:tcW w:w="640" w:type="pct"/>
          </w:tcPr>
          <w:p w:rsidR="00932AB9" w:rsidRPr="003F309B" w:rsidRDefault="00932AB9" w:rsidP="00CB539B">
            <w:pPr>
              <w:ind w:firstLine="0"/>
              <w:rPr>
                <w:rFonts w:cstheme="minorHAnsi"/>
                <w:color w:val="000000"/>
                <w:lang w:val="ka-GE"/>
              </w:rPr>
            </w:pPr>
            <w:r w:rsidRPr="003F309B">
              <w:rPr>
                <w:rFonts w:cstheme="minorHAnsi"/>
                <w:color w:val="000000"/>
                <w:lang w:val="ka-GE"/>
              </w:rPr>
              <w:t>Construction Contractor</w:t>
            </w:r>
          </w:p>
        </w:tc>
      </w:tr>
      <w:tr w:rsidR="00932AB9" w:rsidRPr="003F309B" w:rsidTr="00472AFA">
        <w:trPr>
          <w:trHeight w:val="803"/>
        </w:trPr>
        <w:tc>
          <w:tcPr>
            <w:tcW w:w="642" w:type="pct"/>
          </w:tcPr>
          <w:p w:rsidR="00932AB9" w:rsidRPr="003F309B" w:rsidRDefault="00932AB9" w:rsidP="00CB539B">
            <w:pPr>
              <w:rPr>
                <w:rFonts w:cstheme="minorHAnsi"/>
                <w:color w:val="000000"/>
              </w:rPr>
            </w:pPr>
            <w:r w:rsidRPr="003F309B">
              <w:rPr>
                <w:rFonts w:cstheme="minorHAnsi"/>
                <w:color w:val="000000"/>
              </w:rPr>
              <w:lastRenderedPageBreak/>
              <w:t>Soil</w:t>
            </w:r>
          </w:p>
        </w:tc>
        <w:tc>
          <w:tcPr>
            <w:tcW w:w="780" w:type="pct"/>
          </w:tcPr>
          <w:p w:rsidR="00932AB9" w:rsidRPr="003F309B" w:rsidRDefault="00932AB9" w:rsidP="00CB539B">
            <w:pPr>
              <w:ind w:firstLine="0"/>
              <w:rPr>
                <w:rFonts w:cstheme="minorHAnsi"/>
                <w:color w:val="000000"/>
                <w:lang w:val="ka-GE"/>
              </w:rPr>
            </w:pPr>
            <w:r w:rsidRPr="003F309B">
              <w:rPr>
                <w:rFonts w:cstheme="minorHAnsi"/>
                <w:color w:val="000000"/>
                <w:lang w:val="ka-GE"/>
              </w:rPr>
              <w:t>Construction camp - Material and waste storage areas;</w:t>
            </w:r>
            <w:r w:rsidRPr="003F309B">
              <w:rPr>
                <w:rFonts w:cstheme="minorHAnsi"/>
                <w:color w:val="000000"/>
              </w:rPr>
              <w:t xml:space="preserve"> </w:t>
            </w:r>
            <w:r w:rsidRPr="003F309B">
              <w:rPr>
                <w:rFonts w:cstheme="minorHAnsi"/>
                <w:color w:val="000000"/>
                <w:lang w:val="ka-GE"/>
              </w:rPr>
              <w:t xml:space="preserve">Construction sites </w:t>
            </w:r>
          </w:p>
          <w:p w:rsidR="00932AB9" w:rsidRPr="003F309B" w:rsidRDefault="00932AB9" w:rsidP="00CB539B">
            <w:pPr>
              <w:rPr>
                <w:rFonts w:cstheme="minorHAnsi"/>
                <w:color w:val="000000"/>
                <w:lang w:val="ka-GE"/>
              </w:rPr>
            </w:pPr>
          </w:p>
        </w:tc>
        <w:tc>
          <w:tcPr>
            <w:tcW w:w="788" w:type="pct"/>
          </w:tcPr>
          <w:p w:rsidR="00E2744C" w:rsidRPr="00E2744C" w:rsidRDefault="00932AB9" w:rsidP="00E2744C">
            <w:pPr>
              <w:pStyle w:val="ListParagraph"/>
              <w:numPr>
                <w:ilvl w:val="0"/>
                <w:numId w:val="33"/>
              </w:numPr>
              <w:tabs>
                <w:tab w:val="num" w:pos="157"/>
              </w:tabs>
              <w:ind w:left="157" w:hanging="198"/>
              <w:rPr>
                <w:rFonts w:cstheme="minorHAnsi"/>
                <w:color w:val="000000"/>
                <w:lang w:val="ka-GE"/>
              </w:rPr>
            </w:pPr>
            <w:r w:rsidRPr="003F309B">
              <w:rPr>
                <w:rFonts w:cstheme="minorHAnsi"/>
                <w:color w:val="000000"/>
              </w:rPr>
              <w:t>V</w:t>
            </w:r>
            <w:r w:rsidR="00E2744C">
              <w:rPr>
                <w:rFonts w:cstheme="minorHAnsi"/>
                <w:color w:val="000000"/>
                <w:lang w:val="ka-GE"/>
              </w:rPr>
              <w:t>isual control</w:t>
            </w:r>
          </w:p>
          <w:p w:rsidR="00E2744C" w:rsidRPr="00E2744C" w:rsidRDefault="00E2744C" w:rsidP="00E2744C">
            <w:pPr>
              <w:tabs>
                <w:tab w:val="num" w:pos="157"/>
              </w:tabs>
              <w:ind w:firstLine="0"/>
              <w:rPr>
                <w:rFonts w:cstheme="minorHAnsi"/>
                <w:color w:val="000000"/>
              </w:rPr>
            </w:pPr>
          </w:p>
          <w:p w:rsidR="00932AB9" w:rsidRPr="00E2744C" w:rsidRDefault="00932AB9"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rPr>
              <w:t>Supervision over the waste management;</w:t>
            </w:r>
          </w:p>
          <w:p w:rsidR="00E2744C" w:rsidRDefault="00E2744C" w:rsidP="00E2744C">
            <w:pPr>
              <w:pStyle w:val="ListParagraph"/>
              <w:ind w:left="157" w:firstLine="0"/>
              <w:rPr>
                <w:rFonts w:cstheme="minorHAnsi"/>
                <w:color w:val="000000"/>
              </w:rPr>
            </w:pPr>
          </w:p>
          <w:p w:rsidR="00E2744C" w:rsidRPr="00E2744C" w:rsidRDefault="00E2744C" w:rsidP="00E2744C">
            <w:pPr>
              <w:ind w:firstLine="0"/>
              <w:rPr>
                <w:rFonts w:cstheme="minorHAnsi"/>
                <w:color w:val="000000"/>
              </w:rPr>
            </w:pPr>
          </w:p>
          <w:p w:rsidR="00932AB9" w:rsidRPr="00E2744C" w:rsidRDefault="00932AB9"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lang w:val="ka-GE"/>
              </w:rPr>
              <w:t>laboratory control</w:t>
            </w:r>
            <w:r w:rsidRPr="003F309B">
              <w:rPr>
                <w:rFonts w:cstheme="minorHAnsi"/>
                <w:color w:val="000000"/>
              </w:rPr>
              <w:t xml:space="preserve"> over the soil quality</w:t>
            </w:r>
            <w:r w:rsidRPr="003F309B">
              <w:rPr>
                <w:rFonts w:cstheme="minorHAnsi"/>
                <w:color w:val="000000"/>
                <w:lang w:val="ka-GE"/>
              </w:rPr>
              <w:t>;</w:t>
            </w:r>
          </w:p>
          <w:p w:rsidR="00E2744C" w:rsidRPr="00E2744C" w:rsidRDefault="00E2744C" w:rsidP="00E2744C">
            <w:pPr>
              <w:pStyle w:val="ListParagraph"/>
              <w:rPr>
                <w:rFonts w:cstheme="minorHAnsi"/>
                <w:color w:val="000000"/>
                <w:lang w:val="ka-GE"/>
              </w:rPr>
            </w:pPr>
          </w:p>
          <w:p w:rsidR="00E2744C" w:rsidRDefault="00E2744C" w:rsidP="00E2744C">
            <w:pPr>
              <w:tabs>
                <w:tab w:val="num" w:pos="157"/>
              </w:tabs>
              <w:rPr>
                <w:rFonts w:cstheme="minorHAnsi"/>
                <w:color w:val="000000"/>
              </w:rPr>
            </w:pPr>
          </w:p>
          <w:p w:rsidR="00E2744C" w:rsidRPr="00E2744C" w:rsidRDefault="00E2744C" w:rsidP="00E2744C">
            <w:pPr>
              <w:tabs>
                <w:tab w:val="num" w:pos="157"/>
              </w:tabs>
              <w:ind w:firstLine="0"/>
              <w:rPr>
                <w:rFonts w:cstheme="minorHAnsi"/>
                <w:color w:val="000000"/>
              </w:rPr>
            </w:pPr>
          </w:p>
          <w:p w:rsidR="00932AB9" w:rsidRPr="003F309B" w:rsidRDefault="00932AB9"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lang w:val="ka-GE"/>
              </w:rPr>
              <w:t>Technical check-up of machinery.</w:t>
            </w:r>
          </w:p>
        </w:tc>
        <w:tc>
          <w:tcPr>
            <w:tcW w:w="1107" w:type="pct"/>
          </w:tcPr>
          <w:p w:rsidR="00E2744C" w:rsidRDefault="00932AB9" w:rsidP="00E2744C">
            <w:pPr>
              <w:ind w:left="-41" w:firstLine="0"/>
              <w:jc w:val="both"/>
              <w:rPr>
                <w:rFonts w:cstheme="minorHAnsi"/>
                <w:color w:val="000000"/>
              </w:rPr>
            </w:pPr>
            <w:r w:rsidRPr="003F309B">
              <w:rPr>
                <w:rFonts w:cstheme="minorHAnsi"/>
                <w:color w:val="000000"/>
              </w:rPr>
              <w:t xml:space="preserve">Monitoring of the construction </w:t>
            </w:r>
            <w:r>
              <w:rPr>
                <w:rFonts w:cstheme="minorHAnsi"/>
                <w:color w:val="000000"/>
              </w:rPr>
              <w:t>process soil mitigation level has</w:t>
            </w:r>
            <w:r w:rsidRPr="003F309B">
              <w:rPr>
                <w:rFonts w:cstheme="minorHAnsi"/>
                <w:color w:val="000000"/>
              </w:rPr>
              <w:t xml:space="preserve"> been carried out by contractor environmental specialist on </w:t>
            </w:r>
            <w:r>
              <w:rPr>
                <w:rFonts w:cstheme="minorHAnsi"/>
                <w:color w:val="000000"/>
              </w:rPr>
              <w:t>daily</w:t>
            </w:r>
            <w:r w:rsidRPr="003F309B">
              <w:rPr>
                <w:rFonts w:cstheme="minorHAnsi"/>
                <w:color w:val="000000"/>
              </w:rPr>
              <w:t xml:space="preserve"> basis and by supervising environmental specialist.</w:t>
            </w:r>
          </w:p>
          <w:p w:rsidR="00932AB9" w:rsidRDefault="00932AB9" w:rsidP="00CB539B">
            <w:pPr>
              <w:ind w:firstLine="0"/>
              <w:rPr>
                <w:rFonts w:cstheme="minorHAnsi"/>
                <w:color w:val="000000"/>
              </w:rPr>
            </w:pPr>
            <w:r w:rsidRPr="003F309B">
              <w:rPr>
                <w:rFonts w:cstheme="minorHAnsi"/>
                <w:color w:val="000000"/>
              </w:rPr>
              <w:t>L</w:t>
            </w:r>
            <w:r w:rsidRPr="003F309B">
              <w:rPr>
                <w:rFonts w:cstheme="minorHAnsi"/>
                <w:color w:val="000000"/>
                <w:lang w:val="ka-GE"/>
              </w:rPr>
              <w:t xml:space="preserve">aboratory control – </w:t>
            </w:r>
            <w:r w:rsidRPr="003F309B">
              <w:rPr>
                <w:rFonts w:cstheme="minorHAnsi"/>
                <w:color w:val="000000"/>
              </w:rPr>
              <w:t xml:space="preserve">as necessary (in case of oil spills). </w:t>
            </w:r>
            <w:r w:rsidRPr="003F309B">
              <w:rPr>
                <w:rFonts w:cstheme="minorHAnsi"/>
                <w:color w:val="000000"/>
                <w:lang w:val="ka-GE"/>
              </w:rPr>
              <w:t>Material and waste storage areas</w:t>
            </w:r>
            <w:r w:rsidRPr="003F309B">
              <w:rPr>
                <w:rFonts w:cstheme="minorHAnsi"/>
                <w:color w:val="000000"/>
              </w:rPr>
              <w:t xml:space="preserve"> are indicated and isolated.  During this period no problems has been detected.   </w:t>
            </w:r>
          </w:p>
          <w:p w:rsidR="00E2744C" w:rsidRPr="00E2744C" w:rsidRDefault="00E2744C" w:rsidP="00E2744C">
            <w:pPr>
              <w:ind w:firstLine="0"/>
              <w:rPr>
                <w:rFonts w:cstheme="minorHAnsi"/>
                <w:color w:val="000000"/>
              </w:rPr>
            </w:pPr>
            <w:r w:rsidRPr="003F309B">
              <w:rPr>
                <w:rFonts w:cstheme="minorHAnsi"/>
                <w:color w:val="000000"/>
                <w:lang w:val="ka-GE"/>
              </w:rPr>
              <w:t xml:space="preserve">Regular check-up; </w:t>
            </w:r>
            <w:r w:rsidRPr="003F309B">
              <w:rPr>
                <w:rFonts w:cstheme="minorHAnsi"/>
                <w:color w:val="000000"/>
              </w:rPr>
              <w:t>Inspection after completion of works;</w:t>
            </w:r>
          </w:p>
        </w:tc>
        <w:tc>
          <w:tcPr>
            <w:tcW w:w="1043" w:type="pct"/>
          </w:tcPr>
          <w:p w:rsidR="00932AB9" w:rsidRPr="003F309B" w:rsidRDefault="00932AB9" w:rsidP="00E2744C">
            <w:pPr>
              <w:numPr>
                <w:ilvl w:val="0"/>
                <w:numId w:val="33"/>
              </w:numPr>
              <w:tabs>
                <w:tab w:val="num" w:pos="154"/>
              </w:tabs>
              <w:autoSpaceDE w:val="0"/>
              <w:autoSpaceDN w:val="0"/>
              <w:adjustRightInd w:val="0"/>
              <w:ind w:left="154" w:hanging="154"/>
              <w:jc w:val="both"/>
              <w:rPr>
                <w:rFonts w:cstheme="minorHAnsi"/>
                <w:color w:val="000000"/>
              </w:rPr>
            </w:pPr>
            <w:r w:rsidRPr="003F309B">
              <w:rPr>
                <w:rFonts w:cstheme="minorHAnsi"/>
                <w:color w:val="000000"/>
              </w:rPr>
              <w:t xml:space="preserve">Preserving the soil stability and quality; </w:t>
            </w:r>
          </w:p>
          <w:p w:rsidR="00932AB9" w:rsidRPr="003F309B" w:rsidRDefault="00932AB9" w:rsidP="00E2744C">
            <w:pPr>
              <w:pStyle w:val="ListParagraph"/>
              <w:numPr>
                <w:ilvl w:val="0"/>
                <w:numId w:val="33"/>
              </w:numPr>
              <w:tabs>
                <w:tab w:val="num" w:pos="157"/>
              </w:tabs>
              <w:ind w:left="157" w:hanging="198"/>
              <w:jc w:val="both"/>
              <w:rPr>
                <w:rFonts w:cstheme="minorHAnsi"/>
                <w:color w:val="000000"/>
                <w:lang w:val="ka-GE"/>
              </w:rPr>
            </w:pPr>
            <w:r w:rsidRPr="003F309B">
              <w:rPr>
                <w:rFonts w:cstheme="minorHAnsi"/>
                <w:color w:val="000000"/>
              </w:rPr>
              <w:t xml:space="preserve">Minimizing the impact on other receptors depending on the soil quality (vegetation cover, holiday-makers, etc.). </w:t>
            </w:r>
          </w:p>
        </w:tc>
        <w:tc>
          <w:tcPr>
            <w:tcW w:w="640" w:type="pct"/>
          </w:tcPr>
          <w:p w:rsidR="00932AB9" w:rsidRPr="003F309B" w:rsidRDefault="00932AB9" w:rsidP="00CB539B">
            <w:pPr>
              <w:ind w:firstLine="0"/>
              <w:rPr>
                <w:rFonts w:cstheme="minorHAnsi"/>
                <w:color w:val="000000"/>
                <w:lang w:val="ka-GE"/>
              </w:rPr>
            </w:pPr>
            <w:r w:rsidRPr="003F309B">
              <w:rPr>
                <w:rFonts w:cstheme="minorHAnsi"/>
                <w:color w:val="000000"/>
                <w:lang w:val="ka-GE"/>
              </w:rPr>
              <w:t>Construction Contractor</w:t>
            </w:r>
          </w:p>
        </w:tc>
      </w:tr>
      <w:tr w:rsidR="00932AB9" w:rsidRPr="003F309B" w:rsidTr="00F06C1F">
        <w:trPr>
          <w:trHeight w:val="2213"/>
        </w:trPr>
        <w:tc>
          <w:tcPr>
            <w:tcW w:w="642" w:type="pct"/>
          </w:tcPr>
          <w:p w:rsidR="00932AB9" w:rsidRPr="003F309B" w:rsidRDefault="00932AB9" w:rsidP="00CB539B">
            <w:pPr>
              <w:ind w:firstLine="0"/>
              <w:rPr>
                <w:rFonts w:cstheme="minorHAnsi"/>
                <w:color w:val="000000"/>
              </w:rPr>
            </w:pPr>
            <w:r w:rsidRPr="003F309B">
              <w:rPr>
                <w:rFonts w:cstheme="minorHAnsi"/>
                <w:color w:val="000000"/>
              </w:rPr>
              <w:t xml:space="preserve">Increased seawater turbidity </w:t>
            </w:r>
          </w:p>
        </w:tc>
        <w:tc>
          <w:tcPr>
            <w:tcW w:w="780" w:type="pct"/>
          </w:tcPr>
          <w:p w:rsidR="00932AB9" w:rsidRPr="003F309B" w:rsidRDefault="00932AB9" w:rsidP="00E2744C">
            <w:pPr>
              <w:ind w:firstLine="0"/>
              <w:jc w:val="both"/>
              <w:rPr>
                <w:rFonts w:cstheme="minorHAnsi"/>
                <w:color w:val="000000"/>
              </w:rPr>
            </w:pPr>
            <w:r w:rsidRPr="003F309B">
              <w:rPr>
                <w:rFonts w:cstheme="minorHAnsi"/>
                <w:color w:val="000000"/>
              </w:rPr>
              <w:t xml:space="preserve">Sites in the sea where the sand removed during the seabed treatment and from the seabed </w:t>
            </w:r>
            <w:proofErr w:type="gramStart"/>
            <w:r w:rsidRPr="003F309B">
              <w:rPr>
                <w:rFonts w:cstheme="minorHAnsi"/>
                <w:color w:val="000000"/>
              </w:rPr>
              <w:t>is</w:t>
            </w:r>
            <w:proofErr w:type="gramEnd"/>
            <w:r w:rsidRPr="003F309B">
              <w:rPr>
                <w:rFonts w:cstheme="minorHAnsi"/>
                <w:color w:val="000000"/>
              </w:rPr>
              <w:t xml:space="preserve"> to be placed. </w:t>
            </w:r>
          </w:p>
        </w:tc>
        <w:tc>
          <w:tcPr>
            <w:tcW w:w="788" w:type="pct"/>
          </w:tcPr>
          <w:p w:rsidR="00932AB9" w:rsidRPr="00E2744C" w:rsidRDefault="00932AB9"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rPr>
              <w:t>V</w:t>
            </w:r>
            <w:r w:rsidRPr="003F309B">
              <w:rPr>
                <w:rFonts w:cstheme="minorHAnsi"/>
                <w:color w:val="000000"/>
                <w:lang w:val="ka-GE"/>
              </w:rPr>
              <w:t>isual control;</w:t>
            </w:r>
          </w:p>
          <w:p w:rsidR="00E2744C" w:rsidRDefault="00E2744C" w:rsidP="00E2744C">
            <w:pPr>
              <w:tabs>
                <w:tab w:val="num" w:pos="157"/>
              </w:tabs>
              <w:rPr>
                <w:rFonts w:cstheme="minorHAnsi"/>
                <w:color w:val="000000"/>
              </w:rPr>
            </w:pPr>
          </w:p>
          <w:p w:rsidR="00E2744C" w:rsidRDefault="00E2744C" w:rsidP="00E2744C">
            <w:pPr>
              <w:tabs>
                <w:tab w:val="num" w:pos="157"/>
              </w:tabs>
              <w:rPr>
                <w:rFonts w:cstheme="minorHAnsi"/>
                <w:color w:val="000000"/>
              </w:rPr>
            </w:pPr>
          </w:p>
          <w:p w:rsidR="00E2744C" w:rsidRDefault="00E2744C" w:rsidP="00E2744C">
            <w:pPr>
              <w:tabs>
                <w:tab w:val="num" w:pos="157"/>
              </w:tabs>
              <w:rPr>
                <w:rFonts w:cstheme="minorHAnsi"/>
                <w:color w:val="000000"/>
              </w:rPr>
            </w:pPr>
          </w:p>
          <w:p w:rsidR="00E2744C" w:rsidRDefault="00E2744C" w:rsidP="00E2744C">
            <w:pPr>
              <w:tabs>
                <w:tab w:val="num" w:pos="157"/>
              </w:tabs>
              <w:rPr>
                <w:rFonts w:cstheme="minorHAnsi"/>
                <w:color w:val="000000"/>
              </w:rPr>
            </w:pPr>
          </w:p>
          <w:p w:rsidR="00E2744C" w:rsidRDefault="00E2744C" w:rsidP="00E2744C">
            <w:pPr>
              <w:tabs>
                <w:tab w:val="num" w:pos="157"/>
              </w:tabs>
              <w:rPr>
                <w:rFonts w:cstheme="minorHAnsi"/>
                <w:color w:val="000000"/>
              </w:rPr>
            </w:pPr>
          </w:p>
          <w:p w:rsidR="00E2744C" w:rsidRDefault="00E2744C" w:rsidP="00E2744C">
            <w:pPr>
              <w:tabs>
                <w:tab w:val="num" w:pos="157"/>
              </w:tabs>
              <w:rPr>
                <w:rFonts w:cstheme="minorHAnsi"/>
                <w:color w:val="000000"/>
              </w:rPr>
            </w:pPr>
          </w:p>
          <w:p w:rsidR="00E2744C" w:rsidRPr="00E2744C" w:rsidRDefault="00E2744C" w:rsidP="00F06C1F">
            <w:pPr>
              <w:tabs>
                <w:tab w:val="num" w:pos="157"/>
              </w:tabs>
              <w:ind w:firstLine="0"/>
              <w:rPr>
                <w:rFonts w:cstheme="minorHAnsi"/>
                <w:color w:val="000000"/>
              </w:rPr>
            </w:pPr>
          </w:p>
          <w:p w:rsidR="00932AB9" w:rsidRPr="003F309B" w:rsidRDefault="00932AB9"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rPr>
              <w:lastRenderedPageBreak/>
              <w:t>Turbidity analysis</w:t>
            </w:r>
          </w:p>
        </w:tc>
        <w:tc>
          <w:tcPr>
            <w:tcW w:w="1107" w:type="pct"/>
          </w:tcPr>
          <w:p w:rsidR="00932AB9" w:rsidRDefault="00932AB9" w:rsidP="00E2744C">
            <w:pPr>
              <w:ind w:firstLine="0"/>
              <w:jc w:val="both"/>
              <w:rPr>
                <w:rFonts w:cstheme="minorHAnsi"/>
                <w:color w:val="000000"/>
              </w:rPr>
            </w:pPr>
            <w:r w:rsidRPr="003F309B">
              <w:rPr>
                <w:rFonts w:cstheme="minorHAnsi"/>
                <w:color w:val="000000"/>
              </w:rPr>
              <w:lastRenderedPageBreak/>
              <w:t>Monitoring of the Increased seawater turbidity level is been carried out by contractor environmental specialist on da</w:t>
            </w:r>
            <w:r>
              <w:rPr>
                <w:rFonts w:cstheme="minorHAnsi"/>
                <w:color w:val="000000"/>
              </w:rPr>
              <w:t>ily</w:t>
            </w:r>
            <w:r w:rsidRPr="003F309B">
              <w:rPr>
                <w:rFonts w:cstheme="minorHAnsi"/>
                <w:color w:val="000000"/>
              </w:rPr>
              <w:t xml:space="preserve"> basis and by supervising environmental specialist. Permanent visual control;</w:t>
            </w:r>
          </w:p>
          <w:p w:rsidR="00E2744C" w:rsidRPr="003F309B" w:rsidRDefault="00E2744C" w:rsidP="00E2744C">
            <w:pPr>
              <w:ind w:firstLine="0"/>
              <w:jc w:val="both"/>
              <w:rPr>
                <w:rFonts w:cstheme="minorHAnsi"/>
                <w:color w:val="000000"/>
              </w:rPr>
            </w:pPr>
          </w:p>
          <w:p w:rsidR="00932AB9" w:rsidRPr="009158E5" w:rsidRDefault="00932AB9" w:rsidP="00E1355C">
            <w:pPr>
              <w:pStyle w:val="Default"/>
              <w:jc w:val="both"/>
              <w:rPr>
                <w:rFonts w:asciiTheme="minorHAnsi" w:hAnsiTheme="minorHAnsi" w:cstheme="minorHAnsi"/>
                <w:color w:val="auto"/>
                <w:sz w:val="22"/>
                <w:szCs w:val="22"/>
                <w:lang w:val="en-US"/>
              </w:rPr>
            </w:pPr>
            <w:r w:rsidRPr="003F309B">
              <w:rPr>
                <w:rFonts w:asciiTheme="minorHAnsi" w:hAnsiTheme="minorHAnsi" w:cstheme="minorHAnsi"/>
                <w:sz w:val="22"/>
                <w:szCs w:val="22"/>
                <w:lang w:val="ka-GE"/>
              </w:rPr>
              <w:lastRenderedPageBreak/>
              <w:t xml:space="preserve">Identifying the degree of turbidity through analysis (in every 4 hrs. </w:t>
            </w:r>
            <w:r w:rsidRPr="003F309B">
              <w:rPr>
                <w:rFonts w:asciiTheme="minorHAnsi" w:hAnsiTheme="minorHAnsi" w:cstheme="minorHAnsi"/>
                <w:sz w:val="22"/>
                <w:szCs w:val="22"/>
                <w:lang w:val="en-US"/>
              </w:rPr>
              <w:t xml:space="preserve">During the work). Upon intensive commencement of works in the sea, water testing has been conducted together with turbidity control, which should be constantly ongoing. </w:t>
            </w:r>
          </w:p>
        </w:tc>
        <w:tc>
          <w:tcPr>
            <w:tcW w:w="1043" w:type="pct"/>
          </w:tcPr>
          <w:p w:rsidR="00932AB9" w:rsidRPr="003F309B" w:rsidRDefault="00932AB9" w:rsidP="00E1355C">
            <w:pPr>
              <w:pStyle w:val="ListParagraph"/>
              <w:numPr>
                <w:ilvl w:val="0"/>
                <w:numId w:val="32"/>
              </w:numPr>
              <w:jc w:val="both"/>
              <w:rPr>
                <w:rFonts w:cstheme="minorHAnsi"/>
                <w:color w:val="000000"/>
                <w:lang w:val="ka-GE"/>
              </w:rPr>
            </w:pPr>
            <w:r w:rsidRPr="003F309B">
              <w:rPr>
                <w:rFonts w:cstheme="minorHAnsi"/>
                <w:color w:val="000000"/>
              </w:rPr>
              <w:lastRenderedPageBreak/>
              <w:t xml:space="preserve">Maintaining </w:t>
            </w:r>
            <w:proofErr w:type="spellStart"/>
            <w:r w:rsidRPr="003F309B">
              <w:rPr>
                <w:rFonts w:cstheme="minorHAnsi"/>
                <w:color w:val="000000"/>
              </w:rPr>
              <w:t>ichthyofauna</w:t>
            </w:r>
            <w:proofErr w:type="spellEnd"/>
            <w:r w:rsidRPr="003F309B">
              <w:rPr>
                <w:rFonts w:cstheme="minorHAnsi"/>
                <w:color w:val="000000"/>
              </w:rPr>
              <w:t xml:space="preserve"> and </w:t>
            </w:r>
            <w:proofErr w:type="spellStart"/>
            <w:r w:rsidRPr="003F309B">
              <w:rPr>
                <w:rFonts w:cstheme="minorHAnsi"/>
                <w:color w:val="000000"/>
              </w:rPr>
              <w:t>microphytes</w:t>
            </w:r>
            <w:proofErr w:type="spellEnd"/>
            <w:r w:rsidRPr="003F309B">
              <w:rPr>
                <w:rFonts w:cstheme="minorHAnsi"/>
                <w:color w:val="000000"/>
              </w:rPr>
              <w:t xml:space="preserve">. </w:t>
            </w:r>
          </w:p>
        </w:tc>
        <w:tc>
          <w:tcPr>
            <w:tcW w:w="640" w:type="pct"/>
          </w:tcPr>
          <w:p w:rsidR="00932AB9" w:rsidRPr="003F309B" w:rsidRDefault="00932AB9" w:rsidP="00E1355C">
            <w:pPr>
              <w:ind w:firstLine="0"/>
              <w:jc w:val="both"/>
              <w:rPr>
                <w:rFonts w:cstheme="minorHAnsi"/>
                <w:color w:val="000000"/>
                <w:lang w:val="ka-GE"/>
              </w:rPr>
            </w:pPr>
            <w:r w:rsidRPr="003F309B">
              <w:rPr>
                <w:rFonts w:cstheme="minorHAnsi"/>
                <w:color w:val="000000"/>
                <w:lang w:val="ka-GE"/>
              </w:rPr>
              <w:t>Construction Contractor</w:t>
            </w:r>
          </w:p>
        </w:tc>
      </w:tr>
      <w:tr w:rsidR="00932AB9" w:rsidRPr="003F309B" w:rsidTr="00472AFA">
        <w:trPr>
          <w:trHeight w:val="1310"/>
        </w:trPr>
        <w:tc>
          <w:tcPr>
            <w:tcW w:w="642" w:type="pct"/>
          </w:tcPr>
          <w:p w:rsidR="00932AB9" w:rsidRPr="003F309B" w:rsidRDefault="00932AB9" w:rsidP="00CB539B">
            <w:pPr>
              <w:ind w:firstLine="0"/>
              <w:rPr>
                <w:rFonts w:cstheme="minorHAnsi"/>
                <w:color w:val="000000"/>
              </w:rPr>
            </w:pPr>
            <w:r w:rsidRPr="003F309B">
              <w:rPr>
                <w:rFonts w:cstheme="minorHAnsi"/>
                <w:color w:val="000000"/>
              </w:rPr>
              <w:lastRenderedPageBreak/>
              <w:t xml:space="preserve">Underground water </w:t>
            </w:r>
          </w:p>
        </w:tc>
        <w:tc>
          <w:tcPr>
            <w:tcW w:w="780" w:type="pct"/>
          </w:tcPr>
          <w:p w:rsidR="00932AB9" w:rsidRPr="00E1355C" w:rsidRDefault="00932AB9" w:rsidP="007D49C8">
            <w:pPr>
              <w:ind w:firstLine="0"/>
              <w:jc w:val="both"/>
              <w:rPr>
                <w:rFonts w:cstheme="minorHAnsi"/>
                <w:color w:val="000000"/>
                <w:lang w:val="ka-GE"/>
              </w:rPr>
            </w:pPr>
            <w:r w:rsidRPr="003F309B">
              <w:rPr>
                <w:rFonts w:cstheme="minorHAnsi"/>
                <w:color w:val="000000"/>
                <w:lang w:val="ka-GE"/>
              </w:rPr>
              <w:t>Construction camp - Material and waste storage areas;</w:t>
            </w:r>
            <w:r w:rsidRPr="003F309B">
              <w:rPr>
                <w:rFonts w:cstheme="minorHAnsi"/>
                <w:color w:val="000000"/>
              </w:rPr>
              <w:t xml:space="preserve"> </w:t>
            </w:r>
            <w:r w:rsidRPr="003F309B">
              <w:rPr>
                <w:rFonts w:cstheme="minorHAnsi"/>
                <w:color w:val="000000"/>
                <w:lang w:val="ka-GE"/>
              </w:rPr>
              <w:t xml:space="preserve">Construction sites </w:t>
            </w:r>
            <w:r w:rsidR="00E1355C">
              <w:rPr>
                <w:rFonts w:cstheme="minorHAnsi"/>
                <w:color w:val="000000"/>
              </w:rPr>
              <w:t xml:space="preserve"> </w:t>
            </w:r>
            <w:r w:rsidRPr="003F309B">
              <w:rPr>
                <w:rFonts w:cstheme="minorHAnsi"/>
                <w:color w:val="000000"/>
              </w:rPr>
              <w:t>Gas station</w:t>
            </w:r>
          </w:p>
        </w:tc>
        <w:tc>
          <w:tcPr>
            <w:tcW w:w="788" w:type="pct"/>
          </w:tcPr>
          <w:p w:rsidR="00932AB9" w:rsidRPr="003F309B" w:rsidRDefault="00932AB9" w:rsidP="007D49C8">
            <w:pPr>
              <w:pStyle w:val="ListParagraph"/>
              <w:numPr>
                <w:ilvl w:val="0"/>
                <w:numId w:val="33"/>
              </w:numPr>
              <w:tabs>
                <w:tab w:val="num" w:pos="157"/>
              </w:tabs>
              <w:ind w:left="157" w:hanging="198"/>
              <w:jc w:val="both"/>
              <w:rPr>
                <w:rFonts w:cstheme="minorHAnsi"/>
                <w:color w:val="000000"/>
                <w:lang w:val="ka-GE"/>
              </w:rPr>
            </w:pPr>
            <w:r w:rsidRPr="003F309B">
              <w:rPr>
                <w:rFonts w:cstheme="minorHAnsi"/>
                <w:color w:val="000000"/>
              </w:rPr>
              <w:t>V</w:t>
            </w:r>
            <w:r w:rsidRPr="003F309B">
              <w:rPr>
                <w:rFonts w:cstheme="minorHAnsi"/>
                <w:color w:val="000000"/>
                <w:lang w:val="ka-GE"/>
              </w:rPr>
              <w:t>isual control</w:t>
            </w:r>
            <w:r w:rsidRPr="003F309B">
              <w:rPr>
                <w:rFonts w:cstheme="minorHAnsi"/>
                <w:color w:val="000000"/>
              </w:rPr>
              <w:t xml:space="preserve"> </w:t>
            </w:r>
            <w:r w:rsidRPr="003F309B">
              <w:rPr>
                <w:rFonts w:cstheme="minorHAnsi"/>
                <w:color w:val="000000"/>
                <w:lang w:val="ka-GE"/>
              </w:rPr>
              <w:t>of soil quality;</w:t>
            </w:r>
          </w:p>
          <w:p w:rsidR="00932AB9" w:rsidRPr="003F309B" w:rsidRDefault="00932AB9" w:rsidP="007D49C8">
            <w:pPr>
              <w:pStyle w:val="ListParagraph"/>
              <w:numPr>
                <w:ilvl w:val="0"/>
                <w:numId w:val="33"/>
              </w:numPr>
              <w:tabs>
                <w:tab w:val="num" w:pos="157"/>
              </w:tabs>
              <w:ind w:left="157" w:hanging="198"/>
              <w:jc w:val="both"/>
              <w:rPr>
                <w:rFonts w:cstheme="minorHAnsi"/>
                <w:color w:val="000000"/>
                <w:lang w:val="ka-GE"/>
              </w:rPr>
            </w:pPr>
            <w:r w:rsidRPr="003F309B">
              <w:rPr>
                <w:rFonts w:cstheme="minorHAnsi"/>
                <w:color w:val="000000"/>
              </w:rPr>
              <w:t>L</w:t>
            </w:r>
            <w:r w:rsidRPr="003F309B">
              <w:rPr>
                <w:rFonts w:cstheme="minorHAnsi"/>
                <w:color w:val="000000"/>
                <w:lang w:val="ka-GE"/>
              </w:rPr>
              <w:t>aboratory control</w:t>
            </w:r>
            <w:r w:rsidRPr="003F309B">
              <w:rPr>
                <w:rFonts w:cstheme="minorHAnsi"/>
                <w:color w:val="000000"/>
              </w:rPr>
              <w:t xml:space="preserve"> </w:t>
            </w:r>
            <w:r w:rsidRPr="003F309B">
              <w:rPr>
                <w:rFonts w:cstheme="minorHAnsi"/>
                <w:color w:val="000000"/>
                <w:lang w:val="ka-GE"/>
              </w:rPr>
              <w:t>of soil quality</w:t>
            </w:r>
            <w:r w:rsidRPr="003F309B">
              <w:rPr>
                <w:rFonts w:cstheme="minorHAnsi"/>
                <w:color w:val="000000"/>
              </w:rPr>
              <w:t xml:space="preserve"> (in case of spills)</w:t>
            </w:r>
            <w:r w:rsidRPr="003F309B">
              <w:rPr>
                <w:rFonts w:cstheme="minorHAnsi"/>
                <w:color w:val="000000"/>
                <w:lang w:val="ka-GE"/>
              </w:rPr>
              <w:t>;</w:t>
            </w:r>
          </w:p>
          <w:p w:rsidR="00932AB9" w:rsidRPr="003F309B" w:rsidRDefault="00932AB9" w:rsidP="007D49C8">
            <w:pPr>
              <w:pStyle w:val="ListParagraph"/>
              <w:numPr>
                <w:ilvl w:val="0"/>
                <w:numId w:val="33"/>
              </w:numPr>
              <w:tabs>
                <w:tab w:val="num" w:pos="157"/>
              </w:tabs>
              <w:ind w:left="157" w:hanging="198"/>
              <w:jc w:val="both"/>
              <w:rPr>
                <w:rFonts w:cstheme="minorHAnsi"/>
                <w:color w:val="000000"/>
                <w:lang w:val="ka-GE"/>
              </w:rPr>
            </w:pPr>
            <w:r w:rsidRPr="003F309B">
              <w:rPr>
                <w:rFonts w:cstheme="minorHAnsi"/>
                <w:color w:val="000000"/>
                <w:lang w:val="ka-GE"/>
              </w:rPr>
              <w:t>Technical check-up of machinery.</w:t>
            </w:r>
          </w:p>
          <w:p w:rsidR="00932AB9" w:rsidRPr="003F309B" w:rsidRDefault="00932AB9" w:rsidP="007D49C8">
            <w:pPr>
              <w:tabs>
                <w:tab w:val="num" w:pos="157"/>
              </w:tabs>
              <w:contextualSpacing/>
              <w:jc w:val="both"/>
              <w:rPr>
                <w:rFonts w:cstheme="minorHAnsi"/>
                <w:color w:val="000000"/>
                <w:lang w:val="ka-GE"/>
              </w:rPr>
            </w:pPr>
          </w:p>
          <w:p w:rsidR="00932AB9" w:rsidRPr="003F309B" w:rsidRDefault="00932AB9" w:rsidP="00CB539B">
            <w:pPr>
              <w:tabs>
                <w:tab w:val="num" w:pos="157"/>
              </w:tabs>
              <w:contextualSpacing/>
              <w:rPr>
                <w:rFonts w:cstheme="minorHAnsi"/>
                <w:color w:val="000000"/>
                <w:lang w:val="ka-GE"/>
              </w:rPr>
            </w:pPr>
          </w:p>
        </w:tc>
        <w:tc>
          <w:tcPr>
            <w:tcW w:w="1107" w:type="pct"/>
          </w:tcPr>
          <w:p w:rsidR="00932AB9" w:rsidRPr="003F309B" w:rsidRDefault="00932AB9" w:rsidP="00E2744C">
            <w:pPr>
              <w:ind w:firstLine="0"/>
              <w:jc w:val="both"/>
              <w:rPr>
                <w:rFonts w:cstheme="minorHAnsi"/>
                <w:color w:val="000000"/>
              </w:rPr>
            </w:pPr>
            <w:r w:rsidRPr="003F309B">
              <w:rPr>
                <w:rFonts w:cstheme="minorHAnsi"/>
                <w:color w:val="000000"/>
              </w:rPr>
              <w:t>Monitoring of the under</w:t>
            </w:r>
            <w:r>
              <w:rPr>
                <w:rFonts w:cstheme="minorHAnsi"/>
                <w:color w:val="000000"/>
              </w:rPr>
              <w:t>ground water mitigation level has</w:t>
            </w:r>
            <w:r w:rsidRPr="003F309B">
              <w:rPr>
                <w:rFonts w:cstheme="minorHAnsi"/>
                <w:color w:val="000000"/>
              </w:rPr>
              <w:t xml:space="preserve"> been carried out by contractor environmental specialist on </w:t>
            </w:r>
            <w:r>
              <w:rPr>
                <w:rFonts w:cstheme="minorHAnsi"/>
                <w:color w:val="000000"/>
              </w:rPr>
              <w:t>daily bases</w:t>
            </w:r>
            <w:r w:rsidRPr="003F309B">
              <w:rPr>
                <w:rFonts w:cstheme="minorHAnsi"/>
                <w:color w:val="000000"/>
              </w:rPr>
              <w:t xml:space="preserve"> basis and by supervising environmental specialist.</w:t>
            </w:r>
            <w:r w:rsidRPr="003F309B">
              <w:rPr>
                <w:rFonts w:cstheme="minorHAnsi"/>
                <w:color w:val="000000"/>
                <w:lang w:val="ka-GE"/>
              </w:rPr>
              <w:t xml:space="preserve">Regular check-up; </w:t>
            </w:r>
          </w:p>
          <w:p w:rsidR="00932AB9" w:rsidRDefault="00932AB9" w:rsidP="00E2744C">
            <w:pPr>
              <w:pStyle w:val="ListParagraph"/>
              <w:ind w:left="157" w:firstLine="0"/>
              <w:jc w:val="both"/>
              <w:rPr>
                <w:rFonts w:cstheme="minorHAnsi"/>
                <w:color w:val="000000"/>
              </w:rPr>
            </w:pPr>
          </w:p>
          <w:p w:rsidR="00932AB9" w:rsidRPr="003F309B" w:rsidRDefault="00932AB9" w:rsidP="00E2744C">
            <w:pPr>
              <w:ind w:firstLine="0"/>
              <w:jc w:val="both"/>
              <w:rPr>
                <w:rFonts w:cstheme="minorHAnsi"/>
                <w:color w:val="000000"/>
                <w:lang w:val="ka-GE"/>
              </w:rPr>
            </w:pPr>
            <w:r w:rsidRPr="003F309B">
              <w:rPr>
                <w:rFonts w:cstheme="minorHAnsi"/>
                <w:color w:val="000000"/>
              </w:rPr>
              <w:t>L</w:t>
            </w:r>
            <w:r w:rsidRPr="003F309B">
              <w:rPr>
                <w:rFonts w:cstheme="minorHAnsi"/>
                <w:color w:val="000000"/>
                <w:lang w:val="ka-GE"/>
              </w:rPr>
              <w:t xml:space="preserve">aboratory control </w:t>
            </w:r>
            <w:r w:rsidRPr="003F309B">
              <w:rPr>
                <w:rFonts w:cstheme="minorHAnsi"/>
                <w:color w:val="000000"/>
              </w:rPr>
              <w:t>as necessary (in case of oil spills).</w:t>
            </w:r>
            <w:r w:rsidRPr="003F309B">
              <w:rPr>
                <w:rFonts w:cstheme="minorHAnsi"/>
                <w:color w:val="000000"/>
                <w:lang w:val="ka-GE"/>
              </w:rPr>
              <w:t xml:space="preserve"> Material and waste storage</w:t>
            </w:r>
            <w:r w:rsidRPr="003F309B">
              <w:rPr>
                <w:rFonts w:cstheme="minorHAnsi"/>
                <w:color w:val="000000"/>
              </w:rPr>
              <w:t>, Gas station</w:t>
            </w:r>
            <w:r w:rsidRPr="003F309B">
              <w:rPr>
                <w:rFonts w:cstheme="minorHAnsi"/>
                <w:color w:val="000000"/>
                <w:lang w:val="ka-GE"/>
              </w:rPr>
              <w:t xml:space="preserve"> areas</w:t>
            </w:r>
            <w:r w:rsidRPr="003F309B">
              <w:rPr>
                <w:rFonts w:cstheme="minorHAnsi"/>
                <w:color w:val="000000"/>
              </w:rPr>
              <w:t xml:space="preserve"> are indicated and isolated. During this period no problems or oil spills has been detected</w:t>
            </w:r>
          </w:p>
        </w:tc>
        <w:tc>
          <w:tcPr>
            <w:tcW w:w="1043" w:type="pct"/>
          </w:tcPr>
          <w:p w:rsidR="00932AB9" w:rsidRPr="003F309B" w:rsidRDefault="00932AB9"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rPr>
              <w:t>Guaranteed protection of the underground water quality</w:t>
            </w:r>
          </w:p>
        </w:tc>
        <w:tc>
          <w:tcPr>
            <w:tcW w:w="640" w:type="pct"/>
          </w:tcPr>
          <w:p w:rsidR="00932AB9" w:rsidRPr="003F309B" w:rsidRDefault="00932AB9" w:rsidP="00CB539B">
            <w:pPr>
              <w:rPr>
                <w:rFonts w:cstheme="minorHAnsi"/>
                <w:color w:val="000000"/>
                <w:lang w:val="ka-GE"/>
              </w:rPr>
            </w:pPr>
            <w:r w:rsidRPr="003F309B">
              <w:rPr>
                <w:rFonts w:cstheme="minorHAnsi"/>
                <w:color w:val="000000"/>
                <w:lang w:val="ka-GE"/>
              </w:rPr>
              <w:t>Construction Contractor</w:t>
            </w:r>
          </w:p>
        </w:tc>
      </w:tr>
      <w:tr w:rsidR="00472AFA" w:rsidRPr="003F309B" w:rsidTr="00472AFA">
        <w:trPr>
          <w:trHeight w:val="76"/>
        </w:trPr>
        <w:tc>
          <w:tcPr>
            <w:tcW w:w="642" w:type="pct"/>
          </w:tcPr>
          <w:p w:rsidR="00472AFA" w:rsidRPr="003F309B" w:rsidRDefault="00472AFA" w:rsidP="00CB539B">
            <w:pPr>
              <w:ind w:firstLine="0"/>
              <w:rPr>
                <w:rFonts w:cstheme="minorHAnsi"/>
                <w:color w:val="000000"/>
                <w:lang w:val="ka-GE"/>
              </w:rPr>
            </w:pPr>
            <w:r w:rsidRPr="003F309B">
              <w:rPr>
                <w:rFonts w:cstheme="minorHAnsi"/>
                <w:color w:val="000000"/>
              </w:rPr>
              <w:t xml:space="preserve">Surface water: the Black Sea, the rivers </w:t>
            </w:r>
            <w:proofErr w:type="spellStart"/>
            <w:r w:rsidRPr="003F309B">
              <w:rPr>
                <w:rFonts w:cstheme="minorHAnsi"/>
                <w:color w:val="000000"/>
              </w:rPr>
              <w:t>Kitori</w:t>
            </w:r>
            <w:proofErr w:type="spellEnd"/>
            <w:r w:rsidRPr="003F309B">
              <w:rPr>
                <w:rFonts w:cstheme="minorHAnsi"/>
                <w:color w:val="000000"/>
              </w:rPr>
              <w:t xml:space="preserve"> and </w:t>
            </w:r>
            <w:proofErr w:type="spellStart"/>
            <w:r w:rsidRPr="003F309B">
              <w:rPr>
                <w:rFonts w:cstheme="minorHAnsi"/>
                <w:color w:val="000000"/>
              </w:rPr>
              <w:t>Enguri</w:t>
            </w:r>
            <w:proofErr w:type="spellEnd"/>
            <w:r w:rsidRPr="003F309B">
              <w:rPr>
                <w:rFonts w:cstheme="minorHAnsi"/>
                <w:color w:val="000000"/>
              </w:rPr>
              <w:t xml:space="preserve"> </w:t>
            </w:r>
          </w:p>
        </w:tc>
        <w:tc>
          <w:tcPr>
            <w:tcW w:w="780" w:type="pct"/>
          </w:tcPr>
          <w:p w:rsidR="00472AFA" w:rsidRPr="003F309B" w:rsidRDefault="00472AFA" w:rsidP="00CB539B">
            <w:pPr>
              <w:rPr>
                <w:rFonts w:cstheme="minorHAnsi"/>
                <w:color w:val="000000"/>
                <w:lang w:val="ka-GE"/>
              </w:rPr>
            </w:pPr>
            <w:r w:rsidRPr="003F309B">
              <w:rPr>
                <w:rFonts w:cstheme="minorHAnsi"/>
                <w:color w:val="000000"/>
                <w:lang w:val="ka-GE"/>
              </w:rPr>
              <w:t>Construction ground</w:t>
            </w:r>
          </w:p>
          <w:p w:rsidR="00472AFA" w:rsidRPr="003F309B" w:rsidRDefault="00472AFA" w:rsidP="00CB539B">
            <w:pPr>
              <w:rPr>
                <w:rFonts w:cstheme="minorHAnsi"/>
                <w:lang w:val="ka-GE"/>
              </w:rPr>
            </w:pPr>
            <w:r w:rsidRPr="003F309B">
              <w:rPr>
                <w:rFonts w:cstheme="minorHAnsi"/>
                <w:lang w:val="ka-GE"/>
              </w:rPr>
              <w:t>Business yard</w:t>
            </w:r>
          </w:p>
        </w:tc>
        <w:tc>
          <w:tcPr>
            <w:tcW w:w="788" w:type="pct"/>
          </w:tcPr>
          <w:p w:rsidR="00472AFA" w:rsidRPr="003F309B" w:rsidRDefault="00472AFA" w:rsidP="00472AFA">
            <w:pPr>
              <w:pStyle w:val="ListParagraph"/>
              <w:numPr>
                <w:ilvl w:val="0"/>
                <w:numId w:val="33"/>
              </w:numPr>
              <w:tabs>
                <w:tab w:val="num" w:pos="157"/>
              </w:tabs>
              <w:ind w:left="157" w:hanging="198"/>
              <w:jc w:val="both"/>
              <w:rPr>
                <w:rFonts w:cstheme="minorHAnsi"/>
                <w:color w:val="000000"/>
                <w:lang w:val="ka-GE"/>
              </w:rPr>
            </w:pPr>
            <w:r>
              <w:rPr>
                <w:rFonts w:cstheme="minorHAnsi"/>
                <w:color w:val="000000"/>
              </w:rPr>
              <w:t xml:space="preserve">  </w:t>
            </w:r>
            <w:r w:rsidRPr="003F309B">
              <w:rPr>
                <w:rFonts w:cstheme="minorHAnsi"/>
                <w:color w:val="000000"/>
              </w:rPr>
              <w:t>V</w:t>
            </w:r>
            <w:r w:rsidRPr="003F309B">
              <w:rPr>
                <w:rFonts w:cstheme="minorHAnsi"/>
                <w:color w:val="000000"/>
                <w:lang w:val="ka-GE"/>
              </w:rPr>
              <w:t>isual control;</w:t>
            </w:r>
          </w:p>
          <w:p w:rsidR="00472AFA" w:rsidRPr="00472AFA" w:rsidRDefault="00472AFA" w:rsidP="00472AFA">
            <w:pPr>
              <w:pStyle w:val="ListParagraph"/>
              <w:numPr>
                <w:ilvl w:val="0"/>
                <w:numId w:val="33"/>
              </w:numPr>
              <w:tabs>
                <w:tab w:val="num" w:pos="157"/>
              </w:tabs>
              <w:ind w:left="157" w:hanging="198"/>
              <w:jc w:val="both"/>
              <w:rPr>
                <w:rFonts w:cstheme="minorHAnsi"/>
                <w:color w:val="000000"/>
                <w:lang w:val="ka-GE"/>
              </w:rPr>
            </w:pPr>
            <w:r w:rsidRPr="003F309B">
              <w:rPr>
                <w:rFonts w:cstheme="minorHAnsi"/>
                <w:color w:val="000000"/>
              </w:rPr>
              <w:t>Supervision over the waste management and sanitary conditions.</w:t>
            </w:r>
          </w:p>
          <w:p w:rsidR="00472AFA" w:rsidRDefault="00472AFA" w:rsidP="00472AFA">
            <w:pPr>
              <w:tabs>
                <w:tab w:val="num" w:pos="157"/>
              </w:tabs>
              <w:jc w:val="both"/>
              <w:rPr>
                <w:rFonts w:cstheme="minorHAnsi"/>
                <w:color w:val="000000"/>
              </w:rPr>
            </w:pPr>
          </w:p>
          <w:p w:rsidR="00472AFA" w:rsidRPr="00472AFA" w:rsidRDefault="00472AFA" w:rsidP="00472AFA">
            <w:pPr>
              <w:tabs>
                <w:tab w:val="num" w:pos="157"/>
              </w:tabs>
              <w:jc w:val="both"/>
              <w:rPr>
                <w:rFonts w:cstheme="minorHAnsi"/>
                <w:color w:val="000000"/>
              </w:rPr>
            </w:pPr>
          </w:p>
          <w:p w:rsidR="00472AFA" w:rsidRPr="003F309B" w:rsidRDefault="00472AFA" w:rsidP="00472AFA">
            <w:pPr>
              <w:pStyle w:val="ListParagraph"/>
              <w:numPr>
                <w:ilvl w:val="0"/>
                <w:numId w:val="33"/>
              </w:numPr>
              <w:tabs>
                <w:tab w:val="num" w:pos="157"/>
              </w:tabs>
              <w:ind w:left="157" w:hanging="198"/>
              <w:jc w:val="both"/>
              <w:rPr>
                <w:rFonts w:cstheme="minorHAnsi"/>
                <w:color w:val="000000"/>
                <w:lang w:val="ka-GE"/>
              </w:rPr>
            </w:pPr>
            <w:r w:rsidRPr="003F309B">
              <w:rPr>
                <w:rFonts w:cstheme="minorHAnsi"/>
                <w:color w:val="000000"/>
              </w:rPr>
              <w:t xml:space="preserve">Surface water </w:t>
            </w:r>
            <w:r w:rsidRPr="003F309B">
              <w:rPr>
                <w:rFonts w:cstheme="minorHAnsi"/>
                <w:color w:val="000000"/>
                <w:lang w:val="ka-GE"/>
              </w:rPr>
              <w:t>laboratory control</w:t>
            </w:r>
            <w:r w:rsidRPr="003F309B">
              <w:rPr>
                <w:rFonts w:cstheme="minorHAnsi"/>
                <w:color w:val="000000"/>
              </w:rPr>
              <w:t>.</w:t>
            </w:r>
          </w:p>
        </w:tc>
        <w:tc>
          <w:tcPr>
            <w:tcW w:w="1107" w:type="pct"/>
          </w:tcPr>
          <w:p w:rsidR="00472AFA" w:rsidRPr="00ED43FC" w:rsidRDefault="00472AFA" w:rsidP="002F1B50">
            <w:pPr>
              <w:ind w:firstLine="0"/>
              <w:jc w:val="both"/>
              <w:rPr>
                <w:rFonts w:ascii="Arial" w:hAnsi="Arial" w:cs="Arial"/>
                <w:color w:val="000000"/>
                <w:sz w:val="20"/>
                <w:szCs w:val="20"/>
              </w:rPr>
            </w:pPr>
            <w:r w:rsidRPr="00ED43FC">
              <w:rPr>
                <w:rFonts w:ascii="Arial" w:hAnsi="Arial" w:cs="Arial"/>
                <w:color w:val="000000"/>
                <w:sz w:val="20"/>
                <w:szCs w:val="20"/>
              </w:rPr>
              <w:t>Monitoring</w:t>
            </w:r>
            <w:r>
              <w:rPr>
                <w:rFonts w:ascii="Arial" w:hAnsi="Arial" w:cs="Arial"/>
                <w:color w:val="000000"/>
                <w:sz w:val="20"/>
                <w:szCs w:val="20"/>
              </w:rPr>
              <w:t xml:space="preserve"> of the Surface water  level has</w:t>
            </w:r>
            <w:r w:rsidRPr="00ED43FC">
              <w:rPr>
                <w:rFonts w:ascii="Arial" w:hAnsi="Arial" w:cs="Arial"/>
                <w:color w:val="000000"/>
                <w:sz w:val="20"/>
                <w:szCs w:val="20"/>
              </w:rPr>
              <w:t xml:space="preserve"> been carried out by contractor environmental specialist on every day basis and by supervising environmental specialist</w:t>
            </w:r>
          </w:p>
          <w:p w:rsidR="00472AFA" w:rsidRPr="00ED43FC" w:rsidRDefault="00472AFA" w:rsidP="002F1B50">
            <w:pPr>
              <w:ind w:firstLine="0"/>
              <w:jc w:val="both"/>
              <w:rPr>
                <w:rFonts w:ascii="Arial" w:hAnsi="Arial" w:cs="Arial"/>
                <w:color w:val="000000"/>
                <w:sz w:val="20"/>
                <w:szCs w:val="20"/>
                <w:lang w:val="ka-GE"/>
              </w:rPr>
            </w:pPr>
            <w:r w:rsidRPr="00ED43FC">
              <w:rPr>
                <w:rFonts w:ascii="Arial" w:hAnsi="Arial" w:cs="Arial"/>
                <w:color w:val="000000"/>
                <w:sz w:val="20"/>
                <w:szCs w:val="20"/>
                <w:lang w:val="ka-GE"/>
              </w:rPr>
              <w:t>Regular check-up</w:t>
            </w:r>
            <w:r w:rsidRPr="00ED43FC">
              <w:rPr>
                <w:rFonts w:ascii="Arial" w:hAnsi="Arial" w:cs="Arial"/>
                <w:color w:val="000000"/>
                <w:sz w:val="20"/>
                <w:szCs w:val="20"/>
              </w:rPr>
              <w:t xml:space="preserve"> and inspection; </w:t>
            </w:r>
          </w:p>
          <w:p w:rsidR="00472AFA" w:rsidRDefault="00472AFA" w:rsidP="002F1B50">
            <w:pPr>
              <w:ind w:firstLine="0"/>
              <w:jc w:val="both"/>
              <w:rPr>
                <w:rFonts w:ascii="Arial" w:hAnsi="Arial" w:cs="Arial"/>
                <w:color w:val="000000"/>
                <w:sz w:val="20"/>
                <w:szCs w:val="20"/>
              </w:rPr>
            </w:pPr>
          </w:p>
          <w:p w:rsidR="00472AFA" w:rsidRPr="00ED43FC" w:rsidRDefault="00472AFA" w:rsidP="002F1B50">
            <w:pPr>
              <w:ind w:firstLine="0"/>
              <w:jc w:val="both"/>
              <w:rPr>
                <w:rFonts w:ascii="Arial" w:hAnsi="Arial" w:cs="Arial"/>
                <w:color w:val="000000"/>
                <w:sz w:val="20"/>
                <w:szCs w:val="20"/>
                <w:lang w:val="ka-GE"/>
              </w:rPr>
            </w:pPr>
            <w:r w:rsidRPr="00ED43FC">
              <w:rPr>
                <w:rFonts w:ascii="Arial" w:hAnsi="Arial" w:cs="Arial"/>
                <w:color w:val="000000"/>
                <w:sz w:val="20"/>
                <w:szCs w:val="20"/>
              </w:rPr>
              <w:t>L</w:t>
            </w:r>
            <w:r w:rsidRPr="00ED43FC">
              <w:rPr>
                <w:rFonts w:ascii="Arial" w:hAnsi="Arial" w:cs="Arial"/>
                <w:color w:val="000000"/>
                <w:sz w:val="20"/>
                <w:szCs w:val="20"/>
                <w:lang w:val="ka-GE"/>
              </w:rPr>
              <w:t xml:space="preserve">aboratory control – </w:t>
            </w:r>
            <w:r w:rsidRPr="00ED43FC">
              <w:rPr>
                <w:rFonts w:ascii="Arial" w:hAnsi="Arial" w:cs="Arial"/>
                <w:color w:val="000000"/>
                <w:sz w:val="20"/>
                <w:szCs w:val="20"/>
              </w:rPr>
              <w:t>as necessary (in case of oil spills).Sea water Laboratory test are taken in every three month  During this period no problems has been detected</w:t>
            </w:r>
          </w:p>
        </w:tc>
        <w:tc>
          <w:tcPr>
            <w:tcW w:w="1043" w:type="pct"/>
          </w:tcPr>
          <w:p w:rsidR="00472AFA" w:rsidRPr="003F309B" w:rsidRDefault="00472AFA" w:rsidP="00CB539B">
            <w:pPr>
              <w:pStyle w:val="ListParagraph"/>
              <w:numPr>
                <w:ilvl w:val="0"/>
                <w:numId w:val="32"/>
              </w:numPr>
              <w:rPr>
                <w:rFonts w:cstheme="minorHAnsi"/>
                <w:color w:val="000000"/>
                <w:lang w:val="ka-GE"/>
              </w:rPr>
            </w:pPr>
            <w:r w:rsidRPr="003F309B">
              <w:rPr>
                <w:rFonts w:cstheme="minorHAnsi"/>
                <w:color w:val="000000"/>
              </w:rPr>
              <w:t>Protecting the water quality in the river;</w:t>
            </w:r>
          </w:p>
          <w:p w:rsidR="00472AFA" w:rsidRPr="003F309B" w:rsidRDefault="00472AFA" w:rsidP="00CB539B">
            <w:pPr>
              <w:pStyle w:val="ListParagraph"/>
              <w:numPr>
                <w:ilvl w:val="0"/>
                <w:numId w:val="32"/>
              </w:numPr>
              <w:rPr>
                <w:rFonts w:cstheme="minorHAnsi"/>
                <w:color w:val="000000"/>
                <w:lang w:val="ka-GE"/>
              </w:rPr>
            </w:pPr>
            <w:r w:rsidRPr="003F309B">
              <w:rPr>
                <w:rFonts w:cstheme="minorHAnsi"/>
                <w:color w:val="000000"/>
                <w:lang w:val="ka-GE"/>
              </w:rPr>
              <w:t>Reducing the impact on the receptors (water biodiversity, etc.</w:t>
            </w:r>
            <w:r w:rsidRPr="003F309B">
              <w:rPr>
                <w:rFonts w:cstheme="minorHAnsi"/>
                <w:color w:val="000000"/>
              </w:rPr>
              <w:t xml:space="preserve">) </w:t>
            </w:r>
            <w:r w:rsidRPr="003F309B">
              <w:rPr>
                <w:rFonts w:cstheme="minorHAnsi"/>
                <w:color w:val="000000"/>
                <w:lang w:val="ka-GE"/>
              </w:rPr>
              <w:t>depending on the river water quality</w:t>
            </w:r>
            <w:r w:rsidRPr="003F309B">
              <w:rPr>
                <w:rFonts w:cstheme="minorHAnsi"/>
                <w:color w:val="000000"/>
              </w:rPr>
              <w:t>.</w:t>
            </w:r>
          </w:p>
        </w:tc>
        <w:tc>
          <w:tcPr>
            <w:tcW w:w="640" w:type="pct"/>
          </w:tcPr>
          <w:p w:rsidR="00472AFA" w:rsidRPr="003F309B" w:rsidRDefault="00472AFA" w:rsidP="00CB539B">
            <w:pPr>
              <w:rPr>
                <w:rFonts w:cstheme="minorHAnsi"/>
                <w:color w:val="000000"/>
                <w:lang w:val="ka-GE"/>
              </w:rPr>
            </w:pPr>
            <w:r w:rsidRPr="003F309B">
              <w:rPr>
                <w:rFonts w:cstheme="minorHAnsi"/>
                <w:color w:val="000000"/>
                <w:lang w:val="ka-GE"/>
              </w:rPr>
              <w:t>Construction Contractor</w:t>
            </w:r>
          </w:p>
        </w:tc>
      </w:tr>
      <w:tr w:rsidR="00472AFA" w:rsidRPr="003F309B" w:rsidTr="00472AFA">
        <w:trPr>
          <w:trHeight w:val="76"/>
        </w:trPr>
        <w:tc>
          <w:tcPr>
            <w:tcW w:w="642" w:type="pct"/>
          </w:tcPr>
          <w:p w:rsidR="00472AFA" w:rsidRPr="00472AFA" w:rsidRDefault="00472AFA" w:rsidP="00CB539B">
            <w:pPr>
              <w:ind w:firstLine="0"/>
              <w:rPr>
                <w:rFonts w:cstheme="minorHAnsi"/>
                <w:lang w:val="ka-GE"/>
              </w:rPr>
            </w:pPr>
            <w:r w:rsidRPr="00472AFA">
              <w:rPr>
                <w:rFonts w:cstheme="minorHAnsi"/>
              </w:rPr>
              <w:t xml:space="preserve">Negative visual </w:t>
            </w:r>
            <w:r w:rsidRPr="00472AFA">
              <w:rPr>
                <w:rFonts w:cstheme="minorHAnsi"/>
              </w:rPr>
              <w:lastRenderedPageBreak/>
              <w:t>impact</w:t>
            </w:r>
            <w:r w:rsidRPr="00472AFA">
              <w:rPr>
                <w:rFonts w:cstheme="minorHAnsi"/>
                <w:lang w:val="ka-GE"/>
              </w:rPr>
              <w:t xml:space="preserve"> </w:t>
            </w:r>
          </w:p>
        </w:tc>
        <w:tc>
          <w:tcPr>
            <w:tcW w:w="780" w:type="pct"/>
          </w:tcPr>
          <w:p w:rsidR="00472AFA" w:rsidRPr="00D42D6D" w:rsidRDefault="00472AFA" w:rsidP="002F1B50">
            <w:pPr>
              <w:ind w:firstLine="0"/>
              <w:rPr>
                <w:rFonts w:ascii="Arial" w:hAnsi="Arial" w:cs="Arial"/>
                <w:color w:val="000000"/>
                <w:sz w:val="20"/>
                <w:szCs w:val="20"/>
                <w:lang w:val="ka-GE"/>
              </w:rPr>
            </w:pPr>
            <w:r w:rsidRPr="00D42D6D">
              <w:rPr>
                <w:rFonts w:ascii="Arial" w:hAnsi="Arial" w:cs="Arial"/>
                <w:color w:val="000000"/>
                <w:sz w:val="20"/>
                <w:szCs w:val="20"/>
                <w:lang w:val="ka-GE"/>
              </w:rPr>
              <w:lastRenderedPageBreak/>
              <w:t>Constru</w:t>
            </w:r>
            <w:r>
              <w:rPr>
                <w:rFonts w:ascii="Arial" w:hAnsi="Arial" w:cs="Arial"/>
                <w:color w:val="000000"/>
                <w:sz w:val="20"/>
                <w:szCs w:val="20"/>
                <w:lang w:val="ka-GE"/>
              </w:rPr>
              <w:t xml:space="preserve">ction camp - </w:t>
            </w:r>
            <w:r>
              <w:rPr>
                <w:rFonts w:ascii="Arial" w:hAnsi="Arial" w:cs="Arial"/>
                <w:color w:val="000000"/>
                <w:sz w:val="20"/>
                <w:szCs w:val="20"/>
                <w:lang w:val="ka-GE"/>
              </w:rPr>
              <w:lastRenderedPageBreak/>
              <w:t>Material and waste</w:t>
            </w:r>
            <w:r>
              <w:rPr>
                <w:rFonts w:ascii="Arial" w:hAnsi="Arial" w:cs="Arial"/>
                <w:color w:val="000000"/>
                <w:sz w:val="20"/>
                <w:szCs w:val="20"/>
              </w:rPr>
              <w:t xml:space="preserve"> </w:t>
            </w:r>
            <w:r w:rsidRPr="00D42D6D">
              <w:rPr>
                <w:rFonts w:ascii="Arial" w:hAnsi="Arial" w:cs="Arial"/>
                <w:color w:val="000000"/>
                <w:sz w:val="20"/>
                <w:szCs w:val="20"/>
                <w:lang w:val="ka-GE"/>
              </w:rPr>
              <w:t xml:space="preserve">storage areas;Construction sites </w:t>
            </w:r>
          </w:p>
        </w:tc>
        <w:tc>
          <w:tcPr>
            <w:tcW w:w="788" w:type="pct"/>
          </w:tcPr>
          <w:p w:rsidR="00472AFA" w:rsidRPr="00472AFA" w:rsidRDefault="00472AFA" w:rsidP="00472AFA">
            <w:pPr>
              <w:pStyle w:val="ListParagraph"/>
              <w:numPr>
                <w:ilvl w:val="0"/>
                <w:numId w:val="33"/>
              </w:numPr>
              <w:tabs>
                <w:tab w:val="clear" w:pos="360"/>
                <w:tab w:val="num" w:pos="157"/>
              </w:tabs>
              <w:ind w:left="157" w:hanging="198"/>
              <w:jc w:val="both"/>
              <w:rPr>
                <w:rFonts w:ascii="Arial" w:hAnsi="Arial" w:cs="Arial"/>
                <w:color w:val="000000"/>
                <w:sz w:val="20"/>
                <w:szCs w:val="20"/>
                <w:lang w:val="ka-GE"/>
              </w:rPr>
            </w:pPr>
            <w:r w:rsidRPr="00D42D6D">
              <w:rPr>
                <w:rFonts w:ascii="Arial" w:hAnsi="Arial" w:cs="Arial"/>
                <w:color w:val="000000"/>
                <w:sz w:val="20"/>
                <w:szCs w:val="20"/>
              </w:rPr>
              <w:lastRenderedPageBreak/>
              <w:t>V</w:t>
            </w:r>
            <w:r w:rsidRPr="00D42D6D">
              <w:rPr>
                <w:rFonts w:ascii="Arial" w:hAnsi="Arial" w:cs="Arial"/>
                <w:color w:val="000000"/>
                <w:sz w:val="20"/>
                <w:szCs w:val="20"/>
                <w:lang w:val="ka-GE"/>
              </w:rPr>
              <w:t>isual control;</w:t>
            </w:r>
          </w:p>
          <w:p w:rsidR="00472AFA" w:rsidRPr="00D42D6D" w:rsidRDefault="00472AFA" w:rsidP="00472AFA">
            <w:pPr>
              <w:pStyle w:val="ListParagraph"/>
              <w:ind w:left="157" w:firstLine="0"/>
              <w:jc w:val="both"/>
              <w:rPr>
                <w:rFonts w:ascii="Arial" w:hAnsi="Arial" w:cs="Arial"/>
                <w:color w:val="000000"/>
                <w:sz w:val="20"/>
                <w:szCs w:val="20"/>
                <w:lang w:val="ka-GE"/>
              </w:rPr>
            </w:pPr>
          </w:p>
          <w:p w:rsidR="00472AFA" w:rsidRPr="00472AFA" w:rsidRDefault="00472AFA" w:rsidP="00472AFA">
            <w:pPr>
              <w:pStyle w:val="ListParagraph"/>
              <w:ind w:left="157" w:firstLine="0"/>
              <w:rPr>
                <w:rFonts w:cstheme="minorHAnsi"/>
                <w:color w:val="FF0000"/>
                <w:lang w:val="ka-GE"/>
              </w:rPr>
            </w:pPr>
            <w:r w:rsidRPr="00D42D6D">
              <w:rPr>
                <w:rFonts w:ascii="Arial" w:hAnsi="Arial" w:cs="Arial"/>
                <w:color w:val="000000"/>
                <w:sz w:val="20"/>
                <w:szCs w:val="20"/>
              </w:rPr>
              <w:t>Supervision over the waste management and sanitary conditions.</w:t>
            </w:r>
          </w:p>
        </w:tc>
        <w:tc>
          <w:tcPr>
            <w:tcW w:w="1107" w:type="pct"/>
          </w:tcPr>
          <w:p w:rsidR="00472AFA" w:rsidRPr="00472AFA" w:rsidRDefault="00472AFA" w:rsidP="00472AFA">
            <w:pPr>
              <w:ind w:firstLine="0"/>
              <w:jc w:val="both"/>
              <w:rPr>
                <w:rFonts w:ascii="Arial" w:hAnsi="Arial" w:cs="Arial"/>
                <w:color w:val="000000"/>
                <w:sz w:val="20"/>
                <w:szCs w:val="20"/>
              </w:rPr>
            </w:pPr>
            <w:r w:rsidRPr="00472AFA">
              <w:rPr>
                <w:rFonts w:ascii="Arial" w:hAnsi="Arial" w:cs="Arial"/>
                <w:color w:val="000000"/>
                <w:sz w:val="20"/>
                <w:szCs w:val="20"/>
              </w:rPr>
              <w:lastRenderedPageBreak/>
              <w:t xml:space="preserve">Monitoring of the negative visual </w:t>
            </w:r>
            <w:r w:rsidRPr="00472AFA">
              <w:rPr>
                <w:rFonts w:ascii="Arial" w:hAnsi="Arial" w:cs="Arial"/>
                <w:color w:val="000000"/>
                <w:sz w:val="20"/>
                <w:szCs w:val="20"/>
              </w:rPr>
              <w:lastRenderedPageBreak/>
              <w:t>impact</w:t>
            </w:r>
            <w:r w:rsidRPr="00472AFA">
              <w:rPr>
                <w:rFonts w:ascii="Arial" w:hAnsi="Arial" w:cs="Arial"/>
                <w:color w:val="000000"/>
                <w:sz w:val="20"/>
                <w:szCs w:val="20"/>
                <w:lang w:val="ka-GE"/>
              </w:rPr>
              <w:t xml:space="preserve"> </w:t>
            </w:r>
            <w:r w:rsidRPr="00472AFA">
              <w:rPr>
                <w:rFonts w:ascii="Arial" w:hAnsi="Arial" w:cs="Arial"/>
                <w:color w:val="000000"/>
                <w:sz w:val="20"/>
                <w:szCs w:val="20"/>
              </w:rPr>
              <w:t>has been carried out by contractor environmental specialist on every day basis and by supervising environmental specialist</w:t>
            </w:r>
          </w:p>
          <w:p w:rsidR="00472AFA" w:rsidRDefault="00472AFA" w:rsidP="00472AFA">
            <w:pPr>
              <w:pStyle w:val="ListParagraph"/>
              <w:ind w:left="157" w:firstLine="0"/>
              <w:jc w:val="both"/>
              <w:rPr>
                <w:rFonts w:ascii="Arial" w:hAnsi="Arial" w:cs="Arial"/>
                <w:color w:val="000000"/>
                <w:sz w:val="20"/>
                <w:szCs w:val="20"/>
              </w:rPr>
            </w:pPr>
          </w:p>
          <w:p w:rsidR="00472AFA" w:rsidRPr="00472AFA" w:rsidRDefault="00472AFA" w:rsidP="00472AFA">
            <w:pPr>
              <w:ind w:firstLine="0"/>
              <w:jc w:val="both"/>
              <w:rPr>
                <w:rFonts w:ascii="Arial" w:hAnsi="Arial" w:cs="Arial"/>
                <w:color w:val="000000"/>
                <w:sz w:val="20"/>
                <w:szCs w:val="20"/>
                <w:lang w:val="ka-GE"/>
              </w:rPr>
            </w:pPr>
            <w:r w:rsidRPr="00472AFA">
              <w:rPr>
                <w:rFonts w:ascii="Arial" w:hAnsi="Arial" w:cs="Arial"/>
                <w:color w:val="000000"/>
                <w:sz w:val="20"/>
                <w:szCs w:val="20"/>
                <w:lang w:val="ka-GE"/>
              </w:rPr>
              <w:t xml:space="preserve">Regular check-up </w:t>
            </w:r>
            <w:r w:rsidRPr="00472AFA">
              <w:rPr>
                <w:rFonts w:ascii="Arial" w:hAnsi="Arial" w:cs="Arial"/>
                <w:color w:val="000000"/>
                <w:sz w:val="20"/>
                <w:szCs w:val="20"/>
              </w:rPr>
              <w:t>and</w:t>
            </w:r>
            <w:r w:rsidRPr="00472AFA">
              <w:rPr>
                <w:rFonts w:ascii="Arial" w:hAnsi="Arial" w:cs="Arial"/>
                <w:color w:val="000000"/>
                <w:sz w:val="20"/>
                <w:szCs w:val="20"/>
                <w:lang w:val="ka-GE"/>
              </w:rPr>
              <w:t xml:space="preserve"> inspection;</w:t>
            </w:r>
          </w:p>
          <w:p w:rsidR="00472AFA" w:rsidRPr="00472AFA" w:rsidRDefault="00472AFA" w:rsidP="00472AFA">
            <w:pPr>
              <w:pStyle w:val="ListParagraph"/>
              <w:ind w:left="157" w:firstLine="0"/>
              <w:jc w:val="both"/>
              <w:rPr>
                <w:rFonts w:ascii="Arial" w:hAnsi="Arial" w:cs="Arial"/>
                <w:color w:val="000000"/>
                <w:sz w:val="20"/>
                <w:szCs w:val="20"/>
                <w:lang w:val="ka-GE"/>
              </w:rPr>
            </w:pPr>
          </w:p>
          <w:p w:rsidR="00472AFA" w:rsidRPr="00F06C1F" w:rsidRDefault="00472AFA" w:rsidP="00F06C1F">
            <w:pPr>
              <w:ind w:firstLine="0"/>
              <w:jc w:val="both"/>
              <w:rPr>
                <w:rFonts w:ascii="Arial" w:hAnsi="Arial" w:cs="Arial"/>
                <w:color w:val="000000"/>
                <w:sz w:val="20"/>
                <w:szCs w:val="20"/>
              </w:rPr>
            </w:pPr>
            <w:r w:rsidRPr="00472AFA">
              <w:rPr>
                <w:rFonts w:ascii="Arial" w:hAnsi="Arial" w:cs="Arial"/>
                <w:color w:val="000000"/>
                <w:sz w:val="20"/>
                <w:szCs w:val="20"/>
                <w:lang w:val="ka-GE"/>
              </w:rPr>
              <w:t>After completion of works</w:t>
            </w:r>
            <w:r w:rsidRPr="00472AFA">
              <w:rPr>
                <w:rFonts w:ascii="Arial" w:hAnsi="Arial" w:cs="Arial"/>
                <w:color w:val="000000"/>
                <w:sz w:val="20"/>
                <w:szCs w:val="20"/>
              </w:rPr>
              <w:t>. During this period no problems has been detected</w:t>
            </w:r>
          </w:p>
        </w:tc>
        <w:tc>
          <w:tcPr>
            <w:tcW w:w="1043" w:type="pct"/>
          </w:tcPr>
          <w:p w:rsidR="00472AFA" w:rsidRPr="00472AFA" w:rsidRDefault="00472AFA" w:rsidP="00CB539B">
            <w:pPr>
              <w:pStyle w:val="ListParagraph"/>
              <w:numPr>
                <w:ilvl w:val="0"/>
                <w:numId w:val="33"/>
              </w:numPr>
              <w:tabs>
                <w:tab w:val="num" w:pos="157"/>
              </w:tabs>
              <w:ind w:left="157" w:hanging="198"/>
              <w:rPr>
                <w:rFonts w:cstheme="minorHAnsi"/>
                <w:lang w:val="ka-GE"/>
              </w:rPr>
            </w:pPr>
            <w:r w:rsidRPr="00472AFA">
              <w:rPr>
                <w:rFonts w:cstheme="minorHAnsi"/>
              </w:rPr>
              <w:lastRenderedPageBreak/>
              <w:t>No dissatisfied population;</w:t>
            </w:r>
          </w:p>
          <w:p w:rsidR="00472AFA" w:rsidRPr="00472AFA" w:rsidRDefault="00472AFA" w:rsidP="00CB539B">
            <w:pPr>
              <w:pStyle w:val="ListParagraph"/>
              <w:numPr>
                <w:ilvl w:val="0"/>
                <w:numId w:val="33"/>
              </w:numPr>
              <w:tabs>
                <w:tab w:val="num" w:pos="157"/>
              </w:tabs>
              <w:ind w:left="157" w:hanging="198"/>
              <w:rPr>
                <w:rFonts w:cstheme="minorHAnsi"/>
                <w:lang w:val="ka-GE"/>
              </w:rPr>
            </w:pPr>
            <w:r w:rsidRPr="00472AFA">
              <w:rPr>
                <w:rFonts w:cstheme="minorHAnsi"/>
              </w:rPr>
              <w:lastRenderedPageBreak/>
              <w:t xml:space="preserve">No </w:t>
            </w:r>
            <w:proofErr w:type="gramStart"/>
            <w:r w:rsidRPr="00472AFA">
              <w:rPr>
                <w:rFonts w:cstheme="minorHAnsi"/>
              </w:rPr>
              <w:t>dissatisfied</w:t>
            </w:r>
            <w:proofErr w:type="gramEnd"/>
            <w:r w:rsidRPr="00472AFA">
              <w:rPr>
                <w:rFonts w:cstheme="minorHAnsi"/>
              </w:rPr>
              <w:t xml:space="preserve"> pedestrians. </w:t>
            </w:r>
          </w:p>
        </w:tc>
        <w:tc>
          <w:tcPr>
            <w:tcW w:w="640" w:type="pct"/>
          </w:tcPr>
          <w:p w:rsidR="00472AFA" w:rsidRPr="00472AFA" w:rsidRDefault="00472AFA" w:rsidP="00472AFA">
            <w:pPr>
              <w:ind w:firstLine="0"/>
              <w:rPr>
                <w:rFonts w:cstheme="minorHAnsi"/>
                <w:lang w:val="ka-GE"/>
              </w:rPr>
            </w:pPr>
            <w:r w:rsidRPr="00472AFA">
              <w:rPr>
                <w:rFonts w:cstheme="minorHAnsi"/>
                <w:lang w:val="ka-GE"/>
              </w:rPr>
              <w:lastRenderedPageBreak/>
              <w:t xml:space="preserve">Construction </w:t>
            </w:r>
            <w:r w:rsidRPr="00472AFA">
              <w:rPr>
                <w:rFonts w:cstheme="minorHAnsi"/>
                <w:lang w:val="ka-GE"/>
              </w:rPr>
              <w:lastRenderedPageBreak/>
              <w:t>Contractor</w:t>
            </w:r>
          </w:p>
        </w:tc>
      </w:tr>
      <w:tr w:rsidR="00472AFA" w:rsidRPr="003F309B" w:rsidTr="00472AFA">
        <w:trPr>
          <w:trHeight w:val="1310"/>
        </w:trPr>
        <w:tc>
          <w:tcPr>
            <w:tcW w:w="642" w:type="pct"/>
          </w:tcPr>
          <w:p w:rsidR="00472AFA" w:rsidRPr="003F309B" w:rsidRDefault="00472AFA" w:rsidP="00CB539B">
            <w:pPr>
              <w:rPr>
                <w:rFonts w:cstheme="minorHAnsi"/>
                <w:color w:val="000000"/>
              </w:rPr>
            </w:pPr>
            <w:r w:rsidRPr="003F309B">
              <w:rPr>
                <w:rFonts w:cstheme="minorHAnsi"/>
                <w:color w:val="000000"/>
              </w:rPr>
              <w:lastRenderedPageBreak/>
              <w:t>Waste</w:t>
            </w:r>
          </w:p>
        </w:tc>
        <w:tc>
          <w:tcPr>
            <w:tcW w:w="780" w:type="pct"/>
          </w:tcPr>
          <w:p w:rsidR="00472AFA" w:rsidRPr="003F309B" w:rsidRDefault="00472AFA" w:rsidP="00472AFA">
            <w:pPr>
              <w:ind w:firstLine="0"/>
              <w:jc w:val="both"/>
              <w:rPr>
                <w:rFonts w:cstheme="minorHAnsi"/>
                <w:color w:val="000000"/>
                <w:lang w:val="ka-GE"/>
              </w:rPr>
            </w:pPr>
            <w:r w:rsidRPr="003F309B">
              <w:rPr>
                <w:rFonts w:cstheme="minorHAnsi"/>
                <w:color w:val="000000"/>
                <w:lang w:val="ka-GE"/>
              </w:rPr>
              <w:t>Business yar</w:t>
            </w:r>
            <w:r w:rsidR="00DF237F">
              <w:rPr>
                <w:rFonts w:cstheme="minorHAnsi"/>
                <w:color w:val="000000"/>
                <w:lang w:val="ka-GE"/>
              </w:rPr>
              <w:t>d and/</w:t>
            </w:r>
            <w:r w:rsidR="00DF237F">
              <w:rPr>
                <w:rFonts w:cstheme="minorHAnsi"/>
                <w:color w:val="000000"/>
              </w:rPr>
              <w:t>or</w:t>
            </w:r>
            <w:r w:rsidRPr="003F309B">
              <w:rPr>
                <w:rFonts w:cstheme="minorHAnsi"/>
                <w:color w:val="000000"/>
                <w:lang w:val="ka-GE"/>
              </w:rPr>
              <w:t xml:space="preserve"> adjacent area;</w:t>
            </w:r>
          </w:p>
          <w:p w:rsidR="00472AFA" w:rsidRPr="003F309B" w:rsidRDefault="00472AFA" w:rsidP="00CB539B">
            <w:pPr>
              <w:rPr>
                <w:rFonts w:cstheme="minorHAnsi"/>
                <w:color w:val="000000"/>
                <w:lang w:val="ka-GE"/>
              </w:rPr>
            </w:pPr>
          </w:p>
        </w:tc>
        <w:tc>
          <w:tcPr>
            <w:tcW w:w="788" w:type="pct"/>
          </w:tcPr>
          <w:p w:rsidR="00472AFA" w:rsidRPr="00472AFA" w:rsidRDefault="00472AFA"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rPr>
              <w:t>Visual control of the area;</w:t>
            </w:r>
          </w:p>
          <w:p w:rsidR="00472AFA" w:rsidRDefault="00472AFA" w:rsidP="00472AFA">
            <w:pPr>
              <w:tabs>
                <w:tab w:val="num" w:pos="157"/>
              </w:tabs>
              <w:rPr>
                <w:rFonts w:cstheme="minorHAnsi"/>
                <w:color w:val="000000"/>
              </w:rPr>
            </w:pPr>
            <w:r>
              <w:rPr>
                <w:rFonts w:cstheme="minorHAnsi"/>
                <w:color w:val="000000"/>
              </w:rPr>
              <w:t>]</w:t>
            </w:r>
          </w:p>
          <w:p w:rsidR="00472AFA" w:rsidRDefault="00472AFA" w:rsidP="00472AFA">
            <w:pPr>
              <w:tabs>
                <w:tab w:val="num" w:pos="157"/>
              </w:tabs>
              <w:rPr>
                <w:rFonts w:cstheme="minorHAnsi"/>
                <w:color w:val="000000"/>
              </w:rPr>
            </w:pPr>
          </w:p>
          <w:p w:rsidR="00E34216" w:rsidRDefault="00E34216" w:rsidP="00472AFA">
            <w:pPr>
              <w:tabs>
                <w:tab w:val="num" w:pos="157"/>
              </w:tabs>
              <w:rPr>
                <w:rFonts w:cstheme="minorHAnsi"/>
                <w:color w:val="000000"/>
              </w:rPr>
            </w:pPr>
          </w:p>
          <w:p w:rsidR="00E34216" w:rsidRDefault="00E34216" w:rsidP="00472AFA">
            <w:pPr>
              <w:tabs>
                <w:tab w:val="num" w:pos="157"/>
              </w:tabs>
              <w:rPr>
                <w:rFonts w:cstheme="minorHAnsi"/>
                <w:color w:val="000000"/>
              </w:rPr>
            </w:pPr>
          </w:p>
          <w:p w:rsidR="00E34216" w:rsidRPr="00472AFA" w:rsidRDefault="00E34216" w:rsidP="00472AFA">
            <w:pPr>
              <w:tabs>
                <w:tab w:val="num" w:pos="157"/>
              </w:tabs>
              <w:rPr>
                <w:rFonts w:cstheme="minorHAnsi"/>
                <w:color w:val="000000"/>
              </w:rPr>
            </w:pPr>
          </w:p>
          <w:p w:rsidR="00472AFA" w:rsidRPr="003F309B" w:rsidRDefault="00472AFA"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rPr>
              <w:t>Control over the waste management.</w:t>
            </w:r>
          </w:p>
        </w:tc>
        <w:tc>
          <w:tcPr>
            <w:tcW w:w="1107" w:type="pct"/>
          </w:tcPr>
          <w:p w:rsidR="00472AFA" w:rsidRPr="003F309B" w:rsidRDefault="00472AFA" w:rsidP="00E2744C">
            <w:pPr>
              <w:ind w:left="-41" w:firstLine="0"/>
              <w:jc w:val="both"/>
              <w:rPr>
                <w:rFonts w:cstheme="minorHAnsi"/>
                <w:color w:val="000000"/>
              </w:rPr>
            </w:pPr>
            <w:r w:rsidRPr="003F309B">
              <w:rPr>
                <w:rFonts w:cstheme="minorHAnsi"/>
                <w:color w:val="000000"/>
              </w:rPr>
              <w:t>Monitoring of waste management issues</w:t>
            </w:r>
            <w:r w:rsidRPr="003F309B">
              <w:rPr>
                <w:rFonts w:cstheme="minorHAnsi"/>
                <w:color w:val="000000"/>
                <w:lang w:val="ka-GE"/>
              </w:rPr>
              <w:t xml:space="preserve"> </w:t>
            </w:r>
            <w:r w:rsidRPr="003F309B">
              <w:rPr>
                <w:rFonts w:cstheme="minorHAnsi"/>
                <w:color w:val="000000"/>
              </w:rPr>
              <w:t xml:space="preserve">is been carried out by contractor environmental specialist on </w:t>
            </w:r>
            <w:r>
              <w:rPr>
                <w:rFonts w:cstheme="minorHAnsi"/>
                <w:color w:val="000000"/>
              </w:rPr>
              <w:t>daily</w:t>
            </w:r>
            <w:r w:rsidRPr="003F309B">
              <w:rPr>
                <w:rFonts w:cstheme="minorHAnsi"/>
                <w:color w:val="000000"/>
              </w:rPr>
              <w:t xml:space="preserve"> bas</w:t>
            </w:r>
            <w:r>
              <w:rPr>
                <w:rFonts w:cstheme="minorHAnsi"/>
                <w:color w:val="000000"/>
              </w:rPr>
              <w:t>es</w:t>
            </w:r>
            <w:r w:rsidRPr="003F309B">
              <w:rPr>
                <w:rFonts w:cstheme="minorHAnsi"/>
                <w:color w:val="000000"/>
              </w:rPr>
              <w:t xml:space="preserve"> and by supervising environmental specialist.</w:t>
            </w:r>
          </w:p>
          <w:p w:rsidR="00472AFA" w:rsidRPr="003F309B" w:rsidRDefault="00472AFA" w:rsidP="00E2744C">
            <w:pPr>
              <w:ind w:firstLine="0"/>
              <w:jc w:val="both"/>
              <w:rPr>
                <w:rFonts w:cstheme="minorHAnsi"/>
                <w:color w:val="000000"/>
                <w:lang w:val="ka-GE"/>
              </w:rPr>
            </w:pPr>
            <w:r w:rsidRPr="003F309B">
              <w:rPr>
                <w:rFonts w:cstheme="minorHAnsi"/>
                <w:color w:val="000000"/>
                <w:lang w:val="ka-GE"/>
              </w:rPr>
              <w:t xml:space="preserve">Regular check-up </w:t>
            </w:r>
            <w:r w:rsidRPr="003F309B">
              <w:rPr>
                <w:rFonts w:cstheme="minorHAnsi"/>
                <w:color w:val="000000"/>
              </w:rPr>
              <w:t>and</w:t>
            </w:r>
            <w:r w:rsidRPr="003F309B">
              <w:rPr>
                <w:rFonts w:cstheme="minorHAnsi"/>
                <w:color w:val="000000"/>
                <w:lang w:val="ka-GE"/>
              </w:rPr>
              <w:t xml:space="preserve"> inspection;</w:t>
            </w:r>
          </w:p>
          <w:p w:rsidR="00472AFA" w:rsidRDefault="00472AFA" w:rsidP="00E2744C">
            <w:pPr>
              <w:ind w:firstLine="0"/>
              <w:jc w:val="both"/>
              <w:rPr>
                <w:rFonts w:cstheme="minorHAnsi"/>
                <w:color w:val="000000"/>
              </w:rPr>
            </w:pPr>
          </w:p>
          <w:p w:rsidR="00472AFA" w:rsidRDefault="00472AFA" w:rsidP="00E2744C">
            <w:pPr>
              <w:ind w:firstLine="0"/>
              <w:jc w:val="both"/>
              <w:rPr>
                <w:rFonts w:cstheme="minorHAnsi"/>
              </w:rPr>
            </w:pPr>
            <w:r w:rsidRPr="003F309B">
              <w:rPr>
                <w:rFonts w:cstheme="minorHAnsi"/>
                <w:color w:val="000000"/>
                <w:lang w:val="ka-GE"/>
              </w:rPr>
              <w:t>After c</w:t>
            </w:r>
            <w:r w:rsidRPr="003F309B">
              <w:rPr>
                <w:rFonts w:cstheme="minorHAnsi"/>
                <w:color w:val="000000" w:themeColor="text1"/>
                <w:lang w:val="ka-GE"/>
              </w:rPr>
              <w:t>ompleti</w:t>
            </w:r>
            <w:r w:rsidRPr="003F309B">
              <w:rPr>
                <w:rFonts w:cstheme="minorHAnsi"/>
                <w:color w:val="000000"/>
                <w:lang w:val="ka-GE"/>
              </w:rPr>
              <w:t>on of works</w:t>
            </w:r>
            <w:r w:rsidRPr="003F309B">
              <w:rPr>
                <w:rFonts w:cstheme="minorHAnsi"/>
                <w:color w:val="000000"/>
              </w:rPr>
              <w:t>.</w:t>
            </w:r>
            <w:r w:rsidRPr="003F309B">
              <w:rPr>
                <w:rFonts w:cstheme="minorHAnsi"/>
              </w:rPr>
              <w:t xml:space="preserve"> Construction waste is accumulated on construction site in special isolated areas divided by hazardous, domestic and construction waste. Construction company has signed contract with the companies for waste removal. </w:t>
            </w:r>
            <w:r>
              <w:rPr>
                <w:rFonts w:cstheme="minorHAnsi"/>
              </w:rPr>
              <w:t>Waste has</w:t>
            </w:r>
            <w:r w:rsidRPr="003F309B">
              <w:rPr>
                <w:rFonts w:cstheme="minorHAnsi"/>
              </w:rPr>
              <w:t xml:space="preserve"> been removed from construction site buy authorized personal only in accordance of</w:t>
            </w:r>
            <w:r w:rsidR="00E34216">
              <w:rPr>
                <w:rFonts w:cstheme="minorHAnsi"/>
              </w:rPr>
              <w:t xml:space="preserve"> safety regulations (See Annex B</w:t>
            </w:r>
            <w:r w:rsidRPr="003F309B">
              <w:rPr>
                <w:rFonts w:cstheme="minorHAnsi"/>
              </w:rPr>
              <w:t>).</w:t>
            </w:r>
          </w:p>
          <w:p w:rsidR="00DF237F" w:rsidRPr="00DF237F" w:rsidRDefault="00DF237F" w:rsidP="00DF237F">
            <w:pPr>
              <w:pStyle w:val="CM14"/>
              <w:spacing w:after="252" w:line="260" w:lineRule="atLeast"/>
              <w:jc w:val="both"/>
              <w:rPr>
                <w:rFonts w:cstheme="minorHAnsi"/>
                <w:color w:val="000000"/>
                <w:lang w:val="en-US"/>
              </w:rPr>
            </w:pPr>
            <w:r>
              <w:rPr>
                <w:rFonts w:asciiTheme="minorHAnsi" w:hAnsiTheme="minorHAnsi" w:cstheme="minorHAnsi"/>
                <w:sz w:val="22"/>
                <w:szCs w:val="22"/>
                <w:lang w:val="en-US"/>
              </w:rPr>
              <w:t>The waste is removed fro</w:t>
            </w:r>
            <w:r w:rsidRPr="002E70EA">
              <w:rPr>
                <w:rFonts w:asciiTheme="minorHAnsi" w:hAnsiTheme="minorHAnsi" w:cstheme="minorHAnsi"/>
                <w:sz w:val="22"/>
                <w:szCs w:val="22"/>
                <w:lang w:val="en-US"/>
              </w:rPr>
              <w:t xml:space="preserve">m construction site by authorized personal only in accordance of safety regulations. </w:t>
            </w:r>
          </w:p>
        </w:tc>
        <w:tc>
          <w:tcPr>
            <w:tcW w:w="1043" w:type="pct"/>
          </w:tcPr>
          <w:p w:rsidR="00472AFA" w:rsidRPr="003F309B" w:rsidRDefault="00E34216" w:rsidP="00CB539B">
            <w:pPr>
              <w:pStyle w:val="ListParagraph"/>
              <w:numPr>
                <w:ilvl w:val="0"/>
                <w:numId w:val="33"/>
              </w:numPr>
              <w:tabs>
                <w:tab w:val="num" w:pos="157"/>
              </w:tabs>
              <w:ind w:left="157" w:hanging="198"/>
              <w:rPr>
                <w:rFonts w:cstheme="minorHAnsi"/>
                <w:color w:val="000000"/>
                <w:lang w:val="ka-GE"/>
              </w:rPr>
            </w:pPr>
            <w:r>
              <w:rPr>
                <w:rFonts w:cstheme="minorHAnsi"/>
                <w:color w:val="000000"/>
              </w:rPr>
              <w:t>Protection of</w:t>
            </w:r>
            <w:r w:rsidR="00472AFA" w:rsidRPr="003F309B">
              <w:rPr>
                <w:rFonts w:cstheme="minorHAnsi"/>
                <w:color w:val="000000"/>
              </w:rPr>
              <w:t xml:space="preserve"> soil and water quality;</w:t>
            </w:r>
          </w:p>
          <w:p w:rsidR="00472AFA" w:rsidRPr="00E34216" w:rsidRDefault="00472AFA"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lang w:val="ka-GE"/>
              </w:rPr>
              <w:t>Reduc</w:t>
            </w:r>
            <w:r w:rsidR="00E34216">
              <w:rPr>
                <w:rFonts w:cstheme="minorHAnsi"/>
                <w:color w:val="000000"/>
              </w:rPr>
              <w:t xml:space="preserve">e </w:t>
            </w:r>
            <w:r w:rsidRPr="003F309B">
              <w:rPr>
                <w:rFonts w:cstheme="minorHAnsi"/>
                <w:color w:val="000000"/>
                <w:lang w:val="ka-GE"/>
              </w:rPr>
              <w:t xml:space="preserve">the risk of negative visual impact; </w:t>
            </w:r>
          </w:p>
          <w:p w:rsidR="00E34216" w:rsidRPr="003F309B" w:rsidRDefault="00E34216" w:rsidP="00E34216">
            <w:pPr>
              <w:pStyle w:val="ListParagraph"/>
              <w:ind w:left="157" w:firstLine="0"/>
              <w:rPr>
                <w:rFonts w:cstheme="minorHAnsi"/>
                <w:color w:val="000000"/>
                <w:lang w:val="ka-GE"/>
              </w:rPr>
            </w:pPr>
          </w:p>
          <w:p w:rsidR="00472AFA" w:rsidRPr="003F309B" w:rsidRDefault="00472AFA" w:rsidP="00CB539B">
            <w:pPr>
              <w:pStyle w:val="ListParagraph"/>
              <w:numPr>
                <w:ilvl w:val="0"/>
                <w:numId w:val="33"/>
              </w:numPr>
              <w:tabs>
                <w:tab w:val="num" w:pos="157"/>
              </w:tabs>
              <w:ind w:left="157" w:hanging="198"/>
              <w:rPr>
                <w:rFonts w:cstheme="minorHAnsi"/>
                <w:color w:val="000000"/>
                <w:lang w:val="ka-GE"/>
              </w:rPr>
            </w:pPr>
            <w:r w:rsidRPr="003F309B">
              <w:rPr>
                <w:rFonts w:cstheme="minorHAnsi"/>
                <w:color w:val="000000"/>
              </w:rPr>
              <w:t xml:space="preserve">No </w:t>
            </w:r>
            <w:proofErr w:type="gramStart"/>
            <w:r w:rsidRPr="003F309B">
              <w:rPr>
                <w:rFonts w:cstheme="minorHAnsi"/>
                <w:color w:val="000000"/>
              </w:rPr>
              <w:t>dissatisfied</w:t>
            </w:r>
            <w:proofErr w:type="gramEnd"/>
            <w:r w:rsidRPr="003F309B">
              <w:rPr>
                <w:rFonts w:cstheme="minorHAnsi"/>
                <w:color w:val="000000"/>
              </w:rPr>
              <w:t xml:space="preserve"> population.</w:t>
            </w:r>
          </w:p>
        </w:tc>
        <w:tc>
          <w:tcPr>
            <w:tcW w:w="640" w:type="pct"/>
          </w:tcPr>
          <w:p w:rsidR="00472AFA" w:rsidRPr="003F309B" w:rsidRDefault="00472AFA" w:rsidP="00E34216">
            <w:pPr>
              <w:ind w:firstLine="0"/>
              <w:rPr>
                <w:rFonts w:cstheme="minorHAnsi"/>
                <w:color w:val="000000"/>
                <w:lang w:val="ka-GE"/>
              </w:rPr>
            </w:pPr>
            <w:r w:rsidRPr="003F309B">
              <w:rPr>
                <w:rFonts w:cstheme="minorHAnsi"/>
                <w:color w:val="000000"/>
                <w:lang w:val="ka-GE"/>
              </w:rPr>
              <w:t>Construction Contractor</w:t>
            </w:r>
          </w:p>
        </w:tc>
      </w:tr>
      <w:tr w:rsidR="00472AFA" w:rsidRPr="003F309B" w:rsidTr="00472AFA">
        <w:trPr>
          <w:trHeight w:val="382"/>
        </w:trPr>
        <w:tc>
          <w:tcPr>
            <w:tcW w:w="642" w:type="pct"/>
          </w:tcPr>
          <w:p w:rsidR="00472AFA" w:rsidRPr="003F309B" w:rsidRDefault="00472AFA" w:rsidP="00CB539B">
            <w:pPr>
              <w:ind w:firstLine="0"/>
              <w:rPr>
                <w:rFonts w:cstheme="minorHAnsi"/>
                <w:color w:val="000000"/>
                <w:lang w:val="ka-GE"/>
              </w:rPr>
            </w:pPr>
            <w:r w:rsidRPr="003F309B">
              <w:rPr>
                <w:rFonts w:cstheme="minorHAnsi"/>
                <w:color w:val="000000"/>
              </w:rPr>
              <w:lastRenderedPageBreak/>
              <w:t>Labor safety</w:t>
            </w:r>
            <w:r w:rsidRPr="003F309B">
              <w:rPr>
                <w:rFonts w:cstheme="minorHAnsi"/>
                <w:color w:val="000000"/>
                <w:lang w:val="ka-GE"/>
              </w:rPr>
              <w:t xml:space="preserve"> </w:t>
            </w:r>
          </w:p>
        </w:tc>
        <w:tc>
          <w:tcPr>
            <w:tcW w:w="780" w:type="pct"/>
          </w:tcPr>
          <w:p w:rsidR="00472AFA" w:rsidRPr="003F309B" w:rsidRDefault="00472AFA" w:rsidP="00CB539B">
            <w:pPr>
              <w:ind w:firstLine="0"/>
              <w:rPr>
                <w:rFonts w:cstheme="minorHAnsi"/>
                <w:color w:val="000000"/>
                <w:lang w:val="ka-GE"/>
              </w:rPr>
            </w:pPr>
            <w:r w:rsidRPr="003F309B">
              <w:rPr>
                <w:rFonts w:cstheme="minorHAnsi"/>
                <w:color w:val="000000"/>
              </w:rPr>
              <w:t>Working ground</w:t>
            </w:r>
            <w:r w:rsidRPr="003F309B">
              <w:rPr>
                <w:rFonts w:cstheme="minorHAnsi"/>
                <w:color w:val="000000"/>
                <w:lang w:val="ka-GE"/>
              </w:rPr>
              <w:t xml:space="preserve"> </w:t>
            </w:r>
          </w:p>
        </w:tc>
        <w:tc>
          <w:tcPr>
            <w:tcW w:w="788" w:type="pct"/>
          </w:tcPr>
          <w:p w:rsidR="00472AFA" w:rsidRPr="00E34216" w:rsidRDefault="00472AFA" w:rsidP="00E34216">
            <w:pPr>
              <w:pStyle w:val="ListParagraph"/>
              <w:numPr>
                <w:ilvl w:val="0"/>
                <w:numId w:val="33"/>
              </w:numPr>
              <w:tabs>
                <w:tab w:val="num" w:pos="157"/>
              </w:tabs>
              <w:ind w:left="157" w:hanging="198"/>
              <w:jc w:val="both"/>
              <w:rPr>
                <w:rFonts w:cstheme="minorHAnsi"/>
                <w:color w:val="000000"/>
                <w:lang w:val="ka-GE"/>
              </w:rPr>
            </w:pPr>
            <w:r w:rsidRPr="003F309B">
              <w:rPr>
                <w:rFonts w:cstheme="minorHAnsi"/>
                <w:color w:val="000000"/>
              </w:rPr>
              <w:t>I</w:t>
            </w:r>
            <w:r w:rsidRPr="003F309B">
              <w:rPr>
                <w:rFonts w:cstheme="minorHAnsi"/>
                <w:color w:val="000000"/>
                <w:lang w:val="ka-GE"/>
              </w:rPr>
              <w:t>nspection;</w:t>
            </w:r>
          </w:p>
          <w:p w:rsidR="00E34216" w:rsidRPr="00E34216" w:rsidRDefault="00E34216" w:rsidP="00E34216">
            <w:pPr>
              <w:tabs>
                <w:tab w:val="num" w:pos="157"/>
              </w:tabs>
              <w:jc w:val="both"/>
              <w:rPr>
                <w:rFonts w:cstheme="minorHAnsi"/>
                <w:color w:val="000000"/>
              </w:rPr>
            </w:pPr>
          </w:p>
          <w:p w:rsidR="00472AFA" w:rsidRPr="003F309B" w:rsidRDefault="00472AFA" w:rsidP="00E34216">
            <w:pPr>
              <w:pStyle w:val="ListParagraph"/>
              <w:numPr>
                <w:ilvl w:val="0"/>
                <w:numId w:val="33"/>
              </w:numPr>
              <w:tabs>
                <w:tab w:val="num" w:pos="157"/>
              </w:tabs>
              <w:ind w:left="157" w:hanging="198"/>
              <w:jc w:val="both"/>
              <w:rPr>
                <w:rFonts w:cstheme="minorHAnsi"/>
                <w:color w:val="000000"/>
                <w:lang w:val="ka-GE"/>
              </w:rPr>
            </w:pPr>
            <w:r w:rsidRPr="003F309B">
              <w:rPr>
                <w:rFonts w:cstheme="minorHAnsi"/>
                <w:color w:val="000000"/>
                <w:lang w:val="ka-GE"/>
              </w:rPr>
              <w:t>Availability of personal protection equipment and periodic control over their good maintenance</w:t>
            </w:r>
            <w:r w:rsidRPr="003F309B">
              <w:rPr>
                <w:rFonts w:cstheme="minorHAnsi"/>
                <w:color w:val="000000"/>
              </w:rPr>
              <w:t>;</w:t>
            </w:r>
          </w:p>
          <w:p w:rsidR="00472AFA" w:rsidRPr="003F309B" w:rsidRDefault="00472AFA" w:rsidP="00E34216">
            <w:pPr>
              <w:pStyle w:val="ListParagraph"/>
              <w:numPr>
                <w:ilvl w:val="0"/>
                <w:numId w:val="33"/>
              </w:numPr>
              <w:tabs>
                <w:tab w:val="num" w:pos="157"/>
              </w:tabs>
              <w:ind w:left="157" w:hanging="198"/>
              <w:jc w:val="both"/>
              <w:rPr>
                <w:rFonts w:cstheme="minorHAnsi"/>
                <w:color w:val="000000"/>
                <w:lang w:val="ka-GE"/>
              </w:rPr>
            </w:pPr>
            <w:r w:rsidRPr="003F309B">
              <w:rPr>
                <w:rFonts w:cstheme="minorHAnsi"/>
                <w:color w:val="000000"/>
                <w:lang w:val="ka-GE"/>
              </w:rPr>
              <w:t>Control over the meeting the requirements for labor safety</w:t>
            </w:r>
            <w:r w:rsidRPr="003F309B">
              <w:rPr>
                <w:rFonts w:cstheme="minorHAnsi"/>
                <w:color w:val="000000"/>
              </w:rPr>
              <w:t>.</w:t>
            </w:r>
          </w:p>
        </w:tc>
        <w:tc>
          <w:tcPr>
            <w:tcW w:w="1107" w:type="pct"/>
          </w:tcPr>
          <w:p w:rsidR="00472AFA" w:rsidRPr="003F309B" w:rsidRDefault="00472AFA" w:rsidP="00E34216">
            <w:pPr>
              <w:pStyle w:val="Default"/>
              <w:jc w:val="both"/>
              <w:rPr>
                <w:rFonts w:cstheme="minorHAnsi"/>
                <w:lang w:val="ka-GE"/>
              </w:rPr>
            </w:pPr>
            <w:r w:rsidRPr="003F309B">
              <w:rPr>
                <w:rFonts w:asciiTheme="minorHAnsi" w:hAnsiTheme="minorHAnsi" w:cstheme="minorHAnsi"/>
                <w:sz w:val="22"/>
                <w:szCs w:val="22"/>
                <w:lang w:val="en-US"/>
              </w:rPr>
              <w:t>Monitoring of the labor safety issues</w:t>
            </w:r>
            <w:r w:rsidRPr="003F309B">
              <w:rPr>
                <w:rFonts w:asciiTheme="minorHAnsi" w:hAnsiTheme="minorHAnsi" w:cstheme="minorHAnsi"/>
                <w:sz w:val="22"/>
                <w:szCs w:val="22"/>
                <w:lang w:val="ka-GE"/>
              </w:rPr>
              <w:t xml:space="preserve"> </w:t>
            </w:r>
            <w:r>
              <w:rPr>
                <w:rFonts w:asciiTheme="minorHAnsi" w:hAnsiTheme="minorHAnsi" w:cstheme="minorHAnsi"/>
                <w:sz w:val="22"/>
                <w:szCs w:val="22"/>
                <w:lang w:val="en-US"/>
              </w:rPr>
              <w:t xml:space="preserve">has </w:t>
            </w:r>
            <w:r w:rsidRPr="003F309B">
              <w:rPr>
                <w:rFonts w:asciiTheme="minorHAnsi" w:hAnsiTheme="minorHAnsi" w:cstheme="minorHAnsi"/>
                <w:sz w:val="22"/>
                <w:szCs w:val="22"/>
                <w:lang w:val="en-US"/>
              </w:rPr>
              <w:t xml:space="preserve">been carried out by contractor environmental specialist on </w:t>
            </w:r>
            <w:r>
              <w:rPr>
                <w:rFonts w:asciiTheme="minorHAnsi" w:hAnsiTheme="minorHAnsi" w:cstheme="minorHAnsi"/>
                <w:sz w:val="22"/>
                <w:szCs w:val="22"/>
                <w:lang w:val="en-US"/>
              </w:rPr>
              <w:t>daily based</w:t>
            </w:r>
            <w:r w:rsidRPr="003F309B">
              <w:rPr>
                <w:rFonts w:asciiTheme="minorHAnsi" w:hAnsiTheme="minorHAnsi" w:cstheme="minorHAnsi"/>
                <w:sz w:val="22"/>
                <w:szCs w:val="22"/>
                <w:lang w:val="en-US"/>
              </w:rPr>
              <w:t xml:space="preserve"> and by supervising environmental specialist. </w:t>
            </w:r>
            <w:r w:rsidRPr="003F309B">
              <w:rPr>
                <w:rFonts w:asciiTheme="minorHAnsi" w:hAnsiTheme="minorHAnsi" w:cstheme="minorHAnsi"/>
                <w:sz w:val="22"/>
                <w:szCs w:val="22"/>
                <w:lang w:val="ka-GE"/>
              </w:rPr>
              <w:t>Before the works</w:t>
            </w:r>
            <w:r w:rsidRPr="003F309B">
              <w:rPr>
                <w:rFonts w:asciiTheme="minorHAnsi" w:hAnsiTheme="minorHAnsi" w:cstheme="minorHAnsi"/>
                <w:sz w:val="22"/>
                <w:szCs w:val="22"/>
                <w:lang w:val="en-US"/>
              </w:rPr>
              <w:t>;Periodic</w:t>
            </w:r>
            <w:r w:rsidRPr="003F309B">
              <w:rPr>
                <w:rFonts w:asciiTheme="minorHAnsi" w:hAnsiTheme="minorHAnsi" w:cstheme="minorHAnsi"/>
                <w:sz w:val="22"/>
                <w:szCs w:val="22"/>
                <w:lang w:val="ka-GE"/>
              </w:rPr>
              <w:t xml:space="preserve"> control during the works.</w:t>
            </w:r>
            <w:r w:rsidRPr="003F309B">
              <w:rPr>
                <w:rFonts w:asciiTheme="minorHAnsi" w:hAnsiTheme="minorHAnsi" w:cstheme="minorHAnsi"/>
                <w:sz w:val="22"/>
                <w:szCs w:val="22"/>
                <w:lang w:val="en-US"/>
              </w:rPr>
              <w:t xml:space="preserve">Some of the labors don’t have PPE equipment problem detected by supervising environment specialist </w:t>
            </w:r>
            <w:r w:rsidR="00E34216">
              <w:rPr>
                <w:rFonts w:asciiTheme="minorHAnsi" w:hAnsiTheme="minorHAnsi" w:cstheme="minorHAnsi"/>
                <w:sz w:val="22"/>
                <w:szCs w:val="22"/>
                <w:lang w:val="en-US"/>
              </w:rPr>
              <w:t>and corrected</w:t>
            </w:r>
          </w:p>
        </w:tc>
        <w:tc>
          <w:tcPr>
            <w:tcW w:w="1043" w:type="pct"/>
          </w:tcPr>
          <w:p w:rsidR="00472AFA" w:rsidRPr="003F309B" w:rsidRDefault="00472AFA" w:rsidP="00E34216">
            <w:pPr>
              <w:numPr>
                <w:ilvl w:val="0"/>
                <w:numId w:val="33"/>
              </w:numPr>
              <w:tabs>
                <w:tab w:val="num" w:pos="186"/>
              </w:tabs>
              <w:ind w:left="234" w:hanging="234"/>
              <w:rPr>
                <w:rFonts w:cstheme="minorHAnsi"/>
                <w:color w:val="000000"/>
                <w:lang w:val="ka-GE"/>
              </w:rPr>
            </w:pPr>
            <w:r w:rsidRPr="003F309B">
              <w:rPr>
                <w:rFonts w:cstheme="minorHAnsi"/>
                <w:color w:val="000000"/>
              </w:rPr>
              <w:t>Ensuring compliance with health and safety norms;</w:t>
            </w:r>
          </w:p>
          <w:p w:rsidR="00472AFA" w:rsidRPr="003F309B" w:rsidRDefault="00472AFA" w:rsidP="00E34216">
            <w:pPr>
              <w:numPr>
                <w:ilvl w:val="0"/>
                <w:numId w:val="33"/>
              </w:numPr>
              <w:tabs>
                <w:tab w:val="num" w:pos="186"/>
              </w:tabs>
              <w:ind w:left="234" w:hanging="234"/>
              <w:rPr>
                <w:rFonts w:cstheme="minorHAnsi"/>
                <w:color w:val="000000"/>
                <w:lang w:val="ka-GE"/>
              </w:rPr>
            </w:pPr>
            <w:r w:rsidRPr="003F309B">
              <w:rPr>
                <w:rFonts w:cstheme="minorHAnsi"/>
                <w:color w:val="000000"/>
              </w:rPr>
              <w:t>Avoiding/minimizing traumatism.</w:t>
            </w:r>
          </w:p>
          <w:p w:rsidR="00472AFA" w:rsidRPr="003F309B" w:rsidRDefault="00472AFA" w:rsidP="00CB539B">
            <w:pPr>
              <w:numPr>
                <w:ilvl w:val="0"/>
                <w:numId w:val="33"/>
              </w:numPr>
              <w:tabs>
                <w:tab w:val="num" w:pos="276"/>
              </w:tabs>
              <w:ind w:left="0" w:hanging="283"/>
              <w:rPr>
                <w:rFonts w:cstheme="minorHAnsi"/>
                <w:color w:val="000000"/>
                <w:lang w:val="ka-GE"/>
              </w:rPr>
            </w:pPr>
          </w:p>
        </w:tc>
        <w:tc>
          <w:tcPr>
            <w:tcW w:w="640" w:type="pct"/>
          </w:tcPr>
          <w:p w:rsidR="00472AFA" w:rsidRPr="003F309B" w:rsidRDefault="00472AFA" w:rsidP="00E34216">
            <w:pPr>
              <w:ind w:firstLine="0"/>
              <w:jc w:val="both"/>
              <w:rPr>
                <w:rFonts w:cstheme="minorHAnsi"/>
                <w:color w:val="000000"/>
                <w:lang w:val="ka-GE"/>
              </w:rPr>
            </w:pPr>
            <w:r w:rsidRPr="003F309B">
              <w:rPr>
                <w:rFonts w:cstheme="minorHAnsi"/>
                <w:color w:val="000000"/>
                <w:lang w:val="ka-GE"/>
              </w:rPr>
              <w:t>Construction Contractor</w:t>
            </w:r>
          </w:p>
        </w:tc>
      </w:tr>
    </w:tbl>
    <w:p w:rsidR="00932AB9" w:rsidRPr="003F309B" w:rsidRDefault="00932AB9" w:rsidP="00932AB9">
      <w:pPr>
        <w:rPr>
          <w:rFonts w:cstheme="minorHAnsi"/>
          <w:b/>
        </w:rPr>
      </w:pPr>
    </w:p>
    <w:p w:rsidR="00932AB9" w:rsidRPr="003F309B" w:rsidRDefault="00932AB9" w:rsidP="00932AB9">
      <w:pPr>
        <w:rPr>
          <w:rFonts w:cstheme="minorHAnsi"/>
        </w:rPr>
      </w:pPr>
    </w:p>
    <w:p w:rsidR="00932AB9" w:rsidRDefault="00932AB9" w:rsidP="00932AB9">
      <w:pPr>
        <w:rPr>
          <w:rFonts w:ascii="Arial" w:hAnsi="Arial" w:cs="Arial"/>
        </w:rPr>
      </w:pPr>
    </w:p>
    <w:p w:rsidR="00932AB9" w:rsidRDefault="00932AB9" w:rsidP="00932AB9">
      <w:pPr>
        <w:rPr>
          <w:rFonts w:ascii="Arial" w:hAnsi="Arial" w:cs="Arial"/>
        </w:rPr>
      </w:pPr>
    </w:p>
    <w:p w:rsidR="00932AB9" w:rsidRDefault="00932AB9" w:rsidP="00932AB9">
      <w:pPr>
        <w:rPr>
          <w:rFonts w:ascii="Arial" w:hAnsi="Arial" w:cs="Arial"/>
          <w:b/>
        </w:rPr>
      </w:pPr>
    </w:p>
    <w:p w:rsidR="00932AB9" w:rsidRDefault="00932AB9" w:rsidP="00932AB9">
      <w:pPr>
        <w:widowControl w:val="0"/>
        <w:autoSpaceDE w:val="0"/>
        <w:autoSpaceDN w:val="0"/>
        <w:adjustRightInd w:val="0"/>
        <w:spacing w:before="9" w:line="290" w:lineRule="exact"/>
        <w:ind w:right="1384" w:firstLine="0"/>
        <w:rPr>
          <w:rFonts w:ascii="Calibri" w:eastAsia="Times New Roman" w:hAnsi="Calibri" w:cs="Calibri"/>
          <w:b/>
          <w:bCs/>
        </w:rPr>
        <w:sectPr w:rsidR="00932AB9" w:rsidSect="00E34216">
          <w:pgSz w:w="15840" w:h="12240" w:orient="landscape"/>
          <w:pgMar w:top="1526" w:right="1440" w:bottom="1354" w:left="1166" w:header="720" w:footer="720" w:gutter="0"/>
          <w:cols w:space="720"/>
          <w:titlePg/>
          <w:docGrid w:linePitch="360"/>
        </w:sectPr>
      </w:pPr>
    </w:p>
    <w:p w:rsidR="00D67AB3" w:rsidRPr="002256DD" w:rsidRDefault="00D67AB3" w:rsidP="00DA1E80">
      <w:pPr>
        <w:pStyle w:val="Heading2"/>
      </w:pPr>
      <w:bookmarkStart w:id="130" w:name="_Toc410293883"/>
      <w:r w:rsidRPr="002256DD">
        <w:lastRenderedPageBreak/>
        <w:t>Photogra</w:t>
      </w:r>
      <w:r w:rsidR="00F06C1F">
        <w:t>phs</w:t>
      </w:r>
      <w:bookmarkEnd w:id="130"/>
    </w:p>
    <w:tbl>
      <w:tblPr>
        <w:tblStyle w:val="TableGrid"/>
        <w:tblW w:w="13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43"/>
        <w:gridCol w:w="222"/>
      </w:tblGrid>
      <w:tr w:rsidR="008D6250" w:rsidTr="0069130F">
        <w:tc>
          <w:tcPr>
            <w:tcW w:w="13228" w:type="dxa"/>
          </w:tcPr>
          <w:tbl>
            <w:tblPr>
              <w:tblStyle w:val="TableGrid"/>
              <w:tblW w:w="13585" w:type="dxa"/>
              <w:tblLook w:val="04A0"/>
            </w:tblPr>
            <w:tblGrid>
              <w:gridCol w:w="6666"/>
              <w:gridCol w:w="7056"/>
            </w:tblGrid>
            <w:tr w:rsidR="0069130F" w:rsidTr="0069130F">
              <w:trPr>
                <w:trHeight w:val="4226"/>
              </w:trPr>
              <w:tc>
                <w:tcPr>
                  <w:tcW w:w="6475" w:type="dxa"/>
                </w:tcPr>
                <w:p w:rsidR="0069130F" w:rsidRDefault="0069130F" w:rsidP="00D67AB3">
                  <w:pPr>
                    <w:rPr>
                      <w:rFonts w:ascii="Arial" w:hAnsi="Arial" w:cs="Arial"/>
                    </w:rPr>
                  </w:pPr>
                  <w:r w:rsidRPr="0069130F">
                    <w:rPr>
                      <w:rFonts w:ascii="Arial" w:hAnsi="Arial" w:cs="Arial"/>
                      <w:noProof/>
                    </w:rPr>
                    <w:drawing>
                      <wp:inline distT="0" distB="0" distL="0" distR="0">
                        <wp:extent cx="4034115" cy="2600325"/>
                        <wp:effectExtent l="19050" t="0" r="4485" b="0"/>
                        <wp:docPr id="35" name="Picture 9" descr="DSCN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N088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4115" cy="2600325"/>
                                </a:xfrm>
                                <a:prstGeom prst="rect">
                                  <a:avLst/>
                                </a:prstGeom>
                                <a:noFill/>
                                <a:ln>
                                  <a:noFill/>
                                </a:ln>
                              </pic:spPr>
                            </pic:pic>
                          </a:graphicData>
                        </a:graphic>
                      </wp:inline>
                    </w:drawing>
                  </w:r>
                </w:p>
              </w:tc>
              <w:tc>
                <w:tcPr>
                  <w:tcW w:w="7110" w:type="dxa"/>
                  <w:tcBorders>
                    <w:right w:val="nil"/>
                  </w:tcBorders>
                </w:tcPr>
                <w:p w:rsidR="0069130F" w:rsidRDefault="0069130F" w:rsidP="00D67AB3">
                  <w:pPr>
                    <w:rPr>
                      <w:rFonts w:ascii="Arial" w:hAnsi="Arial" w:cs="Arial"/>
                    </w:rPr>
                  </w:pPr>
                  <w:r w:rsidRPr="0069130F">
                    <w:rPr>
                      <w:rFonts w:ascii="Arial" w:hAnsi="Arial" w:cs="Arial"/>
                      <w:noProof/>
                    </w:rPr>
                    <w:drawing>
                      <wp:inline distT="0" distB="0" distL="0" distR="0">
                        <wp:extent cx="4319139" cy="2600325"/>
                        <wp:effectExtent l="19050" t="0" r="5211" b="0"/>
                        <wp:docPr id="36" name="Picture 154" descr="\\Server3\common\G-გარემოს დაცვის განყ (გდაგგ)\მონიტორინგის ანგარიშები 2010 წლიდან\ნიკო სოსელია\ADB SUTIP-დოხვა-ანაკლიის ნაპირგამაგრება\ADB SUTIP-დოხვა-ანაკლიის ნაპირგამაგრება-ფოტოტომარა\ADB SUTIP-დოხვა-ანაკლიის ნაპირგამაგრება-2013.08.30-ფოტო\2013083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Server3\common\G-გარემოს დაცვის განყ (გდაგგ)\მონიტორინგის ანგარიშები 2010 წლიდან\ნიკო სოსელია\ADB SUTIP-დოხვა-ანაკლიის ნაპირგამაგრება\ADB SUTIP-დოხვა-ანაკლიის ნაპირგამაგრება-ფოტოტომარა\ADB SUTIP-დოხვა-ანაკლიის ნაპირგამაგრება-2013.08.30-ფოტო\20130830227.jpg"/>
                                <pic:cNvPicPr>
                                  <a:picLocks noChangeAspect="1" noChangeArrowheads="1"/>
                                </pic:cNvPicPr>
                              </pic:nvPicPr>
                              <pic:blipFill>
                                <a:blip r:embed="rId13" cstate="print"/>
                                <a:srcRect/>
                                <a:stretch>
                                  <a:fillRect/>
                                </a:stretch>
                              </pic:blipFill>
                              <pic:spPr bwMode="auto">
                                <a:xfrm>
                                  <a:off x="0" y="0"/>
                                  <a:ext cx="4325916" cy="2604405"/>
                                </a:xfrm>
                                <a:prstGeom prst="rect">
                                  <a:avLst/>
                                </a:prstGeom>
                                <a:noFill/>
                                <a:ln>
                                  <a:noFill/>
                                </a:ln>
                              </pic:spPr>
                            </pic:pic>
                          </a:graphicData>
                        </a:graphic>
                      </wp:inline>
                    </w:drawing>
                  </w:r>
                </w:p>
              </w:tc>
            </w:tr>
            <w:tr w:rsidR="0069130F" w:rsidTr="0069130F">
              <w:trPr>
                <w:trHeight w:val="4143"/>
              </w:trPr>
              <w:tc>
                <w:tcPr>
                  <w:tcW w:w="6475" w:type="dxa"/>
                </w:tcPr>
                <w:p w:rsidR="0069130F" w:rsidRDefault="0069130F" w:rsidP="00D67AB3">
                  <w:pPr>
                    <w:rPr>
                      <w:rFonts w:ascii="Arial" w:hAnsi="Arial" w:cs="Arial"/>
                    </w:rPr>
                  </w:pPr>
                  <w:r w:rsidRPr="0069130F">
                    <w:rPr>
                      <w:rFonts w:ascii="Arial" w:hAnsi="Arial" w:cs="Arial"/>
                      <w:noProof/>
                    </w:rPr>
                    <w:drawing>
                      <wp:inline distT="0" distB="0" distL="0" distR="0">
                        <wp:extent cx="4067175" cy="2552700"/>
                        <wp:effectExtent l="19050" t="0" r="9525" b="0"/>
                        <wp:docPr id="38" name="Picture 7" descr="20140603_120804.jpg"/>
                        <wp:cNvGraphicFramePr/>
                        <a:graphic xmlns:a="http://schemas.openxmlformats.org/drawingml/2006/main">
                          <a:graphicData uri="http://schemas.openxmlformats.org/drawingml/2006/picture">
                            <pic:pic xmlns:pic="http://schemas.openxmlformats.org/drawingml/2006/picture">
                              <pic:nvPicPr>
                                <pic:cNvPr id="4" name="Picture 3" descr="20140603_120804.jpg"/>
                                <pic:cNvPicPr>
                                  <a:picLocks noChangeAspect="1"/>
                                </pic:cNvPicPr>
                              </pic:nvPicPr>
                              <pic:blipFill>
                                <a:blip r:embed="rId14" cstate="print"/>
                                <a:stretch>
                                  <a:fillRect/>
                                </a:stretch>
                              </pic:blipFill>
                              <pic:spPr>
                                <a:xfrm>
                                  <a:off x="0" y="0"/>
                                  <a:ext cx="4067175" cy="2552700"/>
                                </a:xfrm>
                                <a:prstGeom prst="rect">
                                  <a:avLst/>
                                </a:prstGeom>
                                <a:noFill/>
                                <a:ln>
                                  <a:noFill/>
                                </a:ln>
                              </pic:spPr>
                            </pic:pic>
                          </a:graphicData>
                        </a:graphic>
                      </wp:inline>
                    </w:drawing>
                  </w:r>
                </w:p>
              </w:tc>
              <w:tc>
                <w:tcPr>
                  <w:tcW w:w="7110" w:type="dxa"/>
                </w:tcPr>
                <w:p w:rsidR="0069130F" w:rsidRDefault="0069130F" w:rsidP="00D67AB3">
                  <w:pPr>
                    <w:rPr>
                      <w:rFonts w:ascii="Arial" w:hAnsi="Arial" w:cs="Arial"/>
                    </w:rPr>
                  </w:pPr>
                  <w:r w:rsidRPr="0069130F">
                    <w:rPr>
                      <w:rFonts w:ascii="Arial" w:hAnsi="Arial" w:cs="Arial"/>
                      <w:noProof/>
                    </w:rPr>
                    <w:drawing>
                      <wp:inline distT="0" distB="0" distL="0" distR="0">
                        <wp:extent cx="4319270" cy="2552700"/>
                        <wp:effectExtent l="19050" t="0" r="5080" b="0"/>
                        <wp:docPr id="45"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 cstate="print"/>
                                <a:srcRect/>
                                <a:stretch>
                                  <a:fillRect/>
                                </a:stretch>
                              </pic:blipFill>
                              <pic:spPr bwMode="auto">
                                <a:xfrm>
                                  <a:off x="0" y="0"/>
                                  <a:ext cx="4321346" cy="2553927"/>
                                </a:xfrm>
                                <a:prstGeom prst="rect">
                                  <a:avLst/>
                                </a:prstGeom>
                                <a:noFill/>
                                <a:ln w="9525">
                                  <a:noFill/>
                                  <a:miter lim="800000"/>
                                  <a:headEnd/>
                                  <a:tailEnd/>
                                </a:ln>
                              </pic:spPr>
                            </pic:pic>
                          </a:graphicData>
                        </a:graphic>
                      </wp:inline>
                    </w:drawing>
                  </w:r>
                </w:p>
              </w:tc>
            </w:tr>
          </w:tbl>
          <w:p w:rsidR="008D6250" w:rsidRDefault="008D6250" w:rsidP="00D67AB3">
            <w:pPr>
              <w:rPr>
                <w:rFonts w:ascii="Arial" w:hAnsi="Arial" w:cs="Arial"/>
              </w:rPr>
            </w:pPr>
          </w:p>
        </w:tc>
        <w:tc>
          <w:tcPr>
            <w:tcW w:w="236" w:type="dxa"/>
          </w:tcPr>
          <w:p w:rsidR="008D6250" w:rsidRDefault="008D6250" w:rsidP="00D67AB3">
            <w:pPr>
              <w:rPr>
                <w:rFonts w:ascii="Arial" w:hAnsi="Arial" w:cs="Arial"/>
              </w:rPr>
            </w:pPr>
          </w:p>
        </w:tc>
      </w:tr>
      <w:tr w:rsidR="00180BC4" w:rsidTr="0069130F">
        <w:tc>
          <w:tcPr>
            <w:tcW w:w="13228" w:type="dxa"/>
          </w:tcPr>
          <w:p w:rsidR="00180BC4" w:rsidRPr="008D6250" w:rsidRDefault="00180BC4" w:rsidP="00D67AB3">
            <w:pPr>
              <w:rPr>
                <w:rFonts w:ascii="Arial" w:hAnsi="Arial" w:cs="Arial"/>
              </w:rPr>
            </w:pPr>
          </w:p>
        </w:tc>
        <w:tc>
          <w:tcPr>
            <w:tcW w:w="236" w:type="dxa"/>
          </w:tcPr>
          <w:p w:rsidR="00180BC4" w:rsidRPr="00180BC4" w:rsidRDefault="00180BC4" w:rsidP="00D67AB3">
            <w:pPr>
              <w:rPr>
                <w:rFonts w:ascii="Arial" w:hAnsi="Arial" w:cs="Arial"/>
              </w:rPr>
            </w:pPr>
          </w:p>
        </w:tc>
      </w:tr>
    </w:tbl>
    <w:p w:rsidR="008D6250" w:rsidRDefault="008D6250" w:rsidP="00D67AB3">
      <w:pPr>
        <w:rPr>
          <w:rFonts w:ascii="Arial" w:hAnsi="Arial" w:cs="Arial"/>
        </w:rPr>
      </w:pPr>
    </w:p>
    <w:tbl>
      <w:tblPr>
        <w:tblStyle w:val="TableGrid"/>
        <w:tblW w:w="13450" w:type="dxa"/>
        <w:tblLook w:val="04A0"/>
      </w:tblPr>
      <w:tblGrid>
        <w:gridCol w:w="6512"/>
        <w:gridCol w:w="6938"/>
      </w:tblGrid>
      <w:tr w:rsidR="0069130F" w:rsidTr="0069130F">
        <w:trPr>
          <w:trHeight w:val="4226"/>
        </w:trPr>
        <w:tc>
          <w:tcPr>
            <w:tcW w:w="6568" w:type="dxa"/>
          </w:tcPr>
          <w:p w:rsidR="0069130F" w:rsidRDefault="0069130F" w:rsidP="002F1B50">
            <w:pPr>
              <w:rPr>
                <w:rFonts w:ascii="Arial" w:hAnsi="Arial" w:cs="Arial"/>
              </w:rPr>
            </w:pPr>
            <w:r w:rsidRPr="0088194F">
              <w:rPr>
                <w:rFonts w:ascii="Arial" w:hAnsi="Arial" w:cs="Arial"/>
                <w:noProof/>
              </w:rPr>
              <w:lastRenderedPageBreak/>
              <w:drawing>
                <wp:inline distT="0" distB="0" distL="0" distR="0">
                  <wp:extent cx="4010025" cy="2695575"/>
                  <wp:effectExtent l="19050" t="0" r="9525" b="0"/>
                  <wp:docPr id="52" name="Picture 2" descr="H:\Maya\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aya\DSC_010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0025" cy="2695575"/>
                          </a:xfrm>
                          <a:prstGeom prst="rect">
                            <a:avLst/>
                          </a:prstGeom>
                          <a:noFill/>
                          <a:ln>
                            <a:noFill/>
                          </a:ln>
                        </pic:spPr>
                      </pic:pic>
                    </a:graphicData>
                  </a:graphic>
                </wp:inline>
              </w:drawing>
            </w:r>
          </w:p>
        </w:tc>
        <w:tc>
          <w:tcPr>
            <w:tcW w:w="6882" w:type="dxa"/>
          </w:tcPr>
          <w:p w:rsidR="0069130F" w:rsidRDefault="0069130F" w:rsidP="002F1B50">
            <w:pPr>
              <w:rPr>
                <w:rFonts w:ascii="Arial" w:hAnsi="Arial" w:cs="Arial"/>
              </w:rPr>
            </w:pPr>
            <w:r w:rsidRPr="005E0BD6">
              <w:rPr>
                <w:rFonts w:ascii="Arial" w:hAnsi="Arial" w:cs="Arial"/>
                <w:noProof/>
              </w:rPr>
              <w:drawing>
                <wp:inline distT="0" distB="0" distL="0" distR="0">
                  <wp:extent cx="4267200" cy="2695575"/>
                  <wp:effectExtent l="19050" t="0" r="0" b="0"/>
                  <wp:docPr id="54" name="Picture 5" descr="H:\Maya\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aya\DSC_0111.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7200" cy="2695575"/>
                          </a:xfrm>
                          <a:prstGeom prst="rect">
                            <a:avLst/>
                          </a:prstGeom>
                          <a:noFill/>
                          <a:ln>
                            <a:noFill/>
                          </a:ln>
                        </pic:spPr>
                      </pic:pic>
                    </a:graphicData>
                  </a:graphic>
                </wp:inline>
              </w:drawing>
            </w:r>
          </w:p>
        </w:tc>
      </w:tr>
      <w:tr w:rsidR="0069130F" w:rsidTr="0069130F">
        <w:trPr>
          <w:trHeight w:val="4143"/>
        </w:trPr>
        <w:tc>
          <w:tcPr>
            <w:tcW w:w="6568" w:type="dxa"/>
          </w:tcPr>
          <w:p w:rsidR="0069130F" w:rsidRDefault="0069130F" w:rsidP="002F1B50">
            <w:pPr>
              <w:rPr>
                <w:rFonts w:ascii="Arial" w:hAnsi="Arial" w:cs="Arial"/>
              </w:rPr>
            </w:pPr>
            <w:r w:rsidRPr="005E0BD6">
              <w:rPr>
                <w:rFonts w:ascii="Arial" w:hAnsi="Arial" w:cs="Arial"/>
                <w:noProof/>
              </w:rPr>
              <w:drawing>
                <wp:inline distT="0" distB="0" distL="0" distR="0">
                  <wp:extent cx="4010025" cy="2686050"/>
                  <wp:effectExtent l="19050" t="0" r="9525" b="0"/>
                  <wp:docPr id="55" name="Picture 3" descr="C:\Documents and Settings\user\My Documents\zRvis samuSaoebi\DSCN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zRvis samuSaoebi\DSCN0769.JPG"/>
                          <pic:cNvPicPr>
                            <a:picLocks noChangeAspect="1" noChangeArrowheads="1"/>
                          </pic:cNvPicPr>
                        </pic:nvPicPr>
                        <pic:blipFill>
                          <a:blip r:embed="rId18" cstate="print"/>
                          <a:srcRect/>
                          <a:stretch>
                            <a:fillRect/>
                          </a:stretch>
                        </pic:blipFill>
                        <pic:spPr bwMode="auto">
                          <a:xfrm>
                            <a:off x="0" y="0"/>
                            <a:ext cx="4013826" cy="2688596"/>
                          </a:xfrm>
                          <a:prstGeom prst="rect">
                            <a:avLst/>
                          </a:prstGeom>
                          <a:noFill/>
                          <a:ln w="9525">
                            <a:noFill/>
                            <a:miter lim="800000"/>
                            <a:headEnd/>
                            <a:tailEnd/>
                          </a:ln>
                        </pic:spPr>
                      </pic:pic>
                    </a:graphicData>
                  </a:graphic>
                </wp:inline>
              </w:drawing>
            </w:r>
          </w:p>
        </w:tc>
        <w:tc>
          <w:tcPr>
            <w:tcW w:w="6882" w:type="dxa"/>
          </w:tcPr>
          <w:p w:rsidR="0069130F" w:rsidRDefault="0069130F" w:rsidP="002F1B50">
            <w:pPr>
              <w:rPr>
                <w:rFonts w:ascii="Arial" w:hAnsi="Arial" w:cs="Arial"/>
              </w:rPr>
            </w:pPr>
            <w:r w:rsidRPr="005E0BD6">
              <w:rPr>
                <w:rFonts w:ascii="Arial" w:hAnsi="Arial" w:cs="Arial"/>
                <w:noProof/>
              </w:rPr>
              <w:drawing>
                <wp:inline distT="0" distB="0" distL="0" distR="0">
                  <wp:extent cx="4291993" cy="2686050"/>
                  <wp:effectExtent l="19050" t="0" r="0" b="0"/>
                  <wp:docPr id="56" name="Picture 3" descr="H:\Maya\DSC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aya\DSC_0117.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2293" cy="2686238"/>
                          </a:xfrm>
                          <a:prstGeom prst="rect">
                            <a:avLst/>
                          </a:prstGeom>
                          <a:noFill/>
                          <a:ln>
                            <a:noFill/>
                          </a:ln>
                        </pic:spPr>
                      </pic:pic>
                    </a:graphicData>
                  </a:graphic>
                </wp:inline>
              </w:drawing>
            </w:r>
          </w:p>
        </w:tc>
      </w:tr>
      <w:tr w:rsidR="00180BC4" w:rsidTr="006913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68" w:type="dxa"/>
          </w:tcPr>
          <w:p w:rsidR="00180BC4" w:rsidRPr="0069130F" w:rsidRDefault="00180BC4" w:rsidP="009158E5">
            <w:pPr>
              <w:rPr>
                <w:rFonts w:ascii="Arial" w:hAnsi="Arial" w:cs="Arial"/>
                <w:lang w:val="en-US"/>
              </w:rPr>
            </w:pPr>
          </w:p>
        </w:tc>
        <w:tc>
          <w:tcPr>
            <w:tcW w:w="6882" w:type="dxa"/>
          </w:tcPr>
          <w:p w:rsidR="00180BC4" w:rsidRPr="00817DFA" w:rsidRDefault="00180BC4" w:rsidP="009158E5">
            <w:pPr>
              <w:rPr>
                <w:rFonts w:ascii="Arial" w:hAnsi="Arial" w:cs="Arial"/>
                <w:lang w:val="en-US"/>
              </w:rPr>
            </w:pPr>
          </w:p>
        </w:tc>
      </w:tr>
      <w:tr w:rsidR="00180BC4" w:rsidTr="006913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68" w:type="dxa"/>
          </w:tcPr>
          <w:p w:rsidR="00180BC4" w:rsidRPr="00180BC4" w:rsidRDefault="00180BC4" w:rsidP="009158E5">
            <w:pPr>
              <w:rPr>
                <w:rFonts w:ascii="Arial" w:hAnsi="Arial" w:cs="Arial"/>
                <w:lang w:val="en-US"/>
              </w:rPr>
            </w:pPr>
          </w:p>
        </w:tc>
        <w:tc>
          <w:tcPr>
            <w:tcW w:w="6882" w:type="dxa"/>
          </w:tcPr>
          <w:p w:rsidR="00180BC4" w:rsidRPr="00180BC4" w:rsidRDefault="00180BC4" w:rsidP="009158E5">
            <w:pPr>
              <w:rPr>
                <w:rFonts w:ascii="Arial" w:hAnsi="Arial" w:cs="Arial"/>
              </w:rPr>
            </w:pPr>
          </w:p>
        </w:tc>
      </w:tr>
    </w:tbl>
    <w:p w:rsidR="00D67AB3" w:rsidRDefault="00D67AB3" w:rsidP="00BF2A1F">
      <w:pPr>
        <w:ind w:firstLine="0"/>
        <w:rPr>
          <w:rFonts w:ascii="Times New Roman" w:hAnsi="Times New Roman" w:cs="Times New Roman"/>
          <w:noProof/>
        </w:rPr>
      </w:pPr>
    </w:p>
    <w:p w:rsidR="00932AB9" w:rsidRDefault="00DA1E80" w:rsidP="00DA1E80">
      <w:pPr>
        <w:pStyle w:val="Heading2"/>
        <w:rPr>
          <w:rFonts w:eastAsia="Times New Roman"/>
        </w:rPr>
      </w:pPr>
      <w:bookmarkStart w:id="131" w:name="_Toc410293884"/>
      <w:r w:rsidRPr="00990024">
        <w:rPr>
          <w:rFonts w:eastAsia="Times New Roman"/>
        </w:rPr>
        <w:lastRenderedPageBreak/>
        <w:t>Implementation report on the</w:t>
      </w:r>
      <w:r w:rsidRPr="00990024">
        <w:rPr>
          <w:rFonts w:eastAsia="Times New Roman"/>
          <w:spacing w:val="-1"/>
        </w:rPr>
        <w:t xml:space="preserve"> </w:t>
      </w:r>
      <w:r w:rsidRPr="00990024">
        <w:rPr>
          <w:rFonts w:eastAsia="Times New Roman"/>
        </w:rPr>
        <w:t>environmental impact ass</w:t>
      </w:r>
      <w:r w:rsidRPr="00990024">
        <w:rPr>
          <w:rFonts w:eastAsia="Times New Roman"/>
          <w:spacing w:val="-1"/>
        </w:rPr>
        <w:t>e</w:t>
      </w:r>
      <w:r w:rsidRPr="00990024">
        <w:rPr>
          <w:rFonts w:eastAsia="Times New Roman"/>
        </w:rPr>
        <w:t>ssme</w:t>
      </w:r>
      <w:r w:rsidRPr="00990024">
        <w:rPr>
          <w:rFonts w:eastAsia="Times New Roman"/>
          <w:spacing w:val="1"/>
        </w:rPr>
        <w:t>n</w:t>
      </w:r>
      <w:r w:rsidRPr="00990024">
        <w:rPr>
          <w:rFonts w:eastAsia="Times New Roman"/>
        </w:rPr>
        <w:t>t (EIA)/initial envir</w:t>
      </w:r>
      <w:r w:rsidRPr="00990024">
        <w:rPr>
          <w:rFonts w:eastAsia="Times New Roman"/>
          <w:spacing w:val="1"/>
        </w:rPr>
        <w:t>o</w:t>
      </w:r>
      <w:r w:rsidRPr="00990024">
        <w:rPr>
          <w:rFonts w:eastAsia="Times New Roman"/>
        </w:rPr>
        <w:t>nmental examination (IEE)</w:t>
      </w:r>
      <w:r>
        <w:rPr>
          <w:rFonts w:eastAsia="Times New Roman"/>
        </w:rPr>
        <w:t>/Site Specific Environmental Management Plan (SEMP)</w:t>
      </w:r>
      <w:r w:rsidRPr="00990024">
        <w:rPr>
          <w:rFonts w:eastAsia="Times New Roman"/>
        </w:rPr>
        <w:t xml:space="preserve"> mitigation</w:t>
      </w:r>
      <w:r w:rsidRPr="00990024">
        <w:rPr>
          <w:rFonts w:eastAsia="Times New Roman"/>
          <w:spacing w:val="1"/>
        </w:rPr>
        <w:t xml:space="preserve"> </w:t>
      </w:r>
      <w:r w:rsidRPr="00990024">
        <w:rPr>
          <w:rFonts w:eastAsia="Times New Roman"/>
        </w:rPr>
        <w:t>requirements</w:t>
      </w:r>
      <w:bookmarkEnd w:id="131"/>
    </w:p>
    <w:p w:rsidR="00F06C1F" w:rsidRPr="00F06C1F" w:rsidRDefault="00F06C1F" w:rsidP="00F06C1F"/>
    <w:tbl>
      <w:tblPr>
        <w:tblW w:w="1419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6"/>
        <w:gridCol w:w="3629"/>
        <w:gridCol w:w="3413"/>
        <w:gridCol w:w="3952"/>
      </w:tblGrid>
      <w:tr w:rsidR="00C24707" w:rsidRPr="00990024" w:rsidTr="00DA1E80">
        <w:trPr>
          <w:trHeight w:val="143"/>
        </w:trPr>
        <w:tc>
          <w:tcPr>
            <w:tcW w:w="3196" w:type="dxa"/>
            <w:tcBorders>
              <w:bottom w:val="single" w:sz="4" w:space="0" w:color="auto"/>
            </w:tcBorders>
            <w:shd w:val="clear" w:color="auto" w:fill="D6E3BC"/>
          </w:tcPr>
          <w:p w:rsidR="00932AB9" w:rsidRDefault="00503847" w:rsidP="00CB539B">
            <w:pPr>
              <w:widowControl w:val="0"/>
              <w:autoSpaceDE w:val="0"/>
              <w:autoSpaceDN w:val="0"/>
              <w:adjustRightInd w:val="0"/>
              <w:spacing w:before="9" w:line="290" w:lineRule="exact"/>
              <w:ind w:right="1384" w:firstLine="0"/>
              <w:jc w:val="center"/>
              <w:rPr>
                <w:rFonts w:ascii="Calibri" w:eastAsia="Times New Roman" w:hAnsi="Calibri" w:cs="Calibri"/>
                <w:b/>
                <w:bCs/>
              </w:rPr>
            </w:pPr>
            <w:r>
              <w:rPr>
                <w:rFonts w:ascii="Calibri" w:eastAsia="Times New Roman" w:hAnsi="Calibri" w:cs="Calibri"/>
                <w:b/>
                <w:bCs/>
              </w:rPr>
              <w:t>Reference</w:t>
            </w:r>
          </w:p>
          <w:p w:rsidR="00503847" w:rsidRPr="00990024" w:rsidRDefault="00503847" w:rsidP="00CB539B">
            <w:pPr>
              <w:widowControl w:val="0"/>
              <w:autoSpaceDE w:val="0"/>
              <w:autoSpaceDN w:val="0"/>
              <w:adjustRightInd w:val="0"/>
              <w:spacing w:before="9" w:line="290" w:lineRule="exact"/>
              <w:ind w:right="1384" w:firstLine="0"/>
              <w:jc w:val="center"/>
              <w:rPr>
                <w:rFonts w:ascii="Calibri" w:eastAsia="Times New Roman" w:hAnsi="Calibri" w:cs="Calibri"/>
                <w:b/>
                <w:bCs/>
              </w:rPr>
            </w:pPr>
          </w:p>
        </w:tc>
        <w:tc>
          <w:tcPr>
            <w:tcW w:w="3629" w:type="dxa"/>
            <w:shd w:val="clear" w:color="auto" w:fill="D6E3BC"/>
          </w:tcPr>
          <w:p w:rsidR="00932AB9" w:rsidRPr="00990024" w:rsidRDefault="00503847" w:rsidP="00CB539B">
            <w:pPr>
              <w:widowControl w:val="0"/>
              <w:autoSpaceDE w:val="0"/>
              <w:autoSpaceDN w:val="0"/>
              <w:adjustRightInd w:val="0"/>
              <w:spacing w:before="9" w:line="290" w:lineRule="exact"/>
              <w:ind w:right="1384" w:firstLine="0"/>
              <w:jc w:val="center"/>
              <w:rPr>
                <w:rFonts w:ascii="Calibri" w:eastAsia="Times New Roman" w:hAnsi="Calibri" w:cs="Calibri"/>
                <w:b/>
                <w:bCs/>
              </w:rPr>
            </w:pPr>
            <w:r>
              <w:rPr>
                <w:rFonts w:ascii="Calibri" w:eastAsia="Times New Roman" w:hAnsi="Calibri" w:cs="Calibri"/>
                <w:b/>
                <w:bCs/>
              </w:rPr>
              <w:t xml:space="preserve">Requirement </w:t>
            </w:r>
          </w:p>
        </w:tc>
        <w:tc>
          <w:tcPr>
            <w:tcW w:w="3413" w:type="dxa"/>
            <w:shd w:val="clear" w:color="auto" w:fill="D6E3BC"/>
          </w:tcPr>
          <w:p w:rsidR="00932AB9" w:rsidRPr="00990024" w:rsidRDefault="00503847" w:rsidP="00CB539B">
            <w:pPr>
              <w:widowControl w:val="0"/>
              <w:autoSpaceDE w:val="0"/>
              <w:autoSpaceDN w:val="0"/>
              <w:adjustRightInd w:val="0"/>
              <w:spacing w:before="9" w:line="290" w:lineRule="exact"/>
              <w:ind w:right="1384" w:firstLine="0"/>
              <w:jc w:val="center"/>
              <w:rPr>
                <w:rFonts w:ascii="Calibri" w:eastAsia="Times New Roman" w:hAnsi="Calibri" w:cs="Calibri"/>
                <w:b/>
                <w:bCs/>
              </w:rPr>
            </w:pPr>
            <w:r>
              <w:rPr>
                <w:rFonts w:ascii="Calibri" w:eastAsia="Times New Roman" w:hAnsi="Calibri" w:cs="Calibri"/>
                <w:b/>
                <w:bCs/>
              </w:rPr>
              <w:t>Action to date</w:t>
            </w:r>
          </w:p>
        </w:tc>
        <w:tc>
          <w:tcPr>
            <w:tcW w:w="3952" w:type="dxa"/>
            <w:shd w:val="clear" w:color="auto" w:fill="D6E3BC"/>
          </w:tcPr>
          <w:p w:rsidR="00932AB9" w:rsidRPr="00990024" w:rsidRDefault="00503847" w:rsidP="00CB539B">
            <w:pPr>
              <w:widowControl w:val="0"/>
              <w:autoSpaceDE w:val="0"/>
              <w:autoSpaceDN w:val="0"/>
              <w:adjustRightInd w:val="0"/>
              <w:spacing w:before="9" w:line="290" w:lineRule="exact"/>
              <w:ind w:right="1384" w:firstLine="0"/>
              <w:jc w:val="center"/>
              <w:rPr>
                <w:rFonts w:ascii="Calibri" w:eastAsia="Times New Roman" w:hAnsi="Calibri" w:cs="Calibri"/>
                <w:b/>
                <w:bCs/>
              </w:rPr>
            </w:pPr>
            <w:r>
              <w:rPr>
                <w:rFonts w:ascii="Calibri" w:eastAsia="Times New Roman" w:hAnsi="Calibri" w:cs="Calibri"/>
                <w:b/>
                <w:bCs/>
              </w:rPr>
              <w:t>Action required/comment</w:t>
            </w:r>
          </w:p>
        </w:tc>
      </w:tr>
      <w:tr w:rsidR="005850CC" w:rsidRPr="00E34216" w:rsidTr="00DA1E80">
        <w:trPr>
          <w:trHeight w:val="143"/>
        </w:trPr>
        <w:tc>
          <w:tcPr>
            <w:tcW w:w="3196" w:type="dxa"/>
          </w:tcPr>
          <w:p w:rsidR="005850CC" w:rsidRPr="00E34216" w:rsidRDefault="005850CC" w:rsidP="003F5D26">
            <w:pPr>
              <w:widowControl w:val="0"/>
              <w:pBdr>
                <w:left w:val="single" w:sz="4" w:space="4" w:color="auto"/>
              </w:pBdr>
              <w:tabs>
                <w:tab w:val="left" w:pos="1512"/>
              </w:tabs>
              <w:autoSpaceDE w:val="0"/>
              <w:autoSpaceDN w:val="0"/>
              <w:adjustRightInd w:val="0"/>
              <w:spacing w:before="9" w:line="290" w:lineRule="exact"/>
              <w:ind w:right="1384" w:firstLine="0"/>
              <w:rPr>
                <w:rFonts w:cstheme="minorHAnsi"/>
              </w:rPr>
            </w:pPr>
            <w:r w:rsidRPr="00E34216">
              <w:rPr>
                <w:rFonts w:cstheme="minorHAnsi"/>
                <w:color w:val="000000"/>
              </w:rPr>
              <w:t>Sea water pollution</w:t>
            </w:r>
          </w:p>
        </w:tc>
        <w:tc>
          <w:tcPr>
            <w:tcW w:w="3629" w:type="dxa"/>
          </w:tcPr>
          <w:p w:rsidR="005850CC" w:rsidRPr="00E34216" w:rsidRDefault="005850CC" w:rsidP="005850CC">
            <w:pPr>
              <w:ind w:firstLine="0"/>
              <w:jc w:val="both"/>
              <w:rPr>
                <w:rFonts w:cstheme="minorHAnsi"/>
                <w:color w:val="000000"/>
                <w:lang w:val="ka-GE"/>
              </w:rPr>
            </w:pPr>
            <w:r w:rsidRPr="00E34216">
              <w:rPr>
                <w:rFonts w:cstheme="minorHAnsi"/>
                <w:color w:val="000000"/>
                <w:lang w:val="ka-GE"/>
              </w:rPr>
              <w:t>The construction activities must be accomplished only in dry weather to avoid the pollution of the water currents;</w:t>
            </w:r>
          </w:p>
          <w:p w:rsidR="005850CC" w:rsidRPr="00E34216" w:rsidRDefault="005850CC" w:rsidP="005850CC">
            <w:pPr>
              <w:jc w:val="both"/>
              <w:rPr>
                <w:rFonts w:cstheme="minorHAnsi"/>
                <w:color w:val="000000"/>
                <w:lang w:val="ka-GE"/>
              </w:rPr>
            </w:pPr>
            <w:r w:rsidRPr="00E34216">
              <w:rPr>
                <w:rFonts w:cstheme="minorHAnsi"/>
                <w:color w:val="000000"/>
              </w:rPr>
              <w:br/>
            </w:r>
            <w:r w:rsidRPr="00E34216">
              <w:rPr>
                <w:rFonts w:cstheme="minorHAnsi"/>
                <w:color w:val="000000"/>
                <w:lang w:val="ka-GE"/>
              </w:rPr>
              <w:t xml:space="preserve">The construction activities must be accomplished by observing relevant safety measures; the materials and waste must not be </w:t>
            </w:r>
            <w:r w:rsidRPr="00E34216">
              <w:rPr>
                <w:rFonts w:cstheme="minorHAnsi"/>
                <w:color w:val="000000"/>
              </w:rPr>
              <w:t>in uncontrolled way</w:t>
            </w:r>
            <w:r w:rsidRPr="00E34216">
              <w:rPr>
                <w:rFonts w:cstheme="minorHAnsi"/>
                <w:color w:val="000000"/>
                <w:lang w:val="ka-GE"/>
              </w:rPr>
              <w:t xml:space="preserve"> over the site, etc.     </w:t>
            </w:r>
          </w:p>
          <w:p w:rsidR="005850CC" w:rsidRPr="00E34216" w:rsidRDefault="005850CC" w:rsidP="005850CC">
            <w:pPr>
              <w:jc w:val="both"/>
              <w:rPr>
                <w:rFonts w:cstheme="minorHAnsi"/>
                <w:color w:val="000000"/>
              </w:rPr>
            </w:pPr>
            <w:r w:rsidRPr="00E34216">
              <w:rPr>
                <w:rFonts w:cstheme="minorHAnsi"/>
                <w:color w:val="000000"/>
              </w:rPr>
              <w:br/>
            </w:r>
            <w:r w:rsidRPr="00E34216">
              <w:rPr>
                <w:rFonts w:cstheme="minorHAnsi"/>
                <w:color w:val="000000"/>
                <w:lang w:val="ka-GE"/>
              </w:rPr>
              <w:t>Locating the construction machinery and other equipment at a distance of at least 50 m from surface water bodies (where possible. If this seems impossible, taking permanent control and safety measures to avoid water pollution)</w:t>
            </w:r>
            <w:r w:rsidRPr="00E34216">
              <w:rPr>
                <w:rFonts w:cstheme="minorHAnsi"/>
                <w:color w:val="000000"/>
              </w:rPr>
              <w:t>;</w:t>
            </w:r>
          </w:p>
          <w:p w:rsidR="005850CC" w:rsidRPr="00E34216" w:rsidRDefault="005850CC" w:rsidP="005850CC">
            <w:pPr>
              <w:jc w:val="both"/>
              <w:rPr>
                <w:rFonts w:cstheme="minorHAnsi"/>
                <w:lang w:val="ka-GE"/>
              </w:rPr>
            </w:pPr>
            <w:r w:rsidRPr="00E34216">
              <w:rPr>
                <w:rFonts w:cstheme="minorHAnsi"/>
              </w:rPr>
              <w:br/>
            </w:r>
            <w:r w:rsidRPr="00E34216">
              <w:rPr>
                <w:rFonts w:cstheme="minorHAnsi"/>
                <w:lang w:val="ka-GE"/>
              </w:rPr>
              <w:t>Prohibition of washing of vehicles and other machinery near surface water bodies - The vehicles and equipment are recommended to wash by using commercial washing services;</w:t>
            </w:r>
          </w:p>
          <w:p w:rsidR="005850CC" w:rsidRPr="00E34216" w:rsidRDefault="005850CC" w:rsidP="00F06C1F">
            <w:pPr>
              <w:jc w:val="both"/>
              <w:rPr>
                <w:rFonts w:cstheme="minorHAnsi"/>
                <w:color w:val="000000"/>
                <w:lang w:val="ka-GE"/>
              </w:rPr>
            </w:pPr>
            <w:r w:rsidRPr="00E34216">
              <w:rPr>
                <w:rFonts w:cstheme="minorHAnsi"/>
                <w:color w:val="000000"/>
              </w:rPr>
              <w:br/>
            </w:r>
            <w:r w:rsidRPr="00E34216">
              <w:rPr>
                <w:rFonts w:cstheme="minorHAnsi"/>
                <w:color w:val="000000"/>
                <w:lang w:val="ka-GE"/>
              </w:rPr>
              <w:t>Limiting fueling and/or maintaining the vehicles/equipment to the specially designated places only;</w:t>
            </w:r>
            <w:r w:rsidRPr="00E34216">
              <w:rPr>
                <w:rFonts w:cstheme="minorHAnsi"/>
                <w:color w:val="000000"/>
              </w:rPr>
              <w:br/>
            </w:r>
            <w:r w:rsidRPr="00E34216">
              <w:rPr>
                <w:rFonts w:cstheme="minorHAnsi"/>
                <w:color w:val="000000"/>
                <w:lang w:val="ka-GE"/>
              </w:rPr>
              <w:t xml:space="preserve">The equipment and vehicles should </w:t>
            </w:r>
            <w:r w:rsidRPr="00E34216">
              <w:rPr>
                <w:rFonts w:cstheme="minorHAnsi"/>
                <w:color w:val="000000"/>
                <w:lang w:val="ka-GE"/>
              </w:rPr>
              <w:lastRenderedPageBreak/>
              <w:t>be maintained in good working order to avoid the risk of spills of fuel/lubricants;</w:t>
            </w:r>
          </w:p>
          <w:p w:rsidR="005850CC" w:rsidRPr="00E34216" w:rsidRDefault="005850CC" w:rsidP="005850CC">
            <w:pPr>
              <w:jc w:val="both"/>
              <w:rPr>
                <w:rFonts w:cstheme="minorHAnsi"/>
                <w:color w:val="000000"/>
                <w:lang w:val="ka-GE"/>
              </w:rPr>
            </w:pPr>
            <w:r w:rsidRPr="00E34216">
              <w:rPr>
                <w:rFonts w:cstheme="minorHAnsi"/>
                <w:color w:val="000000"/>
              </w:rPr>
              <w:br/>
            </w:r>
            <w:r w:rsidRPr="00E34216">
              <w:rPr>
                <w:rFonts w:cstheme="minorHAnsi"/>
                <w:color w:val="000000"/>
                <w:lang w:val="ka-GE"/>
              </w:rPr>
              <w:t>Expedient materials and waste management;</w:t>
            </w:r>
          </w:p>
          <w:p w:rsidR="005850CC" w:rsidRPr="00E34216" w:rsidRDefault="005850CC" w:rsidP="005850CC">
            <w:pPr>
              <w:jc w:val="both"/>
              <w:rPr>
                <w:rFonts w:cstheme="minorHAnsi"/>
                <w:color w:val="000000"/>
                <w:lang w:val="ka-GE"/>
              </w:rPr>
            </w:pPr>
            <w:r w:rsidRPr="00E34216">
              <w:rPr>
                <w:rFonts w:cstheme="minorHAnsi"/>
                <w:color w:val="000000"/>
              </w:rPr>
              <w:br/>
            </w:r>
            <w:r w:rsidRPr="00E34216">
              <w:rPr>
                <w:rFonts w:cstheme="minorHAnsi"/>
                <w:color w:val="000000"/>
                <w:lang w:val="ka-GE"/>
              </w:rPr>
              <w:t>The waste generated during the works will be collected and temporarily stored at the specially designated places, distanced from the water bodies;</w:t>
            </w:r>
          </w:p>
          <w:p w:rsidR="005850CC" w:rsidRPr="00E34216" w:rsidRDefault="005850CC" w:rsidP="005850CC">
            <w:pPr>
              <w:rPr>
                <w:rFonts w:cstheme="minorHAnsi"/>
                <w:color w:val="000000"/>
                <w:lang w:val="ka-GE"/>
              </w:rPr>
            </w:pPr>
            <w:r w:rsidRPr="00E34216">
              <w:rPr>
                <w:rFonts w:cstheme="minorHAnsi"/>
                <w:color w:val="000000"/>
              </w:rPr>
              <w:br/>
            </w:r>
            <w:r w:rsidRPr="00E34216">
              <w:rPr>
                <w:rFonts w:cstheme="minorHAnsi"/>
                <w:color w:val="000000"/>
                <w:lang w:val="ka-GE"/>
              </w:rPr>
              <w:t xml:space="preserve">In case of fuel/oil spills, locating and spilt material and cleaning the polluted area immediately to avoid long soil pollution;  </w:t>
            </w:r>
          </w:p>
          <w:p w:rsidR="005850CC" w:rsidRPr="00E34216" w:rsidRDefault="005850CC" w:rsidP="005850CC">
            <w:pPr>
              <w:rPr>
                <w:rFonts w:cstheme="minorHAnsi"/>
                <w:color w:val="000000"/>
                <w:lang w:val="ka-GE"/>
              </w:rPr>
            </w:pPr>
            <w:r w:rsidRPr="00E34216">
              <w:rPr>
                <w:rFonts w:cstheme="minorHAnsi"/>
                <w:color w:val="000000"/>
              </w:rPr>
              <w:br/>
            </w:r>
            <w:r w:rsidRPr="00E34216">
              <w:rPr>
                <w:rFonts w:cstheme="minorHAnsi"/>
                <w:color w:val="000000"/>
                <w:lang w:val="ka-GE"/>
              </w:rPr>
              <w:t>Installing drainage systems around the areas with the potential pollutants of surface flows (e.g. along the perimeter of groudn or construction materials storage areas);</w:t>
            </w:r>
          </w:p>
          <w:p w:rsidR="005850CC" w:rsidRPr="00E34216" w:rsidRDefault="005850CC" w:rsidP="005850CC">
            <w:pPr>
              <w:ind w:firstLine="0"/>
              <w:jc w:val="both"/>
              <w:rPr>
                <w:rFonts w:cstheme="minorHAnsi"/>
              </w:rPr>
            </w:pPr>
            <w:r w:rsidRPr="00E34216">
              <w:rPr>
                <w:rFonts w:cstheme="minorHAnsi"/>
                <w:color w:val="000000"/>
              </w:rPr>
              <w:br/>
            </w:r>
            <w:r w:rsidRPr="00E34216">
              <w:rPr>
                <w:rFonts w:cstheme="minorHAnsi"/>
                <w:color w:val="000000"/>
                <w:lang w:val="ka-GE"/>
              </w:rPr>
              <w:t>Instructing the personnel on the environmental and safety issues.</w:t>
            </w:r>
          </w:p>
        </w:tc>
        <w:tc>
          <w:tcPr>
            <w:tcW w:w="3413" w:type="dxa"/>
          </w:tcPr>
          <w:p w:rsidR="00C8336C" w:rsidRDefault="005850CC" w:rsidP="003F5D26">
            <w:pPr>
              <w:widowControl w:val="0"/>
              <w:autoSpaceDE w:val="0"/>
              <w:autoSpaceDN w:val="0"/>
              <w:adjustRightInd w:val="0"/>
              <w:spacing w:before="9" w:line="290" w:lineRule="exact"/>
              <w:ind w:right="-18" w:firstLine="0"/>
              <w:jc w:val="both"/>
              <w:rPr>
                <w:rFonts w:cstheme="minorHAnsi"/>
                <w:color w:val="000000"/>
              </w:rPr>
            </w:pPr>
            <w:r w:rsidRPr="00E34216">
              <w:rPr>
                <w:rFonts w:cstheme="minorHAnsi"/>
              </w:rPr>
              <w:lastRenderedPageBreak/>
              <w:t xml:space="preserve">All works has been </w:t>
            </w:r>
            <w:r w:rsidRPr="00E34216">
              <w:rPr>
                <w:rFonts w:cstheme="minorHAnsi"/>
                <w:color w:val="000000"/>
                <w:lang w:val="ka-GE"/>
              </w:rPr>
              <w:t>accomplished only in dry weather</w:t>
            </w:r>
            <w:r w:rsidRPr="00E34216">
              <w:rPr>
                <w:rFonts w:cstheme="minorHAnsi"/>
                <w:color w:val="000000"/>
              </w:rPr>
              <w:t xml:space="preserve"> working conditions. </w:t>
            </w:r>
          </w:p>
          <w:p w:rsidR="00C8336C" w:rsidRDefault="005850CC" w:rsidP="003F5D26">
            <w:pPr>
              <w:widowControl w:val="0"/>
              <w:autoSpaceDE w:val="0"/>
              <w:autoSpaceDN w:val="0"/>
              <w:adjustRightInd w:val="0"/>
              <w:spacing w:before="9" w:line="290" w:lineRule="exact"/>
              <w:ind w:right="-18" w:firstLine="0"/>
              <w:jc w:val="both"/>
              <w:rPr>
                <w:rFonts w:cstheme="minorHAnsi"/>
                <w:color w:val="000000"/>
              </w:rPr>
            </w:pPr>
            <w:r w:rsidRPr="00E34216">
              <w:rPr>
                <w:rFonts w:cstheme="minorHAnsi"/>
                <w:color w:val="000000"/>
              </w:rPr>
              <w:t xml:space="preserve">All construction materials and machinery has been located 50 M away from surface of the water. All equipment and machinery has been maintained in good working conditions. </w:t>
            </w:r>
          </w:p>
          <w:p w:rsidR="00C8336C" w:rsidRDefault="005850CC" w:rsidP="003F5D26">
            <w:pPr>
              <w:widowControl w:val="0"/>
              <w:autoSpaceDE w:val="0"/>
              <w:autoSpaceDN w:val="0"/>
              <w:adjustRightInd w:val="0"/>
              <w:spacing w:before="9" w:line="290" w:lineRule="exact"/>
              <w:ind w:right="-18" w:firstLine="0"/>
              <w:jc w:val="both"/>
              <w:rPr>
                <w:rFonts w:cstheme="minorHAnsi"/>
                <w:color w:val="000000"/>
              </w:rPr>
            </w:pPr>
            <w:r w:rsidRPr="00E34216">
              <w:rPr>
                <w:rFonts w:cstheme="minorHAnsi"/>
                <w:color w:val="000000"/>
              </w:rPr>
              <w:t>The construction waste has been accumulated in special</w:t>
            </w:r>
            <w:r w:rsidR="00E34216" w:rsidRPr="00E34216">
              <w:rPr>
                <w:rFonts w:cstheme="minorHAnsi"/>
                <w:color w:val="000000"/>
              </w:rPr>
              <w:t xml:space="preserve"> designated</w:t>
            </w:r>
            <w:r w:rsidRPr="00E34216">
              <w:rPr>
                <w:rFonts w:cstheme="minorHAnsi"/>
                <w:color w:val="000000"/>
              </w:rPr>
              <w:t xml:space="preserve"> areas away from the water bodies and removed buy authorized personal only. </w:t>
            </w:r>
          </w:p>
          <w:p w:rsidR="00C8336C" w:rsidRDefault="005850CC" w:rsidP="003F5D26">
            <w:pPr>
              <w:widowControl w:val="0"/>
              <w:autoSpaceDE w:val="0"/>
              <w:autoSpaceDN w:val="0"/>
              <w:adjustRightInd w:val="0"/>
              <w:spacing w:before="9" w:line="290" w:lineRule="exact"/>
              <w:ind w:right="-18" w:firstLine="0"/>
              <w:jc w:val="both"/>
              <w:rPr>
                <w:rFonts w:cstheme="minorHAnsi"/>
                <w:color w:val="000000"/>
              </w:rPr>
            </w:pPr>
            <w:r w:rsidRPr="00E34216">
              <w:rPr>
                <w:rFonts w:cstheme="minorHAnsi"/>
                <w:color w:val="000000"/>
              </w:rPr>
              <w:t xml:space="preserve">On site environment specialists are maintaining visual monitoring for oils spills and equipment conditions, no accidents has been detected. </w:t>
            </w:r>
          </w:p>
          <w:p w:rsidR="005850CC" w:rsidRPr="00E34216" w:rsidRDefault="00C8336C" w:rsidP="00656C87">
            <w:pPr>
              <w:widowControl w:val="0"/>
              <w:autoSpaceDE w:val="0"/>
              <w:autoSpaceDN w:val="0"/>
              <w:adjustRightInd w:val="0"/>
              <w:spacing w:before="9" w:line="290" w:lineRule="exact"/>
              <w:ind w:right="-18" w:firstLine="0"/>
              <w:jc w:val="both"/>
              <w:rPr>
                <w:rFonts w:cstheme="minorHAnsi"/>
              </w:rPr>
            </w:pPr>
            <w:r>
              <w:rPr>
                <w:rFonts w:cstheme="minorHAnsi"/>
                <w:color w:val="000000"/>
              </w:rPr>
              <w:t xml:space="preserve">Working </w:t>
            </w:r>
            <w:r w:rsidR="00656C87">
              <w:rPr>
                <w:rFonts w:cstheme="minorHAnsi"/>
                <w:color w:val="000000"/>
              </w:rPr>
              <w:t>Personal is being</w:t>
            </w:r>
            <w:r w:rsidR="005850CC" w:rsidRPr="00E34216">
              <w:rPr>
                <w:rFonts w:cstheme="minorHAnsi"/>
                <w:color w:val="000000"/>
              </w:rPr>
              <w:t xml:space="preserve"> instructed on environment and safety issues rules and regulations.</w:t>
            </w:r>
          </w:p>
        </w:tc>
        <w:tc>
          <w:tcPr>
            <w:tcW w:w="3952" w:type="dxa"/>
          </w:tcPr>
          <w:p w:rsidR="005850CC" w:rsidRPr="00E34216" w:rsidRDefault="005850CC" w:rsidP="00C8336C">
            <w:pPr>
              <w:ind w:firstLine="0"/>
              <w:jc w:val="both"/>
              <w:rPr>
                <w:rFonts w:cstheme="minorHAnsi"/>
                <w:color w:val="000000"/>
              </w:rPr>
            </w:pPr>
            <w:r w:rsidRPr="00E34216">
              <w:rPr>
                <w:rFonts w:cstheme="minorHAnsi"/>
                <w:color w:val="000000"/>
              </w:rPr>
              <w:t>Monitoring of the Surface water mitigation level is been carried out by contractor environmental specialist on every day basis and by supervising environmental specialist</w:t>
            </w:r>
          </w:p>
          <w:p w:rsidR="005850CC" w:rsidRPr="00E34216" w:rsidRDefault="005850CC" w:rsidP="00C8336C">
            <w:pPr>
              <w:ind w:firstLine="0"/>
              <w:jc w:val="both"/>
              <w:rPr>
                <w:rFonts w:cstheme="minorHAnsi"/>
                <w:color w:val="000000"/>
              </w:rPr>
            </w:pPr>
          </w:p>
          <w:p w:rsidR="005850CC" w:rsidRPr="00E34216" w:rsidRDefault="005850CC" w:rsidP="00C8336C">
            <w:pPr>
              <w:ind w:firstLine="0"/>
              <w:jc w:val="both"/>
              <w:rPr>
                <w:rFonts w:cstheme="minorHAnsi"/>
                <w:color w:val="000000"/>
                <w:lang w:val="ka-GE"/>
              </w:rPr>
            </w:pPr>
            <w:r w:rsidRPr="00E34216">
              <w:rPr>
                <w:rFonts w:cstheme="minorHAnsi"/>
                <w:color w:val="000000"/>
                <w:lang w:val="ka-GE"/>
              </w:rPr>
              <w:t>Regular check-up</w:t>
            </w:r>
            <w:r w:rsidRPr="00E34216">
              <w:rPr>
                <w:rFonts w:cstheme="minorHAnsi"/>
                <w:color w:val="000000"/>
              </w:rPr>
              <w:t xml:space="preserve"> and inspection;</w:t>
            </w:r>
          </w:p>
          <w:p w:rsidR="005850CC" w:rsidRPr="00E34216" w:rsidRDefault="005850CC" w:rsidP="00C8336C">
            <w:pPr>
              <w:ind w:firstLine="0"/>
              <w:jc w:val="both"/>
              <w:rPr>
                <w:rFonts w:cstheme="minorHAnsi"/>
                <w:color w:val="000000"/>
              </w:rPr>
            </w:pPr>
            <w:r w:rsidRPr="00E34216">
              <w:rPr>
                <w:rFonts w:cstheme="minorHAnsi"/>
                <w:color w:val="000000"/>
              </w:rPr>
              <w:t>L</w:t>
            </w:r>
            <w:r w:rsidRPr="00E34216">
              <w:rPr>
                <w:rFonts w:cstheme="minorHAnsi"/>
                <w:color w:val="000000"/>
                <w:lang w:val="ka-GE"/>
              </w:rPr>
              <w:t xml:space="preserve">aboratory control – </w:t>
            </w:r>
            <w:r w:rsidRPr="00E34216">
              <w:rPr>
                <w:rFonts w:cstheme="minorHAnsi"/>
                <w:color w:val="000000"/>
              </w:rPr>
              <w:t>as necessary (in case of oil spills).</w:t>
            </w:r>
            <w:r w:rsidR="00E34216">
              <w:rPr>
                <w:rFonts w:cstheme="minorHAnsi"/>
                <w:color w:val="000000"/>
              </w:rPr>
              <w:t xml:space="preserve"> </w:t>
            </w:r>
            <w:r w:rsidR="00E34216">
              <w:rPr>
                <w:rFonts w:cstheme="minorHAnsi"/>
              </w:rPr>
              <w:t>During reporting</w:t>
            </w:r>
            <w:r w:rsidRPr="00E34216">
              <w:rPr>
                <w:rFonts w:cstheme="minorHAnsi"/>
              </w:rPr>
              <w:t xml:space="preserve"> period no</w:t>
            </w:r>
            <w:r w:rsidRPr="00E34216">
              <w:rPr>
                <w:rFonts w:cstheme="minorHAnsi"/>
                <w:color w:val="000000"/>
              </w:rPr>
              <w:t xml:space="preserve"> problems has been detected</w:t>
            </w:r>
          </w:p>
        </w:tc>
      </w:tr>
      <w:tr w:rsidR="00C24707" w:rsidRPr="00E34216" w:rsidTr="00DA1E80">
        <w:trPr>
          <w:trHeight w:val="143"/>
        </w:trPr>
        <w:tc>
          <w:tcPr>
            <w:tcW w:w="3196" w:type="dxa"/>
          </w:tcPr>
          <w:p w:rsidR="00C24707" w:rsidRPr="00E34216" w:rsidRDefault="00C24707" w:rsidP="003F5D26">
            <w:pPr>
              <w:widowControl w:val="0"/>
              <w:pBdr>
                <w:left w:val="single" w:sz="4" w:space="4" w:color="auto"/>
              </w:pBdr>
              <w:tabs>
                <w:tab w:val="left" w:pos="1512"/>
              </w:tabs>
              <w:autoSpaceDE w:val="0"/>
              <w:autoSpaceDN w:val="0"/>
              <w:adjustRightInd w:val="0"/>
              <w:spacing w:before="9" w:line="290" w:lineRule="exact"/>
              <w:ind w:right="1384" w:firstLine="0"/>
              <w:rPr>
                <w:rFonts w:cstheme="minorHAnsi"/>
              </w:rPr>
            </w:pPr>
            <w:r w:rsidRPr="00E34216">
              <w:rPr>
                <w:rFonts w:cstheme="minorHAnsi"/>
              </w:rPr>
              <w:lastRenderedPageBreak/>
              <w:t>Pollution of underground waters</w:t>
            </w:r>
          </w:p>
        </w:tc>
        <w:tc>
          <w:tcPr>
            <w:tcW w:w="3629" w:type="dxa"/>
          </w:tcPr>
          <w:p w:rsidR="00C67ABE" w:rsidRDefault="00C24707" w:rsidP="00503847">
            <w:pPr>
              <w:ind w:firstLine="0"/>
              <w:jc w:val="both"/>
              <w:rPr>
                <w:rFonts w:cstheme="minorHAnsi"/>
                <w:color w:val="000000"/>
              </w:rPr>
            </w:pPr>
            <w:r w:rsidRPr="00E34216">
              <w:rPr>
                <w:rFonts w:cstheme="minorHAnsi"/>
              </w:rPr>
              <w:t xml:space="preserve"> Control for the Pollution of underground waters must be maintained in the areas like: </w:t>
            </w:r>
            <w:r w:rsidRPr="00E34216">
              <w:rPr>
                <w:rFonts w:cstheme="minorHAnsi"/>
                <w:color w:val="000000"/>
                <w:lang w:val="ka-GE"/>
              </w:rPr>
              <w:t>Construction camp - Material and waste storage areas;</w:t>
            </w:r>
            <w:r w:rsidRPr="00E34216">
              <w:rPr>
                <w:rFonts w:cstheme="minorHAnsi"/>
                <w:color w:val="000000"/>
              </w:rPr>
              <w:t xml:space="preserve"> </w:t>
            </w:r>
            <w:r w:rsidRPr="00E34216">
              <w:rPr>
                <w:rFonts w:cstheme="minorHAnsi"/>
                <w:color w:val="000000"/>
                <w:lang w:val="ka-GE"/>
              </w:rPr>
              <w:t>Construction sites</w:t>
            </w:r>
            <w:r w:rsidRPr="00E34216">
              <w:rPr>
                <w:rFonts w:cstheme="minorHAnsi"/>
                <w:color w:val="000000"/>
              </w:rPr>
              <w:t>,</w:t>
            </w:r>
            <w:r w:rsidRPr="00E34216">
              <w:rPr>
                <w:rFonts w:cstheme="minorHAnsi"/>
                <w:color w:val="000000"/>
                <w:lang w:val="ka-GE"/>
              </w:rPr>
              <w:t xml:space="preserve"> </w:t>
            </w:r>
            <w:r w:rsidRPr="00E34216">
              <w:rPr>
                <w:rFonts w:cstheme="minorHAnsi"/>
                <w:color w:val="000000"/>
              </w:rPr>
              <w:t xml:space="preserve">Gas station. </w:t>
            </w:r>
          </w:p>
          <w:p w:rsidR="00C8336C" w:rsidRPr="00E34216" w:rsidRDefault="00C8336C" w:rsidP="00503847">
            <w:pPr>
              <w:ind w:firstLine="0"/>
              <w:jc w:val="both"/>
              <w:rPr>
                <w:rFonts w:cstheme="minorHAnsi"/>
                <w:color w:val="000000"/>
              </w:rPr>
            </w:pPr>
          </w:p>
          <w:p w:rsidR="00C67ABE" w:rsidRPr="00E34216" w:rsidRDefault="00C24707" w:rsidP="00503847">
            <w:pPr>
              <w:ind w:firstLine="0"/>
              <w:jc w:val="both"/>
              <w:rPr>
                <w:rFonts w:cstheme="minorHAnsi"/>
                <w:color w:val="000000"/>
              </w:rPr>
            </w:pPr>
            <w:r w:rsidRPr="00E34216">
              <w:rPr>
                <w:rFonts w:cstheme="minorHAnsi"/>
                <w:color w:val="000000"/>
                <w:lang w:val="ka-GE"/>
              </w:rPr>
              <w:t>Taking all measures to avoid the deterioration of the seawater quality</w:t>
            </w:r>
            <w:r w:rsidRPr="00E34216">
              <w:rPr>
                <w:rFonts w:cstheme="minorHAnsi"/>
                <w:color w:val="000000"/>
              </w:rPr>
              <w:t>.</w:t>
            </w:r>
          </w:p>
          <w:p w:rsidR="00C24707" w:rsidRDefault="00C24707" w:rsidP="00503847">
            <w:pPr>
              <w:ind w:firstLine="0"/>
              <w:jc w:val="both"/>
              <w:rPr>
                <w:rFonts w:cstheme="minorHAnsi"/>
                <w:color w:val="000000"/>
              </w:rPr>
            </w:pPr>
          </w:p>
          <w:p w:rsidR="00DF237F" w:rsidRDefault="00DF237F" w:rsidP="00503847">
            <w:pPr>
              <w:ind w:firstLine="0"/>
              <w:jc w:val="both"/>
              <w:rPr>
                <w:rFonts w:cstheme="minorHAnsi"/>
                <w:color w:val="000000"/>
              </w:rPr>
            </w:pPr>
          </w:p>
          <w:p w:rsidR="00DF237F" w:rsidRDefault="00DF237F" w:rsidP="00503847">
            <w:pPr>
              <w:ind w:firstLine="0"/>
              <w:jc w:val="both"/>
              <w:rPr>
                <w:rFonts w:cstheme="minorHAnsi"/>
                <w:color w:val="000000"/>
              </w:rPr>
            </w:pPr>
          </w:p>
          <w:p w:rsidR="00DF237F" w:rsidRPr="00E34216" w:rsidRDefault="00DF237F" w:rsidP="00503847">
            <w:pPr>
              <w:ind w:firstLine="0"/>
              <w:jc w:val="both"/>
              <w:rPr>
                <w:rFonts w:cstheme="minorHAnsi"/>
                <w:color w:val="000000"/>
              </w:rPr>
            </w:pPr>
          </w:p>
        </w:tc>
        <w:tc>
          <w:tcPr>
            <w:tcW w:w="3413" w:type="dxa"/>
          </w:tcPr>
          <w:p w:rsidR="00C24707" w:rsidRPr="00E34216" w:rsidRDefault="00C24707" w:rsidP="003F5D26">
            <w:pPr>
              <w:widowControl w:val="0"/>
              <w:autoSpaceDE w:val="0"/>
              <w:autoSpaceDN w:val="0"/>
              <w:adjustRightInd w:val="0"/>
              <w:spacing w:before="9" w:line="290" w:lineRule="exact"/>
              <w:ind w:right="-18" w:firstLine="0"/>
              <w:jc w:val="both"/>
              <w:rPr>
                <w:rFonts w:cstheme="minorHAnsi"/>
                <w:color w:val="000000"/>
              </w:rPr>
            </w:pPr>
            <w:r w:rsidRPr="00E34216">
              <w:rPr>
                <w:rFonts w:cstheme="minorHAnsi"/>
              </w:rPr>
              <w:lastRenderedPageBreak/>
              <w:t xml:space="preserve">All works has been </w:t>
            </w:r>
            <w:r w:rsidRPr="00E34216">
              <w:rPr>
                <w:rFonts w:cstheme="minorHAnsi"/>
                <w:color w:val="000000"/>
                <w:lang w:val="ka-GE"/>
              </w:rPr>
              <w:t>accomplished only in dry weather</w:t>
            </w:r>
            <w:r w:rsidRPr="00E34216">
              <w:rPr>
                <w:rFonts w:cstheme="minorHAnsi"/>
                <w:color w:val="000000"/>
              </w:rPr>
              <w:t xml:space="preserve"> working conditions. </w:t>
            </w:r>
          </w:p>
          <w:p w:rsidR="00C24707" w:rsidRPr="00E34216" w:rsidRDefault="00C24707" w:rsidP="003F5D26">
            <w:pPr>
              <w:widowControl w:val="0"/>
              <w:autoSpaceDE w:val="0"/>
              <w:autoSpaceDN w:val="0"/>
              <w:adjustRightInd w:val="0"/>
              <w:spacing w:before="9" w:line="290" w:lineRule="exact"/>
              <w:ind w:right="-18" w:firstLine="0"/>
              <w:jc w:val="both"/>
              <w:rPr>
                <w:rFonts w:cstheme="minorHAnsi"/>
              </w:rPr>
            </w:pPr>
            <w:r w:rsidRPr="00E34216">
              <w:rPr>
                <w:rFonts w:cstheme="minorHAnsi"/>
                <w:color w:val="000000"/>
              </w:rPr>
              <w:t xml:space="preserve">All construction materials and machinery has been located 50 M away from surface of the water. All equipment and machinery has been maintained in good working </w:t>
            </w:r>
            <w:r w:rsidRPr="00E34216">
              <w:rPr>
                <w:rFonts w:cstheme="minorHAnsi"/>
                <w:color w:val="000000"/>
              </w:rPr>
              <w:lastRenderedPageBreak/>
              <w:t>conditions. The construction waste has been accumulated in special areas away from the water bodies and removed buy authorized personal only. On site environment specialists are maintaining visual monitoring for oils spills and equipment conditions, no accidents has been detected. Personal is b</w:t>
            </w:r>
            <w:r w:rsidR="00C8336C">
              <w:rPr>
                <w:rFonts w:cstheme="minorHAnsi"/>
                <w:color w:val="000000"/>
              </w:rPr>
              <w:t>ei</w:t>
            </w:r>
            <w:r w:rsidRPr="00E34216">
              <w:rPr>
                <w:rFonts w:cstheme="minorHAnsi"/>
                <w:color w:val="000000"/>
              </w:rPr>
              <w:t>n</w:t>
            </w:r>
            <w:r w:rsidR="00C8336C">
              <w:rPr>
                <w:rFonts w:cstheme="minorHAnsi"/>
                <w:color w:val="000000"/>
              </w:rPr>
              <w:t>g</w:t>
            </w:r>
            <w:r w:rsidRPr="00E34216">
              <w:rPr>
                <w:rFonts w:cstheme="minorHAnsi"/>
                <w:color w:val="000000"/>
              </w:rPr>
              <w:t xml:space="preserve"> instructed on environment and safety issues rules and regulations. </w:t>
            </w:r>
          </w:p>
        </w:tc>
        <w:tc>
          <w:tcPr>
            <w:tcW w:w="3952" w:type="dxa"/>
          </w:tcPr>
          <w:p w:rsidR="00C24707" w:rsidRPr="00E34216" w:rsidRDefault="00C24707" w:rsidP="003F5D26">
            <w:pPr>
              <w:ind w:firstLine="0"/>
              <w:jc w:val="both"/>
              <w:rPr>
                <w:rFonts w:cstheme="minorHAnsi"/>
                <w:color w:val="000000"/>
              </w:rPr>
            </w:pPr>
            <w:r w:rsidRPr="00E34216">
              <w:rPr>
                <w:rFonts w:cstheme="minorHAnsi"/>
                <w:color w:val="000000"/>
              </w:rPr>
              <w:lastRenderedPageBreak/>
              <w:t>Monitoring of the Surface water mitigation level is been carried out by contractor environmental specialist on every day basis and by supervising environmental specialist</w:t>
            </w:r>
          </w:p>
          <w:p w:rsidR="00C24707" w:rsidRPr="00E34216" w:rsidRDefault="00C24707" w:rsidP="003F5D26">
            <w:pPr>
              <w:ind w:firstLine="0"/>
              <w:jc w:val="both"/>
              <w:rPr>
                <w:rFonts w:cstheme="minorHAnsi"/>
                <w:color w:val="000000"/>
              </w:rPr>
            </w:pPr>
          </w:p>
          <w:p w:rsidR="00C24707" w:rsidRPr="00E34216" w:rsidRDefault="00C24707" w:rsidP="003F5D26">
            <w:pPr>
              <w:ind w:firstLine="0"/>
              <w:jc w:val="both"/>
              <w:rPr>
                <w:rFonts w:cstheme="minorHAnsi"/>
                <w:color w:val="000000"/>
                <w:lang w:val="ka-GE"/>
              </w:rPr>
            </w:pPr>
            <w:r w:rsidRPr="00E34216">
              <w:rPr>
                <w:rFonts w:cstheme="minorHAnsi"/>
                <w:color w:val="000000"/>
                <w:lang w:val="ka-GE"/>
              </w:rPr>
              <w:t>Regular check-up</w:t>
            </w:r>
            <w:r w:rsidRPr="00E34216">
              <w:rPr>
                <w:rFonts w:cstheme="minorHAnsi"/>
                <w:color w:val="000000"/>
              </w:rPr>
              <w:t xml:space="preserve"> and inspection;</w:t>
            </w:r>
          </w:p>
          <w:p w:rsidR="00C24707" w:rsidRPr="00E34216" w:rsidRDefault="00C24707" w:rsidP="00C8336C">
            <w:pPr>
              <w:widowControl w:val="0"/>
              <w:autoSpaceDE w:val="0"/>
              <w:autoSpaceDN w:val="0"/>
              <w:adjustRightInd w:val="0"/>
              <w:spacing w:before="9" w:line="290" w:lineRule="exact"/>
              <w:ind w:firstLine="0"/>
              <w:jc w:val="both"/>
              <w:rPr>
                <w:rFonts w:cstheme="minorHAnsi"/>
              </w:rPr>
            </w:pPr>
            <w:r w:rsidRPr="00E34216">
              <w:rPr>
                <w:rFonts w:cstheme="minorHAnsi"/>
                <w:color w:val="000000"/>
              </w:rPr>
              <w:t>L</w:t>
            </w:r>
            <w:r w:rsidRPr="00E34216">
              <w:rPr>
                <w:rFonts w:cstheme="minorHAnsi"/>
                <w:color w:val="000000"/>
                <w:lang w:val="ka-GE"/>
              </w:rPr>
              <w:t xml:space="preserve">aboratory control – </w:t>
            </w:r>
            <w:r w:rsidRPr="00E34216">
              <w:rPr>
                <w:rFonts w:cstheme="minorHAnsi"/>
                <w:color w:val="000000"/>
              </w:rPr>
              <w:t xml:space="preserve">as necessary (in case of oil spills). </w:t>
            </w:r>
            <w:r w:rsidRPr="00E34216">
              <w:rPr>
                <w:rFonts w:cstheme="minorHAnsi"/>
              </w:rPr>
              <w:t>During this period no</w:t>
            </w:r>
            <w:r w:rsidRPr="00E34216">
              <w:rPr>
                <w:rFonts w:cstheme="minorHAnsi"/>
                <w:color w:val="000000"/>
              </w:rPr>
              <w:t xml:space="preserve"> </w:t>
            </w:r>
            <w:r w:rsidRPr="00E34216">
              <w:rPr>
                <w:rFonts w:cstheme="minorHAnsi"/>
                <w:color w:val="000000"/>
              </w:rPr>
              <w:lastRenderedPageBreak/>
              <w:t>problems has been detected</w:t>
            </w:r>
          </w:p>
        </w:tc>
      </w:tr>
      <w:tr w:rsidR="00C24707" w:rsidRPr="00E34216" w:rsidTr="00DA1E80">
        <w:trPr>
          <w:trHeight w:val="143"/>
        </w:trPr>
        <w:tc>
          <w:tcPr>
            <w:tcW w:w="3196" w:type="dxa"/>
          </w:tcPr>
          <w:p w:rsidR="00C24707" w:rsidRPr="00E34216" w:rsidRDefault="00C24707" w:rsidP="003F5D26">
            <w:pPr>
              <w:widowControl w:val="0"/>
              <w:pBdr>
                <w:left w:val="single" w:sz="4" w:space="4" w:color="auto"/>
              </w:pBdr>
              <w:tabs>
                <w:tab w:val="left" w:pos="1512"/>
              </w:tabs>
              <w:autoSpaceDE w:val="0"/>
              <w:autoSpaceDN w:val="0"/>
              <w:adjustRightInd w:val="0"/>
              <w:spacing w:before="9" w:line="290" w:lineRule="exact"/>
              <w:ind w:right="1384" w:firstLine="0"/>
              <w:rPr>
                <w:rFonts w:cstheme="minorHAnsi"/>
              </w:rPr>
            </w:pPr>
            <w:r w:rsidRPr="00E34216">
              <w:rPr>
                <w:rFonts w:cstheme="minorHAnsi"/>
              </w:rPr>
              <w:lastRenderedPageBreak/>
              <w:t>Noise</w:t>
            </w:r>
          </w:p>
        </w:tc>
        <w:tc>
          <w:tcPr>
            <w:tcW w:w="3629" w:type="dxa"/>
          </w:tcPr>
          <w:p w:rsidR="00C24707" w:rsidRPr="00E34216" w:rsidRDefault="00C24707" w:rsidP="007E3B0C">
            <w:pPr>
              <w:ind w:firstLine="0"/>
              <w:jc w:val="both"/>
              <w:rPr>
                <w:rFonts w:cstheme="minorHAnsi"/>
                <w:color w:val="000000"/>
                <w:lang w:val="ka-GE"/>
              </w:rPr>
            </w:pPr>
            <w:r w:rsidRPr="00E34216">
              <w:rPr>
                <w:rFonts w:cstheme="minorHAnsi"/>
                <w:color w:val="000000"/>
                <w:lang w:val="ka-GE"/>
              </w:rPr>
              <w:t>The equipment and vehicles should be maintained in good working order;</w:t>
            </w:r>
          </w:p>
          <w:p w:rsidR="00C24707" w:rsidRPr="00E34216" w:rsidRDefault="00C24707" w:rsidP="007E3B0C">
            <w:pPr>
              <w:jc w:val="both"/>
              <w:rPr>
                <w:rFonts w:cstheme="minorHAnsi"/>
                <w:color w:val="000000"/>
                <w:lang w:val="ka-GE"/>
              </w:rPr>
            </w:pPr>
            <w:r w:rsidRPr="00E34216">
              <w:rPr>
                <w:rFonts w:cstheme="minorHAnsi"/>
                <w:color w:val="000000"/>
              </w:rPr>
              <w:br/>
            </w:r>
            <w:r w:rsidRPr="00E34216">
              <w:rPr>
                <w:rFonts w:cstheme="minorHAnsi"/>
                <w:color w:val="000000"/>
                <w:lang w:val="ka-GE"/>
              </w:rPr>
              <w:t>Driving the vehicles at optimal speeds;</w:t>
            </w:r>
          </w:p>
          <w:p w:rsidR="00C24707" w:rsidRPr="00E34216" w:rsidRDefault="00C24707" w:rsidP="007E3B0C">
            <w:pPr>
              <w:jc w:val="both"/>
              <w:rPr>
                <w:rFonts w:cstheme="minorHAnsi"/>
                <w:color w:val="000000"/>
                <w:lang w:val="ka-GE"/>
              </w:rPr>
            </w:pPr>
            <w:r w:rsidRPr="00E34216">
              <w:rPr>
                <w:rFonts w:cstheme="minorHAnsi"/>
                <w:color w:val="000000"/>
              </w:rPr>
              <w:br/>
            </w:r>
            <w:r w:rsidRPr="00E34216">
              <w:rPr>
                <w:rFonts w:cstheme="minorHAnsi"/>
                <w:color w:val="000000"/>
                <w:lang w:val="ka-GE"/>
              </w:rPr>
              <w:t>Instructing the personnel (particularly, the drivers of vehicles and techniques);</w:t>
            </w:r>
          </w:p>
          <w:p w:rsidR="00C24707" w:rsidRPr="00E34216" w:rsidRDefault="00C24707" w:rsidP="007E3B0C">
            <w:pPr>
              <w:jc w:val="both"/>
              <w:rPr>
                <w:rFonts w:cstheme="minorHAnsi"/>
                <w:color w:val="000000"/>
                <w:lang w:val="ka-GE"/>
              </w:rPr>
            </w:pPr>
            <w:r w:rsidRPr="00E34216">
              <w:rPr>
                <w:rFonts w:cstheme="minorHAnsi"/>
                <w:color w:val="000000"/>
              </w:rPr>
              <w:br/>
            </w:r>
            <w:r w:rsidRPr="00E34216">
              <w:rPr>
                <w:rFonts w:cstheme="minorHAnsi"/>
                <w:color w:val="000000"/>
                <w:lang w:val="ka-GE"/>
              </w:rPr>
              <w:t>Registering and responding to grievances (if any);</w:t>
            </w:r>
          </w:p>
          <w:p w:rsidR="00C24707" w:rsidRPr="00E34216" w:rsidRDefault="00C24707" w:rsidP="007E3B0C">
            <w:pPr>
              <w:jc w:val="both"/>
              <w:rPr>
                <w:rFonts w:cstheme="minorHAnsi"/>
                <w:color w:val="000000"/>
                <w:lang w:val="ka-GE"/>
              </w:rPr>
            </w:pPr>
            <w:r w:rsidRPr="00E34216">
              <w:rPr>
                <w:rFonts w:cstheme="minorHAnsi"/>
                <w:color w:val="000000"/>
              </w:rPr>
              <w:br/>
            </w:r>
            <w:r w:rsidRPr="00E34216">
              <w:rPr>
                <w:rFonts w:cstheme="minorHAnsi"/>
                <w:color w:val="000000"/>
                <w:lang w:val="ka-GE"/>
              </w:rPr>
              <w:t>Driving the vehicles along optimal routes and at optimal speeds;</w:t>
            </w:r>
          </w:p>
          <w:p w:rsidR="00C24707" w:rsidRPr="00E34216" w:rsidRDefault="00C24707" w:rsidP="007E3B0C">
            <w:pPr>
              <w:ind w:firstLine="0"/>
              <w:jc w:val="both"/>
              <w:rPr>
                <w:rFonts w:cstheme="minorHAnsi"/>
                <w:color w:val="000000"/>
              </w:rPr>
            </w:pPr>
          </w:p>
          <w:p w:rsidR="00C24707" w:rsidRPr="00E34216" w:rsidRDefault="00C24707" w:rsidP="007E3B0C">
            <w:pPr>
              <w:ind w:firstLine="0"/>
              <w:jc w:val="both"/>
              <w:rPr>
                <w:rFonts w:cstheme="minorHAnsi"/>
                <w:color w:val="000000"/>
                <w:lang w:val="ka-GE"/>
              </w:rPr>
            </w:pPr>
            <w:r w:rsidRPr="00E34216">
              <w:rPr>
                <w:rFonts w:cstheme="minorHAnsi"/>
                <w:color w:val="000000"/>
                <w:lang w:val="ka-GE"/>
              </w:rPr>
              <w:t>Switching off the vehicle drives or running at minimal speed when the vehicles are not used;</w:t>
            </w:r>
          </w:p>
          <w:p w:rsidR="00C24707" w:rsidRPr="00C8336C" w:rsidRDefault="00C24707" w:rsidP="00C8336C">
            <w:pPr>
              <w:jc w:val="both"/>
              <w:rPr>
                <w:rFonts w:cstheme="minorHAnsi"/>
                <w:color w:val="000000"/>
                <w:lang w:val="ka-GE"/>
              </w:rPr>
            </w:pPr>
            <w:r w:rsidRPr="00E34216">
              <w:rPr>
                <w:rFonts w:cstheme="minorHAnsi"/>
                <w:color w:val="000000"/>
              </w:rPr>
              <w:br/>
            </w:r>
            <w:r w:rsidRPr="00E34216">
              <w:rPr>
                <w:rFonts w:cstheme="minorHAnsi"/>
                <w:color w:val="000000"/>
                <w:lang w:val="ka-GE"/>
              </w:rPr>
              <w:t>Carry out noisy operations during day time;</w:t>
            </w:r>
            <w:r w:rsidRPr="00E34216">
              <w:rPr>
                <w:rFonts w:cstheme="minorHAnsi"/>
                <w:color w:val="000000"/>
              </w:rPr>
              <w:br/>
            </w:r>
            <w:r w:rsidRPr="00E34216">
              <w:rPr>
                <w:rFonts w:cstheme="minorHAnsi"/>
                <w:color w:val="000000"/>
                <w:lang w:val="ka-GE"/>
              </w:rPr>
              <w:lastRenderedPageBreak/>
              <w:t>Reaching preliminary agreement with the population living near the road about particularly noisy works.</w:t>
            </w:r>
          </w:p>
        </w:tc>
        <w:tc>
          <w:tcPr>
            <w:tcW w:w="3413" w:type="dxa"/>
          </w:tcPr>
          <w:p w:rsidR="00C24707" w:rsidRPr="00E34216" w:rsidRDefault="00C24707" w:rsidP="007E3B0C">
            <w:pPr>
              <w:ind w:firstLine="0"/>
              <w:contextualSpacing/>
              <w:jc w:val="both"/>
              <w:rPr>
                <w:rFonts w:cstheme="minorHAnsi"/>
                <w:color w:val="000000"/>
              </w:rPr>
            </w:pPr>
            <w:r w:rsidRPr="00E34216">
              <w:rPr>
                <w:rFonts w:cstheme="minorHAnsi"/>
              </w:rPr>
              <w:lastRenderedPageBreak/>
              <w:t xml:space="preserve">On site Environmental specialists are conducting </w:t>
            </w:r>
            <w:r w:rsidRPr="00E34216">
              <w:rPr>
                <w:rFonts w:cstheme="minorHAnsi"/>
                <w:color w:val="000000"/>
              </w:rPr>
              <w:t>v</w:t>
            </w:r>
            <w:r w:rsidRPr="00E34216">
              <w:rPr>
                <w:rFonts w:cstheme="minorHAnsi"/>
                <w:color w:val="000000"/>
                <w:lang w:val="ka-GE"/>
              </w:rPr>
              <w:t>isual control</w:t>
            </w:r>
            <w:r w:rsidRPr="00E34216">
              <w:rPr>
                <w:rFonts w:cstheme="minorHAnsi"/>
                <w:color w:val="000000"/>
              </w:rPr>
              <w:t xml:space="preserve"> (on regular basis) </w:t>
            </w:r>
            <w:r w:rsidRPr="00E34216">
              <w:rPr>
                <w:rFonts w:cstheme="minorHAnsi"/>
                <w:color w:val="000000"/>
                <w:lang w:val="ka-GE"/>
              </w:rPr>
              <w:t>of soil quality</w:t>
            </w:r>
            <w:r w:rsidRPr="00E34216">
              <w:rPr>
                <w:rFonts w:cstheme="minorHAnsi"/>
                <w:color w:val="000000"/>
              </w:rPr>
              <w:t>, l</w:t>
            </w:r>
            <w:r w:rsidRPr="00E34216">
              <w:rPr>
                <w:rFonts w:cstheme="minorHAnsi"/>
                <w:color w:val="000000"/>
                <w:lang w:val="ka-GE"/>
              </w:rPr>
              <w:t>aboratory control</w:t>
            </w:r>
            <w:r w:rsidRPr="00E34216">
              <w:rPr>
                <w:rFonts w:cstheme="minorHAnsi"/>
                <w:color w:val="000000"/>
              </w:rPr>
              <w:t xml:space="preserve"> </w:t>
            </w:r>
            <w:r w:rsidRPr="00E34216">
              <w:rPr>
                <w:rFonts w:cstheme="minorHAnsi"/>
                <w:color w:val="000000"/>
                <w:lang w:val="ka-GE"/>
              </w:rPr>
              <w:t>of soil quality</w:t>
            </w:r>
            <w:r w:rsidRPr="00E34216">
              <w:rPr>
                <w:rFonts w:cstheme="minorHAnsi"/>
                <w:color w:val="000000"/>
              </w:rPr>
              <w:t xml:space="preserve"> (in case of spills) no oil spills has been detected, t</w:t>
            </w:r>
            <w:r w:rsidRPr="00E34216">
              <w:rPr>
                <w:rFonts w:cstheme="minorHAnsi"/>
                <w:color w:val="000000"/>
                <w:lang w:val="ka-GE"/>
              </w:rPr>
              <w:t>echnical check-up of machinery.</w:t>
            </w:r>
            <w:r w:rsidRPr="00E34216">
              <w:rPr>
                <w:rFonts w:cstheme="minorHAnsi"/>
                <w:color w:val="000000"/>
              </w:rPr>
              <w:t xml:space="preserve"> </w:t>
            </w:r>
          </w:p>
          <w:p w:rsidR="00C24707" w:rsidRPr="00E34216" w:rsidRDefault="00C24707" w:rsidP="007E3B0C">
            <w:pPr>
              <w:tabs>
                <w:tab w:val="num" w:pos="157"/>
              </w:tabs>
              <w:contextualSpacing/>
              <w:jc w:val="both"/>
              <w:rPr>
                <w:rFonts w:cstheme="minorHAnsi"/>
                <w:color w:val="000000"/>
                <w:lang w:val="ka-GE"/>
              </w:rPr>
            </w:pPr>
          </w:p>
          <w:p w:rsidR="00C24707" w:rsidRPr="00E34216" w:rsidRDefault="00C24707" w:rsidP="007E3B0C">
            <w:pPr>
              <w:ind w:firstLine="0"/>
              <w:contextualSpacing/>
              <w:jc w:val="both"/>
              <w:rPr>
                <w:rFonts w:cstheme="minorHAnsi"/>
                <w:color w:val="000000"/>
              </w:rPr>
            </w:pPr>
          </w:p>
          <w:p w:rsidR="00C24707" w:rsidRPr="00E34216" w:rsidRDefault="00C24707" w:rsidP="003F5D26">
            <w:pPr>
              <w:ind w:firstLine="0"/>
              <w:contextualSpacing/>
              <w:rPr>
                <w:rFonts w:cstheme="minorHAnsi"/>
                <w:color w:val="000000"/>
              </w:rPr>
            </w:pPr>
          </w:p>
          <w:p w:rsidR="00C24707" w:rsidRPr="00E34216" w:rsidRDefault="00C24707" w:rsidP="003F5D26">
            <w:pPr>
              <w:widowControl w:val="0"/>
              <w:autoSpaceDE w:val="0"/>
              <w:autoSpaceDN w:val="0"/>
              <w:adjustRightInd w:val="0"/>
              <w:spacing w:before="9" w:line="290" w:lineRule="exact"/>
              <w:ind w:right="-18" w:firstLine="0"/>
              <w:jc w:val="both"/>
              <w:rPr>
                <w:rFonts w:cstheme="minorHAnsi"/>
              </w:rPr>
            </w:pPr>
          </w:p>
        </w:tc>
        <w:tc>
          <w:tcPr>
            <w:tcW w:w="3952" w:type="dxa"/>
          </w:tcPr>
          <w:p w:rsidR="00C24707" w:rsidRPr="00E34216" w:rsidRDefault="00C24707" w:rsidP="007E3B0C">
            <w:pPr>
              <w:widowControl w:val="0"/>
              <w:autoSpaceDE w:val="0"/>
              <w:autoSpaceDN w:val="0"/>
              <w:adjustRightInd w:val="0"/>
              <w:spacing w:before="9" w:line="290" w:lineRule="exact"/>
              <w:ind w:firstLine="0"/>
              <w:jc w:val="both"/>
              <w:rPr>
                <w:rFonts w:cstheme="minorHAnsi"/>
              </w:rPr>
            </w:pPr>
            <w:r w:rsidRPr="00E34216">
              <w:rPr>
                <w:rFonts w:cstheme="minorHAnsi"/>
                <w:color w:val="000000"/>
              </w:rPr>
              <w:t>Regular monitoring has been carried out to provide guaranteed protection of the underground water quality.</w:t>
            </w:r>
          </w:p>
        </w:tc>
      </w:tr>
      <w:tr w:rsidR="00C24707" w:rsidRPr="00E34216" w:rsidTr="00DA1E80">
        <w:trPr>
          <w:trHeight w:val="143"/>
        </w:trPr>
        <w:tc>
          <w:tcPr>
            <w:tcW w:w="3196" w:type="dxa"/>
          </w:tcPr>
          <w:p w:rsidR="00C24707" w:rsidRPr="00E34216" w:rsidRDefault="00C24707" w:rsidP="003F5D26">
            <w:pPr>
              <w:widowControl w:val="0"/>
              <w:pBdr>
                <w:left w:val="single" w:sz="4" w:space="4" w:color="auto"/>
              </w:pBdr>
              <w:tabs>
                <w:tab w:val="left" w:pos="1512"/>
              </w:tabs>
              <w:autoSpaceDE w:val="0"/>
              <w:autoSpaceDN w:val="0"/>
              <w:adjustRightInd w:val="0"/>
              <w:spacing w:before="9" w:line="290" w:lineRule="exact"/>
              <w:ind w:right="1384" w:firstLine="0"/>
              <w:rPr>
                <w:rFonts w:cstheme="minorHAnsi"/>
              </w:rPr>
            </w:pPr>
            <w:r w:rsidRPr="00E34216">
              <w:rPr>
                <w:rFonts w:cstheme="minorHAnsi"/>
              </w:rPr>
              <w:lastRenderedPageBreak/>
              <w:t>Dust</w:t>
            </w:r>
          </w:p>
        </w:tc>
        <w:tc>
          <w:tcPr>
            <w:tcW w:w="3629" w:type="dxa"/>
          </w:tcPr>
          <w:p w:rsidR="00C24707" w:rsidRDefault="00C24707" w:rsidP="007E3B0C">
            <w:pPr>
              <w:ind w:firstLine="0"/>
              <w:jc w:val="both"/>
              <w:rPr>
                <w:rFonts w:cstheme="minorHAnsi"/>
                <w:color w:val="000000"/>
              </w:rPr>
            </w:pPr>
            <w:r w:rsidRPr="00E34216">
              <w:rPr>
                <w:rFonts w:cstheme="minorHAnsi"/>
                <w:color w:val="000000"/>
                <w:lang w:val="ka-GE"/>
              </w:rPr>
              <w:t>Watering</w:t>
            </w:r>
            <w:r w:rsidR="00C8336C">
              <w:rPr>
                <w:rFonts w:cstheme="minorHAnsi"/>
                <w:color w:val="000000"/>
              </w:rPr>
              <w:t xml:space="preserve"> of</w:t>
            </w:r>
            <w:r w:rsidRPr="00E34216">
              <w:rPr>
                <w:rFonts w:cstheme="minorHAnsi"/>
                <w:color w:val="000000"/>
                <w:lang w:val="ka-GE"/>
              </w:rPr>
              <w:t xml:space="preserve"> the non-asphalted ground or bare ground surfaces once in four hours on working days and in dry or windy weather;</w:t>
            </w:r>
          </w:p>
          <w:p w:rsidR="00C8336C" w:rsidRPr="00C8336C" w:rsidRDefault="00C8336C" w:rsidP="007E3B0C">
            <w:pPr>
              <w:ind w:firstLine="0"/>
              <w:jc w:val="both"/>
              <w:rPr>
                <w:rFonts w:cstheme="minorHAnsi"/>
                <w:color w:val="000000"/>
              </w:rPr>
            </w:pPr>
          </w:p>
          <w:p w:rsidR="00C24707" w:rsidRPr="00E34216" w:rsidRDefault="00C24707" w:rsidP="00C8336C">
            <w:pPr>
              <w:ind w:firstLine="0"/>
              <w:jc w:val="both"/>
              <w:rPr>
                <w:rFonts w:cstheme="minorHAnsi"/>
                <w:color w:val="000000"/>
                <w:lang w:val="ka-GE"/>
              </w:rPr>
            </w:pPr>
            <w:r w:rsidRPr="00E34216">
              <w:rPr>
                <w:rFonts w:cstheme="minorHAnsi"/>
                <w:color w:val="000000"/>
                <w:lang w:val="ka-GE"/>
              </w:rPr>
              <w:t>Observing the rules for storing the fill construction material to avoid their dusting in windy weather;</w:t>
            </w:r>
          </w:p>
          <w:p w:rsidR="00C24707" w:rsidRPr="00E34216" w:rsidRDefault="00C24707" w:rsidP="007E3B0C">
            <w:pPr>
              <w:jc w:val="both"/>
              <w:rPr>
                <w:rFonts w:cstheme="minorHAnsi"/>
                <w:color w:val="000000"/>
                <w:lang w:val="ka-GE"/>
              </w:rPr>
            </w:pPr>
            <w:r w:rsidRPr="00E34216">
              <w:rPr>
                <w:rFonts w:cstheme="minorHAnsi"/>
                <w:color w:val="000000"/>
              </w:rPr>
              <w:br/>
            </w:r>
            <w:r w:rsidRPr="00E34216">
              <w:rPr>
                <w:rFonts w:cstheme="minorHAnsi"/>
                <w:color w:val="000000"/>
                <w:lang w:val="ka-GE"/>
              </w:rPr>
              <w:t>Covering the lorries with tarpaulin when transporting loose materials, when there is probability of dusting;</w:t>
            </w:r>
          </w:p>
          <w:p w:rsidR="00C24707" w:rsidRPr="00E34216" w:rsidRDefault="00C24707" w:rsidP="007E3B0C">
            <w:pPr>
              <w:jc w:val="both"/>
              <w:rPr>
                <w:rFonts w:cstheme="minorHAnsi"/>
                <w:color w:val="000000"/>
                <w:lang w:val="ka-GE"/>
              </w:rPr>
            </w:pPr>
            <w:r w:rsidRPr="00E34216">
              <w:rPr>
                <w:rFonts w:cstheme="minorHAnsi"/>
                <w:color w:val="000000"/>
              </w:rPr>
              <w:br/>
            </w:r>
            <w:r w:rsidRPr="00E34216">
              <w:rPr>
                <w:rFonts w:cstheme="minorHAnsi"/>
                <w:color w:val="000000"/>
                <w:lang w:val="ka-GE"/>
              </w:rPr>
              <w:t>Taking necessary precautions (e.g. avoiding throwing the materials from heights when unloading them) to avoid excess dust emission during the earthworks and loading and unloading the materials;</w:t>
            </w:r>
          </w:p>
          <w:p w:rsidR="00C24707" w:rsidRPr="00E34216" w:rsidRDefault="00C24707" w:rsidP="007E3B0C">
            <w:pPr>
              <w:jc w:val="both"/>
              <w:rPr>
                <w:rFonts w:cstheme="minorHAnsi"/>
                <w:color w:val="000000"/>
                <w:lang w:val="ka-GE"/>
              </w:rPr>
            </w:pPr>
            <w:r w:rsidRPr="00E34216">
              <w:rPr>
                <w:rFonts w:cstheme="minorHAnsi"/>
                <w:color w:val="000000"/>
              </w:rPr>
              <w:br/>
            </w:r>
            <w:r w:rsidRPr="00E34216">
              <w:rPr>
                <w:rFonts w:cstheme="minorHAnsi"/>
                <w:color w:val="000000"/>
                <w:lang w:val="ka-GE"/>
              </w:rPr>
              <w:t>Driving the vehicles at optimal speeds;</w:t>
            </w:r>
          </w:p>
          <w:p w:rsidR="00C24707" w:rsidRPr="00E34216" w:rsidRDefault="00C24707" w:rsidP="007E3B0C">
            <w:pPr>
              <w:jc w:val="both"/>
              <w:rPr>
                <w:rFonts w:cstheme="minorHAnsi"/>
                <w:color w:val="000000"/>
                <w:lang w:val="ka-GE"/>
              </w:rPr>
            </w:pPr>
            <w:r w:rsidRPr="00E34216">
              <w:rPr>
                <w:rFonts w:cstheme="minorHAnsi"/>
                <w:color w:val="000000"/>
              </w:rPr>
              <w:br/>
            </w:r>
            <w:r w:rsidRPr="00E34216">
              <w:rPr>
                <w:rFonts w:cstheme="minorHAnsi"/>
                <w:color w:val="000000"/>
                <w:lang w:val="ka-GE"/>
              </w:rPr>
              <w:t>Washing the vehicle tires (recommended to use commercial services for this purpose);</w:t>
            </w:r>
          </w:p>
          <w:p w:rsidR="00C24707" w:rsidRPr="00E34216" w:rsidRDefault="00C24707" w:rsidP="007E3B0C">
            <w:pPr>
              <w:jc w:val="both"/>
              <w:rPr>
                <w:rFonts w:cstheme="minorHAnsi"/>
                <w:color w:val="000000"/>
                <w:lang w:val="ka-GE"/>
              </w:rPr>
            </w:pPr>
            <w:r w:rsidRPr="00E34216">
              <w:rPr>
                <w:rFonts w:cstheme="minorHAnsi"/>
                <w:color w:val="000000"/>
              </w:rPr>
              <w:br/>
            </w:r>
            <w:r w:rsidRPr="00E34216">
              <w:rPr>
                <w:rFonts w:cstheme="minorHAnsi"/>
                <w:color w:val="000000"/>
                <w:lang w:val="ka-GE"/>
              </w:rPr>
              <w:t>Instructing the personnel (particularly, the drivers of vehicles and techniques);</w:t>
            </w:r>
          </w:p>
          <w:p w:rsidR="00C24707" w:rsidRPr="00E34216" w:rsidRDefault="00C24707" w:rsidP="00C8336C">
            <w:pPr>
              <w:ind w:firstLine="0"/>
              <w:jc w:val="both"/>
              <w:rPr>
                <w:rFonts w:cstheme="minorHAnsi"/>
                <w:color w:val="000000"/>
                <w:lang w:val="ka-GE"/>
              </w:rPr>
            </w:pPr>
            <w:r w:rsidRPr="00E34216">
              <w:rPr>
                <w:rFonts w:cstheme="minorHAnsi"/>
                <w:color w:val="000000"/>
                <w:lang w:val="ka-GE"/>
              </w:rPr>
              <w:t>Registering and responding to grievances (if any);</w:t>
            </w:r>
          </w:p>
          <w:p w:rsidR="00C24707" w:rsidRPr="00E34216" w:rsidRDefault="00C24707" w:rsidP="007E3B0C">
            <w:pPr>
              <w:jc w:val="both"/>
              <w:rPr>
                <w:rFonts w:cstheme="minorHAnsi"/>
                <w:color w:val="000000"/>
                <w:lang w:val="ka-GE"/>
              </w:rPr>
            </w:pPr>
            <w:r w:rsidRPr="00E34216">
              <w:rPr>
                <w:rFonts w:cstheme="minorHAnsi"/>
                <w:color w:val="000000"/>
              </w:rPr>
              <w:lastRenderedPageBreak/>
              <w:br/>
            </w:r>
            <w:r w:rsidRPr="00E34216">
              <w:rPr>
                <w:rFonts w:cstheme="minorHAnsi"/>
                <w:color w:val="000000"/>
                <w:lang w:val="ka-GE"/>
              </w:rPr>
              <w:t>Driving the vehicles along optimal routes and at optimal speeds;</w:t>
            </w:r>
          </w:p>
          <w:p w:rsidR="00C24707" w:rsidRPr="00E34216" w:rsidRDefault="00C24707" w:rsidP="007E3B0C">
            <w:pPr>
              <w:widowControl w:val="0"/>
              <w:autoSpaceDE w:val="0"/>
              <w:autoSpaceDN w:val="0"/>
              <w:adjustRightInd w:val="0"/>
              <w:spacing w:before="9" w:line="290" w:lineRule="exact"/>
              <w:ind w:firstLine="0"/>
              <w:jc w:val="both"/>
              <w:rPr>
                <w:rFonts w:cstheme="minorHAnsi"/>
              </w:rPr>
            </w:pPr>
            <w:r w:rsidRPr="00E34216">
              <w:rPr>
                <w:rFonts w:cstheme="minorHAnsi"/>
                <w:color w:val="000000"/>
              </w:rPr>
              <w:br/>
            </w:r>
            <w:r w:rsidRPr="00E34216">
              <w:rPr>
                <w:rFonts w:cstheme="minorHAnsi"/>
                <w:color w:val="000000"/>
                <w:lang w:val="ka-GE"/>
              </w:rPr>
              <w:t>Switching off the vehicle drives or running at minimal speed when the vehicles are not used.</w:t>
            </w:r>
          </w:p>
        </w:tc>
        <w:tc>
          <w:tcPr>
            <w:tcW w:w="3413" w:type="dxa"/>
          </w:tcPr>
          <w:p w:rsidR="00C24707" w:rsidRPr="00E34216" w:rsidRDefault="00C24707" w:rsidP="003F5D26">
            <w:pPr>
              <w:widowControl w:val="0"/>
              <w:autoSpaceDE w:val="0"/>
              <w:autoSpaceDN w:val="0"/>
              <w:adjustRightInd w:val="0"/>
              <w:spacing w:before="9" w:line="290" w:lineRule="exact"/>
              <w:ind w:right="-18" w:firstLine="0"/>
              <w:jc w:val="both"/>
              <w:rPr>
                <w:rFonts w:cstheme="minorHAnsi"/>
              </w:rPr>
            </w:pPr>
            <w:r w:rsidRPr="00E34216">
              <w:rPr>
                <w:rFonts w:cstheme="minorHAnsi"/>
              </w:rPr>
              <w:lastRenderedPageBreak/>
              <w:t>All vehicles are maintained in good working conditions. Drivers are instructed to follow the limitations of driving s</w:t>
            </w:r>
            <w:r w:rsidR="00656C87">
              <w:rPr>
                <w:rFonts w:cstheme="minorHAnsi"/>
              </w:rPr>
              <w:t>peed (On construction site 10 km/</w:t>
            </w:r>
            <w:r w:rsidRPr="00E34216">
              <w:rPr>
                <w:rFonts w:cstheme="minorHAnsi"/>
              </w:rPr>
              <w:t>h,</w:t>
            </w:r>
            <w:r w:rsidR="00656C87">
              <w:rPr>
                <w:rFonts w:cstheme="minorHAnsi"/>
                <w:color w:val="000000"/>
              </w:rPr>
              <w:t xml:space="preserve"> 30 km/</w:t>
            </w:r>
            <w:r w:rsidRPr="00E34216">
              <w:rPr>
                <w:rFonts w:cstheme="minorHAnsi"/>
                <w:color w:val="000000"/>
              </w:rPr>
              <w:t>h on main roads</w:t>
            </w:r>
            <w:r w:rsidRPr="00E34216">
              <w:rPr>
                <w:rFonts w:cstheme="minorHAnsi"/>
              </w:rPr>
              <w:t xml:space="preserve">). All noisy operations </w:t>
            </w:r>
            <w:r w:rsidR="00656C87" w:rsidRPr="00E34216">
              <w:rPr>
                <w:rFonts w:cstheme="minorHAnsi"/>
              </w:rPr>
              <w:t>have</w:t>
            </w:r>
            <w:r w:rsidRPr="00E34216">
              <w:rPr>
                <w:rFonts w:cstheme="minorHAnsi"/>
              </w:rPr>
              <w:t xml:space="preserve"> been carried out during day time. No </w:t>
            </w:r>
            <w:r w:rsidRPr="00E34216">
              <w:rPr>
                <w:rFonts w:cstheme="minorHAnsi"/>
                <w:color w:val="000000"/>
                <w:lang w:val="ka-GE"/>
              </w:rPr>
              <w:t>grievance has</w:t>
            </w:r>
            <w:r w:rsidRPr="00E34216">
              <w:rPr>
                <w:rFonts w:cstheme="minorHAnsi"/>
                <w:color w:val="000000"/>
              </w:rPr>
              <w:t xml:space="preserve"> been detected concerning noisy works.  </w:t>
            </w:r>
          </w:p>
        </w:tc>
        <w:tc>
          <w:tcPr>
            <w:tcW w:w="3952" w:type="dxa"/>
          </w:tcPr>
          <w:p w:rsidR="00656C87" w:rsidRDefault="00C24707" w:rsidP="00C8336C">
            <w:pPr>
              <w:ind w:firstLine="0"/>
              <w:jc w:val="both"/>
              <w:rPr>
                <w:rFonts w:cstheme="minorHAnsi"/>
                <w:color w:val="000000"/>
              </w:rPr>
            </w:pPr>
            <w:r w:rsidRPr="00C8336C">
              <w:rPr>
                <w:rFonts w:cstheme="minorHAnsi"/>
                <w:color w:val="000000"/>
              </w:rPr>
              <w:t>Monitoring of the con</w:t>
            </w:r>
            <w:r w:rsidR="00C8336C">
              <w:rPr>
                <w:rFonts w:cstheme="minorHAnsi"/>
                <w:color w:val="000000"/>
              </w:rPr>
              <w:t>struction process noise level has</w:t>
            </w:r>
            <w:r w:rsidRPr="00C8336C">
              <w:rPr>
                <w:rFonts w:cstheme="minorHAnsi"/>
                <w:color w:val="000000"/>
              </w:rPr>
              <w:t xml:space="preserve"> been carried out by contractor environmental specialist on every day basis and by supervising environmental specialist. </w:t>
            </w:r>
            <w:r w:rsidRPr="00C8336C">
              <w:rPr>
                <w:rFonts w:cstheme="minorHAnsi"/>
                <w:color w:val="000000"/>
                <w:lang w:val="ka-GE"/>
              </w:rPr>
              <w:t xml:space="preserve"> Regular control</w:t>
            </w:r>
            <w:r w:rsidRPr="00C8336C">
              <w:rPr>
                <w:rFonts w:cstheme="minorHAnsi"/>
                <w:color w:val="000000"/>
              </w:rPr>
              <w:t xml:space="preserve"> </w:t>
            </w:r>
            <w:r w:rsidRPr="00C8336C">
              <w:rPr>
                <w:rFonts w:cstheme="minorHAnsi"/>
                <w:color w:val="000000"/>
                <w:lang w:val="ka-GE"/>
              </w:rPr>
              <w:t xml:space="preserve">(particularly </w:t>
            </w:r>
            <w:r w:rsidRPr="00C8336C">
              <w:rPr>
                <w:rFonts w:cstheme="minorHAnsi"/>
                <w:color w:val="000000"/>
              </w:rPr>
              <w:t xml:space="preserve">during much “noisy” </w:t>
            </w:r>
          </w:p>
          <w:p w:rsidR="00C24707" w:rsidRPr="00C8336C" w:rsidRDefault="00C24707" w:rsidP="00C8336C">
            <w:pPr>
              <w:ind w:firstLine="0"/>
              <w:jc w:val="both"/>
              <w:rPr>
                <w:rFonts w:cstheme="minorHAnsi"/>
                <w:color w:val="000000"/>
                <w:lang w:val="ka-GE"/>
              </w:rPr>
            </w:pPr>
            <w:r w:rsidRPr="00C8336C">
              <w:rPr>
                <w:rFonts w:cstheme="minorHAnsi"/>
                <w:color w:val="000000"/>
              </w:rPr>
              <w:t>operations);</w:t>
            </w:r>
          </w:p>
          <w:p w:rsidR="00C24707" w:rsidRPr="00E34216" w:rsidRDefault="00C24707" w:rsidP="007E3B0C">
            <w:pPr>
              <w:ind w:firstLine="0"/>
              <w:jc w:val="both"/>
              <w:rPr>
                <w:rFonts w:cstheme="minorHAnsi"/>
                <w:color w:val="000000"/>
              </w:rPr>
            </w:pPr>
            <w:r w:rsidRPr="00E34216">
              <w:rPr>
                <w:rFonts w:cstheme="minorHAnsi"/>
                <w:color w:val="000000"/>
                <w:lang w:val="ka-GE"/>
              </w:rPr>
              <w:t xml:space="preserve">Measuring </w:t>
            </w:r>
            <w:r w:rsidRPr="00E34216">
              <w:rPr>
                <w:rFonts w:cstheme="minorHAnsi"/>
                <w:color w:val="000000"/>
              </w:rPr>
              <w:t>(I</w:t>
            </w:r>
            <w:r w:rsidRPr="00E34216">
              <w:rPr>
                <w:rFonts w:cstheme="minorHAnsi"/>
                <w:color w:val="000000"/>
                <w:lang w:val="ka-GE"/>
              </w:rPr>
              <w:t>n case of grievance</w:t>
            </w:r>
            <w:r w:rsidRPr="00E34216">
              <w:rPr>
                <w:rFonts w:cstheme="minorHAnsi"/>
                <w:color w:val="000000"/>
              </w:rPr>
              <w:t>)</w:t>
            </w:r>
            <w:r w:rsidRPr="00E34216">
              <w:rPr>
                <w:rFonts w:cstheme="minorHAnsi"/>
                <w:color w:val="000000"/>
                <w:lang w:val="ka-GE"/>
              </w:rPr>
              <w:t>;</w:t>
            </w:r>
            <w:r w:rsidRPr="00E34216">
              <w:rPr>
                <w:rFonts w:cstheme="minorHAnsi"/>
                <w:color w:val="000000"/>
              </w:rPr>
              <w:t xml:space="preserve"> During this period no </w:t>
            </w:r>
            <w:r w:rsidRPr="00E34216">
              <w:rPr>
                <w:rFonts w:cstheme="minorHAnsi"/>
                <w:color w:val="000000"/>
                <w:lang w:val="ka-GE"/>
              </w:rPr>
              <w:t>grievance</w:t>
            </w:r>
            <w:r w:rsidRPr="00E34216">
              <w:rPr>
                <w:rFonts w:cstheme="minorHAnsi"/>
                <w:color w:val="000000"/>
              </w:rPr>
              <w:t xml:space="preserve"> or problems has been detected.   </w:t>
            </w:r>
          </w:p>
          <w:p w:rsidR="00C24707" w:rsidRPr="00E34216" w:rsidRDefault="00C24707" w:rsidP="007E3B0C">
            <w:pPr>
              <w:widowControl w:val="0"/>
              <w:autoSpaceDE w:val="0"/>
              <w:autoSpaceDN w:val="0"/>
              <w:adjustRightInd w:val="0"/>
              <w:spacing w:before="9" w:line="290" w:lineRule="exact"/>
              <w:ind w:firstLine="0"/>
              <w:jc w:val="both"/>
              <w:rPr>
                <w:rFonts w:cstheme="minorHAnsi"/>
              </w:rPr>
            </w:pPr>
            <w:r w:rsidRPr="00E34216">
              <w:rPr>
                <w:rFonts w:cstheme="minorHAnsi"/>
                <w:color w:val="000000"/>
              </w:rPr>
              <w:t xml:space="preserve">Technical check-up of machinery before works. </w:t>
            </w:r>
            <w:r w:rsidRPr="00E34216">
              <w:rPr>
                <w:rFonts w:cstheme="minorHAnsi"/>
                <w:color w:val="000000"/>
                <w:lang w:val="ka-GE"/>
              </w:rPr>
              <w:t>The nearest receptor (residential houses)</w:t>
            </w:r>
            <w:r w:rsidRPr="00E34216">
              <w:rPr>
                <w:rFonts w:cstheme="minorHAnsi"/>
                <w:color w:val="000000"/>
              </w:rPr>
              <w:t xml:space="preserve"> is approximately 400-500 m away from construction site, drivers are maintai</w:t>
            </w:r>
            <w:r w:rsidR="00C8336C">
              <w:rPr>
                <w:rFonts w:cstheme="minorHAnsi"/>
                <w:color w:val="000000"/>
              </w:rPr>
              <w:t>ning the safe speed limits 30 km/h on main roads and 10 km/</w:t>
            </w:r>
            <w:r w:rsidRPr="00E34216">
              <w:rPr>
                <w:rFonts w:cstheme="minorHAnsi"/>
                <w:color w:val="000000"/>
              </w:rPr>
              <w:t>h on construction site, there for no noise complains has been detected.</w:t>
            </w:r>
          </w:p>
        </w:tc>
      </w:tr>
      <w:tr w:rsidR="00656C87" w:rsidRPr="00E34216" w:rsidTr="00DA1E80">
        <w:trPr>
          <w:trHeight w:val="143"/>
        </w:trPr>
        <w:tc>
          <w:tcPr>
            <w:tcW w:w="3196" w:type="dxa"/>
          </w:tcPr>
          <w:p w:rsidR="00656C87" w:rsidRDefault="00656C87" w:rsidP="00656C87">
            <w:pPr>
              <w:ind w:firstLine="0"/>
              <w:rPr>
                <w:rFonts w:ascii="Arial" w:hAnsi="Arial" w:cs="Arial"/>
              </w:rPr>
            </w:pPr>
            <w:r w:rsidRPr="00D42D6D">
              <w:rPr>
                <w:rFonts w:ascii="Arial" w:hAnsi="Arial" w:cs="Arial"/>
                <w:color w:val="000000"/>
                <w:sz w:val="20"/>
                <w:szCs w:val="20"/>
              </w:rPr>
              <w:lastRenderedPageBreak/>
              <w:t>Waste</w:t>
            </w:r>
          </w:p>
        </w:tc>
        <w:tc>
          <w:tcPr>
            <w:tcW w:w="3629" w:type="dxa"/>
          </w:tcPr>
          <w:p w:rsidR="00656C87" w:rsidRPr="00FE41A7" w:rsidRDefault="00656C87" w:rsidP="00656C87">
            <w:pPr>
              <w:ind w:firstLine="0"/>
              <w:jc w:val="both"/>
              <w:rPr>
                <w:rFonts w:ascii="Arial" w:hAnsi="Arial" w:cs="Arial"/>
                <w:color w:val="000000"/>
                <w:sz w:val="20"/>
                <w:szCs w:val="20"/>
                <w:lang w:val="ka-GE"/>
              </w:rPr>
            </w:pPr>
            <w:r w:rsidRPr="00FE41A7">
              <w:rPr>
                <w:rFonts w:ascii="Arial" w:hAnsi="Arial" w:cs="Arial"/>
                <w:color w:val="000000"/>
                <w:sz w:val="20"/>
                <w:szCs w:val="20"/>
              </w:rPr>
              <w:t>Visual control of the area;</w:t>
            </w:r>
          </w:p>
          <w:p w:rsidR="00656C87" w:rsidRDefault="00656C87" w:rsidP="00656C87">
            <w:pPr>
              <w:ind w:firstLine="0"/>
              <w:jc w:val="both"/>
              <w:rPr>
                <w:rFonts w:ascii="Arial" w:hAnsi="Arial" w:cs="Arial"/>
                <w:color w:val="000000"/>
                <w:sz w:val="20"/>
                <w:szCs w:val="20"/>
              </w:rPr>
            </w:pPr>
          </w:p>
          <w:p w:rsidR="00656C87" w:rsidRDefault="00656C87" w:rsidP="00656C87">
            <w:pPr>
              <w:ind w:firstLine="0"/>
              <w:jc w:val="both"/>
              <w:rPr>
                <w:rFonts w:ascii="Arial" w:hAnsi="Arial" w:cs="Arial"/>
                <w:color w:val="000000"/>
                <w:sz w:val="20"/>
                <w:szCs w:val="20"/>
              </w:rPr>
            </w:pPr>
            <w:r w:rsidRPr="00D42D6D">
              <w:rPr>
                <w:rFonts w:ascii="Arial" w:hAnsi="Arial" w:cs="Arial"/>
                <w:color w:val="000000"/>
                <w:sz w:val="20"/>
                <w:szCs w:val="20"/>
              </w:rPr>
              <w:t>Control over the waste management.</w:t>
            </w:r>
          </w:p>
          <w:p w:rsidR="00656C87" w:rsidRDefault="00656C87" w:rsidP="00656C87">
            <w:pPr>
              <w:ind w:firstLine="0"/>
              <w:jc w:val="both"/>
              <w:rPr>
                <w:rFonts w:ascii="Arial" w:hAnsi="Arial" w:cs="Arial"/>
                <w:color w:val="000000"/>
                <w:sz w:val="20"/>
                <w:szCs w:val="20"/>
              </w:rPr>
            </w:pPr>
          </w:p>
          <w:p w:rsidR="00656C87" w:rsidRPr="00FE41A7" w:rsidRDefault="00656C87" w:rsidP="00656C87">
            <w:pPr>
              <w:ind w:firstLine="0"/>
              <w:jc w:val="both"/>
              <w:rPr>
                <w:rFonts w:ascii="Arial" w:hAnsi="Arial" w:cs="Arial"/>
                <w:color w:val="000000"/>
                <w:sz w:val="20"/>
                <w:szCs w:val="20"/>
                <w:lang w:val="ka-GE"/>
              </w:rPr>
            </w:pPr>
            <w:r w:rsidRPr="00FE41A7">
              <w:rPr>
                <w:rFonts w:ascii="Arial" w:hAnsi="Arial" w:cs="Arial"/>
                <w:color w:val="000000"/>
                <w:sz w:val="20"/>
                <w:szCs w:val="20"/>
              </w:rPr>
              <w:t>Protecting soil and water quality;</w:t>
            </w:r>
          </w:p>
          <w:p w:rsidR="00656C87" w:rsidRPr="00FE41A7" w:rsidRDefault="00656C87" w:rsidP="00656C87">
            <w:pPr>
              <w:ind w:firstLine="0"/>
              <w:jc w:val="both"/>
              <w:rPr>
                <w:rFonts w:ascii="Arial" w:hAnsi="Arial" w:cs="Arial"/>
                <w:color w:val="000000"/>
                <w:sz w:val="20"/>
                <w:szCs w:val="20"/>
                <w:lang w:val="ka-GE"/>
              </w:rPr>
            </w:pPr>
            <w:r w:rsidRPr="00FE41A7">
              <w:rPr>
                <w:rFonts w:ascii="Arial" w:hAnsi="Arial" w:cs="Arial"/>
                <w:color w:val="000000"/>
                <w:sz w:val="20"/>
                <w:szCs w:val="20"/>
                <w:lang w:val="ka-GE"/>
              </w:rPr>
              <w:t>Reduc</w:t>
            </w:r>
            <w:proofErr w:type="spellStart"/>
            <w:r w:rsidRPr="00FE41A7">
              <w:rPr>
                <w:rFonts w:ascii="Arial" w:hAnsi="Arial" w:cs="Arial"/>
                <w:color w:val="000000"/>
                <w:sz w:val="20"/>
                <w:szCs w:val="20"/>
              </w:rPr>
              <w:t>ing</w:t>
            </w:r>
            <w:proofErr w:type="spellEnd"/>
            <w:r w:rsidRPr="00FE41A7">
              <w:rPr>
                <w:rFonts w:ascii="Arial" w:hAnsi="Arial" w:cs="Arial"/>
                <w:color w:val="000000"/>
                <w:sz w:val="20"/>
                <w:szCs w:val="20"/>
                <w:lang w:val="ka-GE"/>
              </w:rPr>
              <w:t xml:space="preserve"> the risk of negative visual impact; </w:t>
            </w:r>
          </w:p>
          <w:p w:rsidR="00656C87" w:rsidRDefault="00656C87" w:rsidP="00656C87">
            <w:pPr>
              <w:ind w:firstLine="0"/>
              <w:jc w:val="both"/>
              <w:rPr>
                <w:rFonts w:ascii="Arial" w:hAnsi="Arial" w:cs="Arial"/>
                <w:color w:val="000000"/>
                <w:sz w:val="20"/>
                <w:szCs w:val="20"/>
              </w:rPr>
            </w:pPr>
          </w:p>
          <w:p w:rsidR="00656C87" w:rsidRDefault="00656C87" w:rsidP="00656C87">
            <w:pPr>
              <w:ind w:firstLine="0"/>
              <w:jc w:val="both"/>
              <w:rPr>
                <w:rFonts w:ascii="Arial" w:hAnsi="Arial" w:cs="Arial"/>
              </w:rPr>
            </w:pPr>
            <w:r w:rsidRPr="00D42D6D">
              <w:rPr>
                <w:rFonts w:ascii="Arial" w:hAnsi="Arial" w:cs="Arial"/>
                <w:color w:val="000000"/>
                <w:sz w:val="20"/>
                <w:szCs w:val="20"/>
              </w:rPr>
              <w:t xml:space="preserve">No </w:t>
            </w:r>
            <w:proofErr w:type="gramStart"/>
            <w:r w:rsidRPr="00D42D6D">
              <w:rPr>
                <w:rFonts w:ascii="Arial" w:hAnsi="Arial" w:cs="Arial"/>
                <w:color w:val="000000"/>
                <w:sz w:val="20"/>
                <w:szCs w:val="20"/>
              </w:rPr>
              <w:t>dissatisfied</w:t>
            </w:r>
            <w:proofErr w:type="gramEnd"/>
            <w:r w:rsidRPr="00D42D6D">
              <w:rPr>
                <w:rFonts w:ascii="Arial" w:hAnsi="Arial" w:cs="Arial"/>
                <w:color w:val="000000"/>
                <w:sz w:val="20"/>
                <w:szCs w:val="20"/>
              </w:rPr>
              <w:t xml:space="preserve"> population.</w:t>
            </w:r>
          </w:p>
        </w:tc>
        <w:tc>
          <w:tcPr>
            <w:tcW w:w="3413" w:type="dxa"/>
          </w:tcPr>
          <w:p w:rsidR="00656C87" w:rsidRPr="00FE41A7" w:rsidRDefault="00656C87" w:rsidP="00656C87">
            <w:pPr>
              <w:ind w:firstLine="0"/>
              <w:jc w:val="both"/>
              <w:rPr>
                <w:rFonts w:ascii="Arial" w:hAnsi="Arial" w:cs="Arial"/>
                <w:color w:val="000000"/>
                <w:sz w:val="20"/>
                <w:szCs w:val="20"/>
              </w:rPr>
            </w:pPr>
            <w:r w:rsidRPr="00FE41A7">
              <w:rPr>
                <w:rFonts w:ascii="Arial" w:hAnsi="Arial" w:cs="Arial"/>
                <w:color w:val="000000"/>
                <w:sz w:val="20"/>
                <w:szCs w:val="20"/>
              </w:rPr>
              <w:t>Monitoring of waste management issues</w:t>
            </w:r>
            <w:r w:rsidRPr="00FE41A7">
              <w:rPr>
                <w:rFonts w:ascii="Arial" w:hAnsi="Arial" w:cs="Arial"/>
                <w:color w:val="000000"/>
                <w:sz w:val="20"/>
                <w:szCs w:val="20"/>
                <w:lang w:val="ka-GE"/>
              </w:rPr>
              <w:t xml:space="preserve"> </w:t>
            </w:r>
            <w:r>
              <w:rPr>
                <w:rFonts w:ascii="Arial" w:hAnsi="Arial" w:cs="Arial"/>
                <w:color w:val="000000"/>
                <w:sz w:val="20"/>
                <w:szCs w:val="20"/>
              </w:rPr>
              <w:t>is bei</w:t>
            </w:r>
            <w:r w:rsidRPr="00FE41A7">
              <w:rPr>
                <w:rFonts w:ascii="Arial" w:hAnsi="Arial" w:cs="Arial"/>
                <w:color w:val="000000"/>
                <w:sz w:val="20"/>
                <w:szCs w:val="20"/>
              </w:rPr>
              <w:t>n</w:t>
            </w:r>
            <w:r>
              <w:rPr>
                <w:rFonts w:ascii="Arial" w:hAnsi="Arial" w:cs="Arial"/>
                <w:color w:val="000000"/>
                <w:sz w:val="20"/>
                <w:szCs w:val="20"/>
              </w:rPr>
              <w:t>g</w:t>
            </w:r>
            <w:r w:rsidRPr="00FE41A7">
              <w:rPr>
                <w:rFonts w:ascii="Arial" w:hAnsi="Arial" w:cs="Arial"/>
                <w:color w:val="000000"/>
                <w:sz w:val="20"/>
                <w:szCs w:val="20"/>
              </w:rPr>
              <w:t xml:space="preserve"> carried out by contractor environmental specialist on every day basis and by supervising environmental specialist.</w:t>
            </w:r>
          </w:p>
          <w:p w:rsidR="00656C87" w:rsidRDefault="00656C87" w:rsidP="00656C87">
            <w:pPr>
              <w:ind w:firstLine="0"/>
              <w:jc w:val="both"/>
              <w:rPr>
                <w:rFonts w:ascii="Arial" w:hAnsi="Arial" w:cs="Arial"/>
                <w:color w:val="000000"/>
                <w:sz w:val="20"/>
                <w:szCs w:val="20"/>
              </w:rPr>
            </w:pPr>
          </w:p>
          <w:p w:rsidR="00656C87" w:rsidRPr="00FE41A7" w:rsidRDefault="00656C87" w:rsidP="00656C87">
            <w:pPr>
              <w:ind w:firstLine="0"/>
              <w:jc w:val="both"/>
              <w:rPr>
                <w:rFonts w:ascii="Arial" w:hAnsi="Arial" w:cs="Arial"/>
                <w:color w:val="000000"/>
                <w:sz w:val="20"/>
                <w:szCs w:val="20"/>
                <w:lang w:val="ka-GE"/>
              </w:rPr>
            </w:pPr>
            <w:r w:rsidRPr="00FE41A7">
              <w:rPr>
                <w:rFonts w:ascii="Arial" w:hAnsi="Arial" w:cs="Arial"/>
                <w:color w:val="000000"/>
                <w:sz w:val="20"/>
                <w:szCs w:val="20"/>
                <w:lang w:val="ka-GE"/>
              </w:rPr>
              <w:t xml:space="preserve">Regular check-up </w:t>
            </w:r>
            <w:r w:rsidRPr="00FE41A7">
              <w:rPr>
                <w:rFonts w:ascii="Arial" w:hAnsi="Arial" w:cs="Arial"/>
                <w:color w:val="000000"/>
                <w:sz w:val="20"/>
                <w:szCs w:val="20"/>
              </w:rPr>
              <w:t>and</w:t>
            </w:r>
            <w:r w:rsidRPr="00FE41A7">
              <w:rPr>
                <w:rFonts w:ascii="Arial" w:hAnsi="Arial" w:cs="Arial"/>
                <w:color w:val="000000"/>
                <w:sz w:val="20"/>
                <w:szCs w:val="20"/>
                <w:lang w:val="ka-GE"/>
              </w:rPr>
              <w:t xml:space="preserve"> inspection;</w:t>
            </w:r>
          </w:p>
          <w:p w:rsidR="00656C87" w:rsidRDefault="00656C87" w:rsidP="00656C87">
            <w:pPr>
              <w:ind w:firstLine="0"/>
              <w:jc w:val="both"/>
              <w:rPr>
                <w:rFonts w:ascii="Arial" w:hAnsi="Arial" w:cs="Arial"/>
                <w:color w:val="000000"/>
                <w:sz w:val="20"/>
                <w:szCs w:val="20"/>
              </w:rPr>
            </w:pPr>
          </w:p>
          <w:p w:rsidR="00656C87" w:rsidRDefault="00656C87" w:rsidP="00656C87">
            <w:pPr>
              <w:ind w:firstLine="0"/>
              <w:jc w:val="both"/>
              <w:rPr>
                <w:rFonts w:ascii="Arial" w:hAnsi="Arial" w:cs="Arial"/>
              </w:rPr>
            </w:pPr>
            <w:r w:rsidRPr="00D42D6D">
              <w:rPr>
                <w:rFonts w:ascii="Arial" w:hAnsi="Arial" w:cs="Arial"/>
                <w:sz w:val="20"/>
                <w:szCs w:val="20"/>
              </w:rPr>
              <w:t>Construction waste is accumulated on construction site in special isolated areas divided by hazardous, domestic and construction waste. Construction company has signed contract with the companies for waste removal.</w:t>
            </w:r>
            <w:r w:rsidRPr="00D42D6D">
              <w:rPr>
                <w:rFonts w:ascii="Arial" w:hAnsi="Arial" w:cs="Arial"/>
              </w:rPr>
              <w:t xml:space="preserve"> </w:t>
            </w:r>
            <w:r w:rsidRPr="00FE41A7">
              <w:rPr>
                <w:rFonts w:ascii="Arial" w:hAnsi="Arial" w:cs="Arial"/>
                <w:sz w:val="20"/>
                <w:szCs w:val="20"/>
              </w:rPr>
              <w:t>The waste is be</w:t>
            </w:r>
            <w:r>
              <w:rPr>
                <w:rFonts w:ascii="Arial" w:hAnsi="Arial" w:cs="Arial"/>
                <w:sz w:val="20"/>
                <w:szCs w:val="20"/>
              </w:rPr>
              <w:t>i</w:t>
            </w:r>
            <w:r w:rsidRPr="00FE41A7">
              <w:rPr>
                <w:rFonts w:ascii="Arial" w:hAnsi="Arial" w:cs="Arial"/>
                <w:sz w:val="20"/>
                <w:szCs w:val="20"/>
              </w:rPr>
              <w:t>n</w:t>
            </w:r>
            <w:r>
              <w:rPr>
                <w:rFonts w:ascii="Arial" w:hAnsi="Arial" w:cs="Arial"/>
                <w:sz w:val="20"/>
                <w:szCs w:val="20"/>
              </w:rPr>
              <w:t>g</w:t>
            </w:r>
            <w:r w:rsidRPr="00FE41A7">
              <w:rPr>
                <w:rFonts w:ascii="Arial" w:hAnsi="Arial" w:cs="Arial"/>
                <w:sz w:val="20"/>
                <w:szCs w:val="20"/>
              </w:rPr>
              <w:t xml:space="preserve"> removed from construction site buy authorized personal only in accordance of safety regulations</w:t>
            </w:r>
            <w:r>
              <w:rPr>
                <w:rFonts w:ascii="Arial" w:hAnsi="Arial" w:cs="Arial"/>
                <w:sz w:val="20"/>
                <w:szCs w:val="20"/>
              </w:rPr>
              <w:t>.</w:t>
            </w:r>
          </w:p>
        </w:tc>
        <w:tc>
          <w:tcPr>
            <w:tcW w:w="3952" w:type="dxa"/>
          </w:tcPr>
          <w:p w:rsidR="00656C87" w:rsidRPr="00FE41A7" w:rsidRDefault="00656C87" w:rsidP="00656C87">
            <w:pPr>
              <w:widowControl w:val="0"/>
              <w:tabs>
                <w:tab w:val="left" w:pos="760"/>
              </w:tabs>
              <w:autoSpaceDE w:val="0"/>
              <w:autoSpaceDN w:val="0"/>
              <w:adjustRightInd w:val="0"/>
              <w:spacing w:before="5" w:line="282" w:lineRule="auto"/>
              <w:ind w:right="80" w:firstLine="0"/>
              <w:jc w:val="both"/>
              <w:rPr>
                <w:rFonts w:ascii="Arial" w:hAnsi="Arial" w:cs="Arial"/>
                <w:sz w:val="20"/>
                <w:szCs w:val="20"/>
              </w:rPr>
            </w:pPr>
            <w:r>
              <w:rPr>
                <w:rFonts w:ascii="Arial" w:hAnsi="Arial" w:cs="Arial"/>
                <w:color w:val="000000"/>
                <w:sz w:val="20"/>
                <w:szCs w:val="20"/>
              </w:rPr>
              <w:t xml:space="preserve">On </w:t>
            </w:r>
            <w:r w:rsidRPr="001B746C">
              <w:rPr>
                <w:rFonts w:ascii="Times New Roman" w:hAnsi="Times New Roman" w:cs="Times New Roman"/>
              </w:rPr>
              <w:t>02.07.2014</w:t>
            </w:r>
            <w:r>
              <w:rPr>
                <w:rFonts w:ascii="Times New Roman" w:hAnsi="Times New Roman" w:cs="Times New Roman"/>
              </w:rPr>
              <w:t xml:space="preserve"> </w:t>
            </w:r>
            <w:r>
              <w:rPr>
                <w:rFonts w:ascii="Arial" w:hAnsi="Arial" w:cs="Arial"/>
                <w:sz w:val="20"/>
                <w:szCs w:val="20"/>
              </w:rPr>
              <w:t>t</w:t>
            </w:r>
            <w:r w:rsidRPr="00FE41A7">
              <w:rPr>
                <w:rFonts w:ascii="Arial" w:hAnsi="Arial" w:cs="Arial"/>
                <w:sz w:val="20"/>
                <w:szCs w:val="20"/>
              </w:rPr>
              <w:t>he domestic was</w:t>
            </w:r>
            <w:r>
              <w:rPr>
                <w:rFonts w:ascii="Arial" w:hAnsi="Arial" w:cs="Arial"/>
                <w:sz w:val="20"/>
                <w:szCs w:val="20"/>
              </w:rPr>
              <w:t>te has not been removed on time, what was c</w:t>
            </w:r>
            <w:r w:rsidRPr="00FE41A7">
              <w:rPr>
                <w:rFonts w:ascii="Arial" w:hAnsi="Arial" w:cs="Arial"/>
                <w:sz w:val="20"/>
                <w:szCs w:val="20"/>
              </w:rPr>
              <w:t xml:space="preserve">orrected on </w:t>
            </w:r>
            <w:proofErr w:type="gramStart"/>
            <w:r w:rsidRPr="00FE41A7">
              <w:rPr>
                <w:rFonts w:ascii="Arial" w:hAnsi="Arial" w:cs="Arial"/>
                <w:sz w:val="20"/>
                <w:szCs w:val="20"/>
              </w:rPr>
              <w:t>03.07.2014.</w:t>
            </w:r>
            <w:proofErr w:type="gramEnd"/>
          </w:p>
          <w:p w:rsidR="00656C87" w:rsidRPr="001B746C" w:rsidRDefault="00656C87" w:rsidP="00656C87">
            <w:pPr>
              <w:pStyle w:val="Default"/>
              <w:jc w:val="both"/>
              <w:rPr>
                <w:rFonts w:ascii="Times New Roman" w:hAnsi="Times New Roman" w:cs="Times New Roman"/>
                <w:color w:val="auto"/>
                <w:sz w:val="22"/>
                <w:szCs w:val="22"/>
                <w:lang w:val="en-US"/>
              </w:rPr>
            </w:pPr>
          </w:p>
          <w:p w:rsidR="00656C87" w:rsidRPr="00FE41A7" w:rsidRDefault="00656C87" w:rsidP="00656C87">
            <w:pPr>
              <w:jc w:val="both"/>
              <w:rPr>
                <w:rFonts w:ascii="Arial" w:hAnsi="Arial" w:cs="Arial"/>
              </w:rPr>
            </w:pPr>
            <w:r>
              <w:rPr>
                <w:rFonts w:ascii="Arial" w:hAnsi="Arial" w:cs="Arial"/>
              </w:rPr>
              <w:t xml:space="preserve"> </w:t>
            </w:r>
          </w:p>
        </w:tc>
      </w:tr>
      <w:tr w:rsidR="00656C87" w:rsidRPr="00E34216" w:rsidTr="00DA1E80">
        <w:trPr>
          <w:trHeight w:val="143"/>
        </w:trPr>
        <w:tc>
          <w:tcPr>
            <w:tcW w:w="3196" w:type="dxa"/>
          </w:tcPr>
          <w:p w:rsidR="00656C87" w:rsidRPr="00E34216" w:rsidRDefault="00656C87" w:rsidP="003F5D26">
            <w:pPr>
              <w:widowControl w:val="0"/>
              <w:pBdr>
                <w:left w:val="single" w:sz="4" w:space="4" w:color="auto"/>
              </w:pBdr>
              <w:tabs>
                <w:tab w:val="left" w:pos="1512"/>
              </w:tabs>
              <w:autoSpaceDE w:val="0"/>
              <w:autoSpaceDN w:val="0"/>
              <w:adjustRightInd w:val="0"/>
              <w:spacing w:before="9" w:line="290" w:lineRule="exact"/>
              <w:ind w:right="1384" w:firstLine="0"/>
              <w:rPr>
                <w:rFonts w:cstheme="minorHAnsi"/>
              </w:rPr>
            </w:pPr>
            <w:r w:rsidRPr="00E34216">
              <w:rPr>
                <w:rFonts w:cstheme="minorHAnsi"/>
              </w:rPr>
              <w:t>Vibration</w:t>
            </w:r>
          </w:p>
        </w:tc>
        <w:tc>
          <w:tcPr>
            <w:tcW w:w="3629" w:type="dxa"/>
          </w:tcPr>
          <w:p w:rsidR="00656C87" w:rsidRPr="00E34216" w:rsidRDefault="00656C87" w:rsidP="0071349E">
            <w:pPr>
              <w:ind w:firstLine="0"/>
              <w:jc w:val="both"/>
              <w:rPr>
                <w:rFonts w:cstheme="minorHAnsi"/>
                <w:color w:val="000000"/>
                <w:lang w:val="ka-GE"/>
              </w:rPr>
            </w:pPr>
            <w:r w:rsidRPr="00E34216">
              <w:rPr>
                <w:rFonts w:cstheme="minorHAnsi"/>
                <w:color w:val="000000"/>
                <w:lang w:val="ka-GE"/>
              </w:rPr>
              <w:t>The equipment and vehicles should be maintained in good working order;</w:t>
            </w:r>
          </w:p>
          <w:p w:rsidR="00656C87" w:rsidRPr="00E34216" w:rsidRDefault="00656C87" w:rsidP="0071349E">
            <w:pPr>
              <w:jc w:val="both"/>
              <w:rPr>
                <w:rFonts w:cstheme="minorHAnsi"/>
                <w:color w:val="000000"/>
                <w:lang w:val="ka-GE"/>
              </w:rPr>
            </w:pPr>
            <w:r w:rsidRPr="00E34216">
              <w:rPr>
                <w:rFonts w:cstheme="minorHAnsi"/>
                <w:color w:val="000000"/>
              </w:rPr>
              <w:br/>
            </w:r>
            <w:r w:rsidRPr="00E34216">
              <w:rPr>
                <w:rFonts w:cstheme="minorHAnsi"/>
                <w:color w:val="000000"/>
                <w:lang w:val="ka-GE"/>
              </w:rPr>
              <w:t>Driving the vehicles at optimal speeds, particularly in the settled areas;</w:t>
            </w:r>
          </w:p>
          <w:p w:rsidR="00656C87" w:rsidRPr="00E34216" w:rsidRDefault="00656C87" w:rsidP="0071349E">
            <w:pPr>
              <w:jc w:val="both"/>
              <w:rPr>
                <w:rFonts w:cstheme="minorHAnsi"/>
                <w:color w:val="000000"/>
                <w:lang w:val="ka-GE"/>
              </w:rPr>
            </w:pPr>
            <w:r w:rsidRPr="00E34216">
              <w:rPr>
                <w:rFonts w:cstheme="minorHAnsi"/>
                <w:color w:val="000000"/>
              </w:rPr>
              <w:br/>
            </w:r>
            <w:r w:rsidRPr="00E34216">
              <w:rPr>
                <w:rFonts w:cstheme="minorHAnsi"/>
                <w:color w:val="000000"/>
                <w:lang w:val="ka-GE"/>
              </w:rPr>
              <w:t>Instructing the personnel (particularly, the drivers of vehicles and techniques);</w:t>
            </w:r>
          </w:p>
          <w:p w:rsidR="00656C87" w:rsidRPr="00E34216" w:rsidRDefault="00656C87" w:rsidP="0071349E">
            <w:pPr>
              <w:jc w:val="both"/>
              <w:rPr>
                <w:rFonts w:cstheme="minorHAnsi"/>
                <w:color w:val="000000"/>
                <w:lang w:val="ka-GE"/>
              </w:rPr>
            </w:pPr>
            <w:r w:rsidRPr="00E34216">
              <w:rPr>
                <w:rFonts w:cstheme="minorHAnsi"/>
                <w:color w:val="000000"/>
              </w:rPr>
              <w:lastRenderedPageBreak/>
              <w:br/>
            </w:r>
            <w:r w:rsidRPr="00E34216">
              <w:rPr>
                <w:rFonts w:cstheme="minorHAnsi"/>
                <w:color w:val="000000"/>
                <w:lang w:val="ka-GE"/>
              </w:rPr>
              <w:t>Registering and responding to grievances (if any);</w:t>
            </w:r>
          </w:p>
          <w:p w:rsidR="00656C87" w:rsidRPr="00E34216" w:rsidRDefault="00656C87" w:rsidP="0071349E">
            <w:pPr>
              <w:jc w:val="both"/>
              <w:rPr>
                <w:rFonts w:cstheme="minorHAnsi"/>
                <w:color w:val="000000"/>
                <w:lang w:val="ka-GE"/>
              </w:rPr>
            </w:pPr>
            <w:r w:rsidRPr="00E34216">
              <w:rPr>
                <w:rFonts w:cstheme="minorHAnsi"/>
                <w:color w:val="000000"/>
              </w:rPr>
              <w:br/>
            </w:r>
            <w:r w:rsidRPr="00E34216">
              <w:rPr>
                <w:rFonts w:cstheme="minorHAnsi"/>
                <w:color w:val="000000"/>
                <w:lang w:val="ka-GE"/>
              </w:rPr>
              <w:t>Driving the vehicles along optimal routes and at optimal speeds;</w:t>
            </w:r>
          </w:p>
          <w:p w:rsidR="00656C87" w:rsidRPr="00E34216" w:rsidRDefault="00656C87" w:rsidP="0071349E">
            <w:pPr>
              <w:ind w:firstLine="0"/>
              <w:jc w:val="both"/>
              <w:rPr>
                <w:rFonts w:cstheme="minorHAnsi"/>
                <w:color w:val="000000"/>
              </w:rPr>
            </w:pPr>
          </w:p>
          <w:p w:rsidR="00656C87" w:rsidRPr="00E34216" w:rsidRDefault="00656C87" w:rsidP="0071349E">
            <w:pPr>
              <w:ind w:firstLine="0"/>
              <w:jc w:val="both"/>
              <w:rPr>
                <w:rFonts w:cstheme="minorHAnsi"/>
                <w:color w:val="000000"/>
                <w:lang w:val="ka-GE"/>
              </w:rPr>
            </w:pPr>
            <w:r w:rsidRPr="00E34216">
              <w:rPr>
                <w:rFonts w:cstheme="minorHAnsi"/>
                <w:color w:val="000000"/>
                <w:lang w:val="ka-GE"/>
              </w:rPr>
              <w:t>Switching off the vehicle drives or running at minimal speed when the vehicles are not used;</w:t>
            </w:r>
          </w:p>
          <w:p w:rsidR="00656C87" w:rsidRPr="00E34216" w:rsidRDefault="00656C87" w:rsidP="00DA1E80">
            <w:pPr>
              <w:rPr>
                <w:rFonts w:cstheme="minorHAnsi"/>
                <w:color w:val="000000"/>
              </w:rPr>
            </w:pPr>
          </w:p>
          <w:p w:rsidR="00656C87" w:rsidRPr="00E34216" w:rsidRDefault="00656C87" w:rsidP="0071349E">
            <w:pPr>
              <w:widowControl w:val="0"/>
              <w:autoSpaceDE w:val="0"/>
              <w:autoSpaceDN w:val="0"/>
              <w:adjustRightInd w:val="0"/>
              <w:spacing w:before="9" w:line="290" w:lineRule="exact"/>
              <w:ind w:firstLine="0"/>
              <w:jc w:val="both"/>
              <w:rPr>
                <w:rFonts w:cstheme="minorHAnsi"/>
              </w:rPr>
            </w:pPr>
            <w:r w:rsidRPr="00E34216">
              <w:rPr>
                <w:rFonts w:cstheme="minorHAnsi"/>
                <w:color w:val="000000"/>
                <w:lang w:val="ka-GE"/>
              </w:rPr>
              <w:t>Carry out noisy operations during day time;</w:t>
            </w:r>
          </w:p>
        </w:tc>
        <w:tc>
          <w:tcPr>
            <w:tcW w:w="3413" w:type="dxa"/>
          </w:tcPr>
          <w:p w:rsidR="00656C87" w:rsidRPr="00E34216" w:rsidRDefault="00656C87" w:rsidP="003F5D26">
            <w:pPr>
              <w:widowControl w:val="0"/>
              <w:autoSpaceDE w:val="0"/>
              <w:autoSpaceDN w:val="0"/>
              <w:adjustRightInd w:val="0"/>
              <w:spacing w:before="9" w:line="290" w:lineRule="exact"/>
              <w:ind w:right="-18" w:firstLine="0"/>
              <w:jc w:val="both"/>
              <w:rPr>
                <w:rFonts w:cstheme="minorHAnsi"/>
              </w:rPr>
            </w:pPr>
            <w:r w:rsidRPr="00E34216">
              <w:rPr>
                <w:rFonts w:cstheme="minorHAnsi"/>
              </w:rPr>
              <w:lastRenderedPageBreak/>
              <w:t xml:space="preserve">Watering of the roads has been carried out by the contractor on every day basis. All lorries have been covered buy </w:t>
            </w:r>
            <w:r w:rsidRPr="00E34216">
              <w:rPr>
                <w:rFonts w:cstheme="minorHAnsi"/>
                <w:color w:val="000000"/>
                <w:lang w:val="ka-GE"/>
              </w:rPr>
              <w:t>tarpaulin</w:t>
            </w:r>
            <w:r w:rsidRPr="00E34216">
              <w:rPr>
                <w:rFonts w:cstheme="minorHAnsi"/>
                <w:color w:val="000000"/>
              </w:rPr>
              <w:t xml:space="preserve"> to avoid dusting. </w:t>
            </w:r>
            <w:r w:rsidRPr="00E34216">
              <w:rPr>
                <w:rFonts w:cstheme="minorHAnsi"/>
              </w:rPr>
              <w:t>Drivers are instructed to follow the limitations of driving s</w:t>
            </w:r>
            <w:r>
              <w:rPr>
                <w:rFonts w:cstheme="minorHAnsi"/>
              </w:rPr>
              <w:t>peed (On construction site 10 km/</w:t>
            </w:r>
            <w:r w:rsidRPr="00E34216">
              <w:rPr>
                <w:rFonts w:cstheme="minorHAnsi"/>
              </w:rPr>
              <w:t>h,</w:t>
            </w:r>
            <w:r>
              <w:rPr>
                <w:rFonts w:cstheme="minorHAnsi"/>
                <w:color w:val="000000"/>
              </w:rPr>
              <w:t xml:space="preserve"> 30 km/</w:t>
            </w:r>
            <w:r w:rsidRPr="00E34216">
              <w:rPr>
                <w:rFonts w:cstheme="minorHAnsi"/>
                <w:color w:val="000000"/>
              </w:rPr>
              <w:t>h on main roads</w:t>
            </w:r>
            <w:r w:rsidRPr="00E34216">
              <w:rPr>
                <w:rFonts w:cstheme="minorHAnsi"/>
              </w:rPr>
              <w:t xml:space="preserve">). No grievance has been </w:t>
            </w:r>
            <w:r w:rsidRPr="00E34216">
              <w:rPr>
                <w:rFonts w:cstheme="minorHAnsi"/>
              </w:rPr>
              <w:lastRenderedPageBreak/>
              <w:t xml:space="preserve">detected. </w:t>
            </w:r>
          </w:p>
        </w:tc>
        <w:tc>
          <w:tcPr>
            <w:tcW w:w="3952" w:type="dxa"/>
          </w:tcPr>
          <w:p w:rsidR="00656C87" w:rsidRPr="00E34216" w:rsidRDefault="00656C87" w:rsidP="007E3B0C">
            <w:pPr>
              <w:ind w:firstLine="0"/>
              <w:jc w:val="both"/>
              <w:rPr>
                <w:rFonts w:cstheme="minorHAnsi"/>
                <w:color w:val="000000"/>
              </w:rPr>
            </w:pPr>
            <w:r w:rsidRPr="00E34216">
              <w:rPr>
                <w:rFonts w:cstheme="minorHAnsi"/>
                <w:color w:val="000000"/>
              </w:rPr>
              <w:lastRenderedPageBreak/>
              <w:t>Monitoring of the construction process soil mitigation level (including dusting problems) is been carried out by contractor environmental specialist on every day basis and by supervising environmental specialist.</w:t>
            </w:r>
          </w:p>
          <w:p w:rsidR="00656C87" w:rsidRPr="00E34216" w:rsidRDefault="00656C87" w:rsidP="007E3B0C">
            <w:pPr>
              <w:ind w:firstLine="0"/>
              <w:jc w:val="both"/>
              <w:rPr>
                <w:rFonts w:cstheme="minorHAnsi"/>
                <w:color w:val="000000"/>
                <w:lang w:val="ka-GE"/>
              </w:rPr>
            </w:pPr>
            <w:r w:rsidRPr="00E34216">
              <w:rPr>
                <w:rFonts w:cstheme="minorHAnsi"/>
                <w:color w:val="000000"/>
                <w:lang w:val="ka-GE"/>
              </w:rPr>
              <w:t xml:space="preserve">Regular check-up; </w:t>
            </w:r>
          </w:p>
          <w:p w:rsidR="00656C87" w:rsidRPr="00E34216" w:rsidRDefault="00656C87" w:rsidP="007E3B0C">
            <w:pPr>
              <w:ind w:firstLine="0"/>
              <w:jc w:val="both"/>
              <w:rPr>
                <w:rFonts w:cstheme="minorHAnsi"/>
                <w:color w:val="000000"/>
                <w:lang w:val="ka-GE"/>
              </w:rPr>
            </w:pPr>
            <w:r w:rsidRPr="00E34216">
              <w:rPr>
                <w:rFonts w:cstheme="minorHAnsi"/>
                <w:color w:val="000000"/>
              </w:rPr>
              <w:t>Inspection after completion of works;</w:t>
            </w:r>
          </w:p>
          <w:p w:rsidR="00656C87" w:rsidRPr="00E34216" w:rsidRDefault="00656C87" w:rsidP="007E3B0C">
            <w:pPr>
              <w:ind w:firstLine="0"/>
              <w:jc w:val="both"/>
              <w:rPr>
                <w:rFonts w:cstheme="minorHAnsi"/>
                <w:color w:val="000000"/>
              </w:rPr>
            </w:pPr>
            <w:r w:rsidRPr="00E34216">
              <w:rPr>
                <w:rFonts w:cstheme="minorHAnsi"/>
                <w:color w:val="000000"/>
              </w:rPr>
              <w:t>L</w:t>
            </w:r>
            <w:r w:rsidRPr="00E34216">
              <w:rPr>
                <w:rFonts w:cstheme="minorHAnsi"/>
                <w:color w:val="000000"/>
                <w:lang w:val="ka-GE"/>
              </w:rPr>
              <w:t xml:space="preserve">aboratory control – </w:t>
            </w:r>
            <w:r w:rsidRPr="00E34216">
              <w:rPr>
                <w:rFonts w:cstheme="minorHAnsi"/>
                <w:color w:val="000000"/>
              </w:rPr>
              <w:t xml:space="preserve">as necessary (in case of oil spills). </w:t>
            </w:r>
            <w:r w:rsidRPr="00E34216">
              <w:rPr>
                <w:rFonts w:cstheme="minorHAnsi"/>
                <w:color w:val="000000"/>
                <w:lang w:val="ka-GE"/>
              </w:rPr>
              <w:t xml:space="preserve">Material and waste storage </w:t>
            </w:r>
            <w:r w:rsidRPr="00E34216">
              <w:rPr>
                <w:rFonts w:cstheme="minorHAnsi"/>
                <w:color w:val="000000"/>
                <w:lang w:val="ka-GE"/>
              </w:rPr>
              <w:lastRenderedPageBreak/>
              <w:t>areas</w:t>
            </w:r>
            <w:r w:rsidRPr="00E34216">
              <w:rPr>
                <w:rFonts w:cstheme="minorHAnsi"/>
                <w:color w:val="000000"/>
              </w:rPr>
              <w:t xml:space="preserve"> are indicated and isolated.  During this period no problems has been detected.   </w:t>
            </w:r>
          </w:p>
          <w:p w:rsidR="00656C87" w:rsidRPr="00E34216" w:rsidRDefault="00656C87" w:rsidP="003F5D26">
            <w:pPr>
              <w:widowControl w:val="0"/>
              <w:autoSpaceDE w:val="0"/>
              <w:autoSpaceDN w:val="0"/>
              <w:adjustRightInd w:val="0"/>
              <w:spacing w:before="9" w:line="290" w:lineRule="exact"/>
              <w:ind w:firstLine="0"/>
              <w:rPr>
                <w:rFonts w:cstheme="minorHAnsi"/>
              </w:rPr>
            </w:pPr>
          </w:p>
        </w:tc>
      </w:tr>
      <w:tr w:rsidR="00656C87" w:rsidRPr="00E34216" w:rsidTr="00DA1E80">
        <w:trPr>
          <w:trHeight w:val="143"/>
        </w:trPr>
        <w:tc>
          <w:tcPr>
            <w:tcW w:w="3196" w:type="dxa"/>
          </w:tcPr>
          <w:p w:rsidR="00656C87" w:rsidRPr="00E34216" w:rsidRDefault="00656C87" w:rsidP="003F5D26">
            <w:pPr>
              <w:widowControl w:val="0"/>
              <w:pBdr>
                <w:left w:val="single" w:sz="4" w:space="4" w:color="auto"/>
              </w:pBdr>
              <w:tabs>
                <w:tab w:val="left" w:pos="1512"/>
              </w:tabs>
              <w:autoSpaceDE w:val="0"/>
              <w:autoSpaceDN w:val="0"/>
              <w:adjustRightInd w:val="0"/>
              <w:spacing w:before="9" w:line="290" w:lineRule="exact"/>
              <w:ind w:right="1384" w:firstLine="0"/>
              <w:rPr>
                <w:rFonts w:cstheme="minorHAnsi"/>
              </w:rPr>
            </w:pPr>
            <w:r w:rsidRPr="00E34216">
              <w:rPr>
                <w:rFonts w:cstheme="minorHAnsi"/>
              </w:rPr>
              <w:lastRenderedPageBreak/>
              <w:t>Air Pollution of emissions</w:t>
            </w:r>
          </w:p>
        </w:tc>
        <w:tc>
          <w:tcPr>
            <w:tcW w:w="3629" w:type="dxa"/>
          </w:tcPr>
          <w:p w:rsidR="00656C87" w:rsidRPr="00E34216" w:rsidRDefault="00656C87" w:rsidP="007E3B0C">
            <w:pPr>
              <w:ind w:firstLine="0"/>
              <w:jc w:val="both"/>
              <w:rPr>
                <w:rFonts w:cstheme="minorHAnsi"/>
                <w:color w:val="000000"/>
                <w:lang w:val="ka-GE"/>
              </w:rPr>
            </w:pPr>
            <w:r w:rsidRPr="00E34216">
              <w:rPr>
                <w:rFonts w:cstheme="minorHAnsi"/>
                <w:color w:val="000000"/>
                <w:lang w:val="ka-GE"/>
              </w:rPr>
              <w:t>The equipment and vehicles should be maintained in good working order;</w:t>
            </w:r>
          </w:p>
          <w:p w:rsidR="00656C87" w:rsidRPr="00E34216" w:rsidRDefault="00656C87" w:rsidP="007E3B0C">
            <w:pPr>
              <w:jc w:val="both"/>
              <w:rPr>
                <w:rFonts w:cstheme="minorHAnsi"/>
                <w:color w:val="000000"/>
                <w:lang w:val="ka-GE"/>
              </w:rPr>
            </w:pPr>
            <w:r w:rsidRPr="00E34216">
              <w:rPr>
                <w:rFonts w:cstheme="minorHAnsi"/>
                <w:color w:val="000000"/>
              </w:rPr>
              <w:br/>
            </w:r>
            <w:r w:rsidRPr="00E34216">
              <w:rPr>
                <w:rFonts w:cstheme="minorHAnsi"/>
                <w:color w:val="000000"/>
                <w:lang w:val="ka-GE"/>
              </w:rPr>
              <w:t>Driving the vehicles along optimal routes and at optimal speeds;</w:t>
            </w:r>
          </w:p>
          <w:p w:rsidR="00656C87" w:rsidRPr="00E34216" w:rsidRDefault="00656C87" w:rsidP="007E3B0C">
            <w:pPr>
              <w:ind w:firstLine="0"/>
              <w:jc w:val="both"/>
              <w:rPr>
                <w:rFonts w:cstheme="minorHAnsi"/>
                <w:color w:val="000000"/>
                <w:lang w:val="ka-GE"/>
              </w:rPr>
            </w:pPr>
            <w:r w:rsidRPr="00E34216">
              <w:rPr>
                <w:rFonts w:cstheme="minorHAnsi"/>
                <w:color w:val="000000"/>
                <w:lang w:val="ka-GE"/>
              </w:rPr>
              <w:t>Switching off the vehicle drives or running at minimal speed when the vehicles are not used.</w:t>
            </w:r>
          </w:p>
          <w:p w:rsidR="00656C87" w:rsidRPr="00E34216" w:rsidRDefault="00656C87" w:rsidP="007E3B0C">
            <w:pPr>
              <w:widowControl w:val="0"/>
              <w:autoSpaceDE w:val="0"/>
              <w:autoSpaceDN w:val="0"/>
              <w:adjustRightInd w:val="0"/>
              <w:spacing w:before="9" w:line="290" w:lineRule="exact"/>
              <w:ind w:firstLine="0"/>
              <w:jc w:val="both"/>
              <w:rPr>
                <w:rFonts w:cstheme="minorHAnsi"/>
              </w:rPr>
            </w:pPr>
            <w:r w:rsidRPr="00E34216">
              <w:rPr>
                <w:rFonts w:cstheme="minorHAnsi"/>
                <w:color w:val="000000"/>
              </w:rPr>
              <w:br/>
            </w:r>
            <w:r w:rsidRPr="00E34216">
              <w:rPr>
                <w:rFonts w:cstheme="minorHAnsi"/>
                <w:color w:val="000000"/>
                <w:lang w:val="ka-GE"/>
              </w:rPr>
              <w:t>Instructing the personnel before the start-up of the works</w:t>
            </w:r>
            <w:r w:rsidRPr="00E34216">
              <w:rPr>
                <w:rFonts w:cstheme="minorHAnsi"/>
                <w:color w:val="000000"/>
              </w:rPr>
              <w:t>.</w:t>
            </w:r>
          </w:p>
        </w:tc>
        <w:tc>
          <w:tcPr>
            <w:tcW w:w="3413" w:type="dxa"/>
          </w:tcPr>
          <w:p w:rsidR="00656C87" w:rsidRPr="00E34216" w:rsidRDefault="00656C87" w:rsidP="003F5D26">
            <w:pPr>
              <w:widowControl w:val="0"/>
              <w:autoSpaceDE w:val="0"/>
              <w:autoSpaceDN w:val="0"/>
              <w:adjustRightInd w:val="0"/>
              <w:spacing w:before="9" w:line="290" w:lineRule="exact"/>
              <w:ind w:right="-18" w:firstLine="0"/>
              <w:jc w:val="both"/>
              <w:rPr>
                <w:rFonts w:cstheme="minorHAnsi"/>
              </w:rPr>
            </w:pPr>
            <w:r w:rsidRPr="00E34216">
              <w:rPr>
                <w:rFonts w:cstheme="minorHAnsi"/>
              </w:rPr>
              <w:t>All vehicles are maintained in good working conditions. Drivers are instructed to follow the limitations of driving s</w:t>
            </w:r>
            <w:r>
              <w:rPr>
                <w:rFonts w:cstheme="minorHAnsi"/>
              </w:rPr>
              <w:t>peed (On construction site 10 km/</w:t>
            </w:r>
            <w:r w:rsidRPr="00E34216">
              <w:rPr>
                <w:rFonts w:cstheme="minorHAnsi"/>
              </w:rPr>
              <w:t>h,</w:t>
            </w:r>
            <w:r>
              <w:rPr>
                <w:rFonts w:cstheme="minorHAnsi"/>
                <w:color w:val="000000"/>
              </w:rPr>
              <w:t xml:space="preserve"> 30 km/</w:t>
            </w:r>
            <w:r w:rsidRPr="00E34216">
              <w:rPr>
                <w:rFonts w:cstheme="minorHAnsi"/>
                <w:color w:val="000000"/>
              </w:rPr>
              <w:t>h on main roads</w:t>
            </w:r>
            <w:r w:rsidRPr="00E34216">
              <w:rPr>
                <w:rFonts w:cstheme="minorHAnsi"/>
              </w:rPr>
              <w:t xml:space="preserve">). All noisy operations have been carried out during day time. No </w:t>
            </w:r>
            <w:r w:rsidRPr="00E34216">
              <w:rPr>
                <w:rFonts w:cstheme="minorHAnsi"/>
                <w:color w:val="000000"/>
                <w:lang w:val="ka-GE"/>
              </w:rPr>
              <w:t>grievance has</w:t>
            </w:r>
            <w:r w:rsidRPr="00E34216">
              <w:rPr>
                <w:rFonts w:cstheme="minorHAnsi"/>
                <w:color w:val="000000"/>
              </w:rPr>
              <w:t xml:space="preserve"> been detected concerning vibration. </w:t>
            </w:r>
          </w:p>
        </w:tc>
        <w:tc>
          <w:tcPr>
            <w:tcW w:w="3952" w:type="dxa"/>
          </w:tcPr>
          <w:p w:rsidR="00656C87" w:rsidRPr="00E34216" w:rsidRDefault="00656C87" w:rsidP="0071349E">
            <w:pPr>
              <w:ind w:firstLine="0"/>
              <w:jc w:val="both"/>
              <w:rPr>
                <w:rFonts w:cstheme="minorHAnsi"/>
                <w:color w:val="000000"/>
                <w:lang w:val="ka-GE"/>
              </w:rPr>
            </w:pPr>
            <w:r w:rsidRPr="00E34216">
              <w:rPr>
                <w:rFonts w:cstheme="minorHAnsi"/>
                <w:color w:val="000000"/>
              </w:rPr>
              <w:t xml:space="preserve">Monitoring of the construction process noise level is been carried out by contractor environmental specialist on every day basis and by supervising environmental specialist. </w:t>
            </w:r>
            <w:r w:rsidRPr="00E34216">
              <w:rPr>
                <w:rFonts w:cstheme="minorHAnsi"/>
                <w:color w:val="000000"/>
                <w:lang w:val="ka-GE"/>
              </w:rPr>
              <w:t xml:space="preserve"> Regular control</w:t>
            </w:r>
            <w:r w:rsidRPr="00E34216">
              <w:rPr>
                <w:rFonts w:cstheme="minorHAnsi"/>
                <w:color w:val="000000"/>
              </w:rPr>
              <w:t xml:space="preserve"> </w:t>
            </w:r>
            <w:r w:rsidRPr="00E34216">
              <w:rPr>
                <w:rFonts w:cstheme="minorHAnsi"/>
                <w:color w:val="000000"/>
                <w:lang w:val="ka-GE"/>
              </w:rPr>
              <w:t xml:space="preserve">(particularly </w:t>
            </w:r>
            <w:r w:rsidRPr="00E34216">
              <w:rPr>
                <w:rFonts w:cstheme="minorHAnsi"/>
                <w:color w:val="000000"/>
              </w:rPr>
              <w:t>during much “noisy” operations);</w:t>
            </w:r>
          </w:p>
          <w:p w:rsidR="00656C87" w:rsidRPr="00E34216" w:rsidRDefault="00656C87" w:rsidP="0071349E">
            <w:pPr>
              <w:ind w:firstLine="0"/>
              <w:jc w:val="both"/>
              <w:rPr>
                <w:rFonts w:cstheme="minorHAnsi"/>
                <w:color w:val="000000"/>
              </w:rPr>
            </w:pPr>
          </w:p>
          <w:p w:rsidR="00656C87" w:rsidRDefault="00656C87" w:rsidP="00DA1E80">
            <w:pPr>
              <w:ind w:firstLine="0"/>
              <w:jc w:val="both"/>
              <w:rPr>
                <w:rFonts w:cstheme="minorHAnsi"/>
                <w:color w:val="000000"/>
              </w:rPr>
            </w:pPr>
            <w:r w:rsidRPr="00E34216">
              <w:rPr>
                <w:rFonts w:cstheme="minorHAnsi"/>
                <w:color w:val="000000"/>
                <w:lang w:val="ka-GE"/>
              </w:rPr>
              <w:t xml:space="preserve">Measuring </w:t>
            </w:r>
            <w:r w:rsidRPr="00E34216">
              <w:rPr>
                <w:rFonts w:cstheme="minorHAnsi"/>
                <w:color w:val="000000"/>
              </w:rPr>
              <w:t>(I</w:t>
            </w:r>
            <w:r w:rsidRPr="00E34216">
              <w:rPr>
                <w:rFonts w:cstheme="minorHAnsi"/>
                <w:color w:val="000000"/>
                <w:lang w:val="ka-GE"/>
              </w:rPr>
              <w:t>n case of grievance</w:t>
            </w:r>
            <w:r w:rsidRPr="00E34216">
              <w:rPr>
                <w:rFonts w:cstheme="minorHAnsi"/>
                <w:color w:val="000000"/>
              </w:rPr>
              <w:t>)</w:t>
            </w:r>
            <w:r w:rsidRPr="00E34216">
              <w:rPr>
                <w:rFonts w:cstheme="minorHAnsi"/>
                <w:color w:val="000000"/>
                <w:lang w:val="ka-GE"/>
              </w:rPr>
              <w:t>;</w:t>
            </w:r>
            <w:r w:rsidRPr="00E34216">
              <w:rPr>
                <w:rFonts w:cstheme="minorHAnsi"/>
                <w:color w:val="000000"/>
              </w:rPr>
              <w:t xml:space="preserve"> During this period no </w:t>
            </w:r>
            <w:r w:rsidRPr="00E34216">
              <w:rPr>
                <w:rFonts w:cstheme="minorHAnsi"/>
                <w:color w:val="000000"/>
                <w:lang w:val="ka-GE"/>
              </w:rPr>
              <w:t>grievance</w:t>
            </w:r>
            <w:r w:rsidRPr="00E34216">
              <w:rPr>
                <w:rFonts w:cstheme="minorHAnsi"/>
                <w:color w:val="000000"/>
              </w:rPr>
              <w:t xml:space="preserve"> or problems has been detected.   </w:t>
            </w:r>
          </w:p>
          <w:p w:rsidR="00656C87" w:rsidRPr="00E34216" w:rsidRDefault="00656C87" w:rsidP="00DA1E80">
            <w:pPr>
              <w:ind w:firstLine="0"/>
              <w:jc w:val="both"/>
              <w:rPr>
                <w:rFonts w:cstheme="minorHAnsi"/>
                <w:color w:val="000000"/>
              </w:rPr>
            </w:pPr>
          </w:p>
          <w:p w:rsidR="00656C87" w:rsidRPr="00E34216" w:rsidRDefault="00656C87" w:rsidP="0071349E">
            <w:pPr>
              <w:widowControl w:val="0"/>
              <w:autoSpaceDE w:val="0"/>
              <w:autoSpaceDN w:val="0"/>
              <w:adjustRightInd w:val="0"/>
              <w:spacing w:before="9" w:line="290" w:lineRule="exact"/>
              <w:ind w:firstLine="0"/>
              <w:jc w:val="both"/>
              <w:rPr>
                <w:rFonts w:cstheme="minorHAnsi"/>
              </w:rPr>
            </w:pPr>
            <w:r w:rsidRPr="00E34216">
              <w:rPr>
                <w:rFonts w:cstheme="minorHAnsi"/>
                <w:color w:val="000000"/>
              </w:rPr>
              <w:t xml:space="preserve">Technical check-up of machinery before works. </w:t>
            </w:r>
            <w:r w:rsidRPr="00E34216">
              <w:rPr>
                <w:rFonts w:cstheme="minorHAnsi"/>
                <w:color w:val="000000"/>
                <w:lang w:val="ka-GE"/>
              </w:rPr>
              <w:t>The nearest receptor (residential houses)</w:t>
            </w:r>
            <w:r w:rsidRPr="00E34216">
              <w:rPr>
                <w:rFonts w:cstheme="minorHAnsi"/>
                <w:color w:val="000000"/>
              </w:rPr>
              <w:t xml:space="preserve"> is approximately 400-500 m away from construction site, drivers are maintaining the safe speed limits 30 </w:t>
            </w:r>
            <w:proofErr w:type="spellStart"/>
            <w:r w:rsidRPr="00E34216">
              <w:rPr>
                <w:rFonts w:cstheme="minorHAnsi"/>
                <w:color w:val="000000"/>
              </w:rPr>
              <w:t>kph</w:t>
            </w:r>
            <w:proofErr w:type="spellEnd"/>
            <w:r w:rsidRPr="00E34216">
              <w:rPr>
                <w:rFonts w:cstheme="minorHAnsi"/>
                <w:color w:val="000000"/>
              </w:rPr>
              <w:t xml:space="preserve"> on main roads and 10 </w:t>
            </w:r>
            <w:proofErr w:type="spellStart"/>
            <w:r w:rsidRPr="00E34216">
              <w:rPr>
                <w:rFonts w:cstheme="minorHAnsi"/>
                <w:color w:val="000000"/>
              </w:rPr>
              <w:t>kph</w:t>
            </w:r>
            <w:proofErr w:type="spellEnd"/>
            <w:r w:rsidRPr="00E34216">
              <w:rPr>
                <w:rFonts w:cstheme="minorHAnsi"/>
                <w:color w:val="000000"/>
              </w:rPr>
              <w:t xml:space="preserve"> on construction site, there for no noise complains has been detected.</w:t>
            </w:r>
          </w:p>
        </w:tc>
      </w:tr>
      <w:tr w:rsidR="00656C87" w:rsidRPr="00E34216" w:rsidTr="00DA1E80">
        <w:trPr>
          <w:trHeight w:val="4265"/>
        </w:trPr>
        <w:tc>
          <w:tcPr>
            <w:tcW w:w="3196" w:type="dxa"/>
          </w:tcPr>
          <w:p w:rsidR="00656C87" w:rsidRPr="00E34216" w:rsidRDefault="00656C87" w:rsidP="0087380C">
            <w:pPr>
              <w:widowControl w:val="0"/>
              <w:pBdr>
                <w:left w:val="single" w:sz="4" w:space="4" w:color="auto"/>
              </w:pBdr>
              <w:tabs>
                <w:tab w:val="left" w:pos="1512"/>
              </w:tabs>
              <w:autoSpaceDE w:val="0"/>
              <w:autoSpaceDN w:val="0"/>
              <w:adjustRightInd w:val="0"/>
              <w:spacing w:before="9" w:line="290" w:lineRule="exact"/>
              <w:ind w:right="1384" w:firstLine="0"/>
              <w:rPr>
                <w:rFonts w:cstheme="minorHAnsi"/>
              </w:rPr>
            </w:pPr>
            <w:r w:rsidRPr="00E34216">
              <w:rPr>
                <w:rFonts w:cstheme="minorHAnsi"/>
              </w:rPr>
              <w:lastRenderedPageBreak/>
              <w:t xml:space="preserve">Disturbance  of the seawater  during installation of </w:t>
            </w:r>
            <w:proofErr w:type="spellStart"/>
            <w:r w:rsidRPr="00E34216">
              <w:rPr>
                <w:rFonts w:cstheme="minorHAnsi"/>
              </w:rPr>
              <w:t>tetrapods</w:t>
            </w:r>
            <w:proofErr w:type="spellEnd"/>
          </w:p>
        </w:tc>
        <w:tc>
          <w:tcPr>
            <w:tcW w:w="3629" w:type="dxa"/>
          </w:tcPr>
          <w:p w:rsidR="00656C87" w:rsidRPr="00E34216" w:rsidRDefault="00656C87" w:rsidP="0087380C">
            <w:pPr>
              <w:autoSpaceDE w:val="0"/>
              <w:autoSpaceDN w:val="0"/>
              <w:adjustRightInd w:val="0"/>
              <w:ind w:firstLine="0"/>
              <w:jc w:val="both"/>
              <w:rPr>
                <w:rFonts w:cstheme="minorHAnsi"/>
                <w:lang w:bidi="ar-SA"/>
              </w:rPr>
            </w:pPr>
            <w:r w:rsidRPr="00E34216">
              <w:rPr>
                <w:rFonts w:cstheme="minorHAnsi"/>
                <w:lang w:bidi="ar-SA"/>
              </w:rPr>
              <w:t>During the works to level the seabed, permanent seawater analyses are needed to identify the degree of the water turbidity;</w:t>
            </w:r>
          </w:p>
          <w:p w:rsidR="00656C87" w:rsidRDefault="00656C87" w:rsidP="0087380C">
            <w:pPr>
              <w:autoSpaceDE w:val="0"/>
              <w:autoSpaceDN w:val="0"/>
              <w:adjustRightInd w:val="0"/>
              <w:ind w:firstLine="0"/>
              <w:jc w:val="both"/>
              <w:rPr>
                <w:rFonts w:cstheme="minorHAnsi"/>
                <w:lang w:bidi="ar-SA"/>
              </w:rPr>
            </w:pPr>
          </w:p>
          <w:p w:rsidR="00656C87" w:rsidRDefault="00656C87" w:rsidP="0087380C">
            <w:pPr>
              <w:autoSpaceDE w:val="0"/>
              <w:autoSpaceDN w:val="0"/>
              <w:adjustRightInd w:val="0"/>
              <w:ind w:firstLine="0"/>
              <w:jc w:val="both"/>
              <w:rPr>
                <w:rFonts w:cstheme="minorHAnsi"/>
                <w:lang w:bidi="ar-SA"/>
              </w:rPr>
            </w:pPr>
          </w:p>
          <w:p w:rsidR="00656C87" w:rsidRDefault="00656C87" w:rsidP="0087380C">
            <w:pPr>
              <w:autoSpaceDE w:val="0"/>
              <w:autoSpaceDN w:val="0"/>
              <w:adjustRightInd w:val="0"/>
              <w:ind w:firstLine="0"/>
              <w:jc w:val="both"/>
              <w:rPr>
                <w:rFonts w:cstheme="minorHAnsi"/>
                <w:lang w:bidi="ar-SA"/>
              </w:rPr>
            </w:pPr>
          </w:p>
          <w:p w:rsidR="00656C87" w:rsidRPr="00E34216" w:rsidRDefault="00656C87" w:rsidP="0087380C">
            <w:pPr>
              <w:autoSpaceDE w:val="0"/>
              <w:autoSpaceDN w:val="0"/>
              <w:adjustRightInd w:val="0"/>
              <w:ind w:firstLine="0"/>
              <w:jc w:val="both"/>
              <w:rPr>
                <w:rFonts w:cstheme="minorHAnsi"/>
                <w:lang w:bidi="ar-SA"/>
              </w:rPr>
            </w:pPr>
          </w:p>
          <w:p w:rsidR="00656C87" w:rsidRPr="00E34216" w:rsidRDefault="00656C87" w:rsidP="00C67ABE">
            <w:pPr>
              <w:autoSpaceDE w:val="0"/>
              <w:autoSpaceDN w:val="0"/>
              <w:adjustRightInd w:val="0"/>
              <w:ind w:firstLine="0"/>
              <w:jc w:val="both"/>
              <w:rPr>
                <w:rFonts w:cstheme="minorHAnsi"/>
                <w:lang w:bidi="ar-SA"/>
              </w:rPr>
            </w:pPr>
            <w:r w:rsidRPr="00E34216">
              <w:rPr>
                <w:rFonts w:cstheme="minorHAnsi"/>
                <w:lang w:bidi="ar-SA"/>
              </w:rPr>
              <w:t xml:space="preserve">If the degree of the water turbidity is in excess of the admissible limit </w:t>
            </w:r>
            <w:proofErr w:type="gramStart"/>
            <w:r w:rsidRPr="00E34216">
              <w:rPr>
                <w:rFonts w:cstheme="minorHAnsi"/>
                <w:lang w:bidi="ar-SA"/>
              </w:rPr>
              <w:t xml:space="preserve">(25 </w:t>
            </w:r>
            <w:proofErr w:type="spellStart"/>
            <w:r w:rsidRPr="00E34216">
              <w:rPr>
                <w:rFonts w:cstheme="minorHAnsi"/>
                <w:lang w:bidi="ar-SA"/>
              </w:rPr>
              <w:t>gr</w:t>
            </w:r>
            <w:proofErr w:type="spellEnd"/>
            <w:r w:rsidRPr="00E34216">
              <w:rPr>
                <w:rFonts w:cstheme="minorHAnsi"/>
                <w:lang w:bidi="ar-SA"/>
              </w:rPr>
              <w:t>/l)</w:t>
            </w:r>
            <w:proofErr w:type="gramEnd"/>
            <w:r w:rsidRPr="00E34216">
              <w:rPr>
                <w:rFonts w:cstheme="minorHAnsi"/>
                <w:lang w:bidi="ar-SA"/>
              </w:rPr>
              <w:t>, the works must be stopped and relevant corrective measures must be taken.</w:t>
            </w:r>
          </w:p>
        </w:tc>
        <w:tc>
          <w:tcPr>
            <w:tcW w:w="3413" w:type="dxa"/>
          </w:tcPr>
          <w:p w:rsidR="00656C87" w:rsidRPr="00E34216" w:rsidRDefault="00656C87" w:rsidP="00C67ABE">
            <w:pPr>
              <w:ind w:firstLine="0"/>
              <w:jc w:val="both"/>
              <w:rPr>
                <w:rFonts w:cstheme="minorHAnsi"/>
                <w:color w:val="000000"/>
              </w:rPr>
            </w:pPr>
            <w:r w:rsidRPr="00E34216">
              <w:rPr>
                <w:rFonts w:cstheme="minorHAnsi"/>
                <w:color w:val="000000"/>
              </w:rPr>
              <w:t>Monitoring of the Increased seawater turbidity level is been carried out by contractor environmental specialist on every day basis and by supervising environmental specialist. Permanent visual control;</w:t>
            </w:r>
          </w:p>
          <w:p w:rsidR="00656C87" w:rsidRPr="00E34216" w:rsidRDefault="00656C87" w:rsidP="00C67ABE">
            <w:pPr>
              <w:ind w:firstLine="0"/>
              <w:jc w:val="both"/>
              <w:rPr>
                <w:rFonts w:cstheme="minorHAnsi"/>
                <w:color w:val="000000"/>
              </w:rPr>
            </w:pPr>
          </w:p>
          <w:p w:rsidR="00656C87" w:rsidRPr="00E34216" w:rsidRDefault="00656C87" w:rsidP="00DA1E80">
            <w:pPr>
              <w:widowControl w:val="0"/>
              <w:autoSpaceDE w:val="0"/>
              <w:autoSpaceDN w:val="0"/>
              <w:adjustRightInd w:val="0"/>
              <w:spacing w:before="9" w:line="290" w:lineRule="exact"/>
              <w:ind w:firstLine="0"/>
              <w:jc w:val="both"/>
              <w:rPr>
                <w:rFonts w:cstheme="minorHAnsi"/>
              </w:rPr>
            </w:pPr>
            <w:r w:rsidRPr="00E34216">
              <w:rPr>
                <w:rFonts w:cstheme="minorHAnsi"/>
                <w:lang w:val="ka-GE"/>
              </w:rPr>
              <w:t xml:space="preserve">Identifying the degree of turbidity through analysis (in every 4 hrs. </w:t>
            </w:r>
            <w:r w:rsidRPr="00E34216">
              <w:rPr>
                <w:rFonts w:cstheme="minorHAnsi"/>
              </w:rPr>
              <w:t xml:space="preserve">During the work). Upon intensive commencement of works in the sea, water testing has been conducted together with turbidity control, no problems has been detected. </w:t>
            </w:r>
          </w:p>
        </w:tc>
        <w:tc>
          <w:tcPr>
            <w:tcW w:w="3952" w:type="dxa"/>
          </w:tcPr>
          <w:p w:rsidR="00656C87" w:rsidRDefault="00656C87" w:rsidP="00C67ABE">
            <w:pPr>
              <w:widowControl w:val="0"/>
              <w:autoSpaceDE w:val="0"/>
              <w:autoSpaceDN w:val="0"/>
              <w:adjustRightInd w:val="0"/>
              <w:spacing w:before="9" w:line="290" w:lineRule="exact"/>
              <w:ind w:firstLine="0"/>
              <w:jc w:val="both"/>
              <w:rPr>
                <w:rFonts w:cstheme="minorHAnsi"/>
                <w:color w:val="000000"/>
              </w:rPr>
            </w:pPr>
            <w:r w:rsidRPr="00E34216">
              <w:rPr>
                <w:rFonts w:cstheme="minorHAnsi"/>
              </w:rPr>
              <w:t xml:space="preserve">During installation of TTP units environmental specialists are conducting visual control, taking turbidity analysis. No </w:t>
            </w:r>
            <w:r w:rsidRPr="00E34216">
              <w:rPr>
                <w:rFonts w:cstheme="minorHAnsi"/>
                <w:color w:val="000000"/>
              </w:rPr>
              <w:t>increased seawater turbidity has been detected.</w:t>
            </w:r>
          </w:p>
          <w:p w:rsidR="00656C87" w:rsidRDefault="00656C87" w:rsidP="00C67ABE">
            <w:pPr>
              <w:widowControl w:val="0"/>
              <w:autoSpaceDE w:val="0"/>
              <w:autoSpaceDN w:val="0"/>
              <w:adjustRightInd w:val="0"/>
              <w:spacing w:before="9" w:line="290" w:lineRule="exact"/>
              <w:ind w:firstLine="0"/>
              <w:jc w:val="both"/>
              <w:rPr>
                <w:rFonts w:cstheme="minorHAnsi"/>
                <w:color w:val="000000"/>
              </w:rPr>
            </w:pPr>
          </w:p>
          <w:p w:rsidR="00656C87" w:rsidRDefault="00656C87" w:rsidP="00C67ABE">
            <w:pPr>
              <w:widowControl w:val="0"/>
              <w:autoSpaceDE w:val="0"/>
              <w:autoSpaceDN w:val="0"/>
              <w:adjustRightInd w:val="0"/>
              <w:spacing w:before="9" w:line="290" w:lineRule="exact"/>
              <w:ind w:firstLine="0"/>
              <w:jc w:val="both"/>
              <w:rPr>
                <w:rFonts w:cstheme="minorHAnsi"/>
                <w:color w:val="000000"/>
              </w:rPr>
            </w:pPr>
          </w:p>
          <w:p w:rsidR="00656C87" w:rsidRDefault="00656C87" w:rsidP="00C67ABE">
            <w:pPr>
              <w:widowControl w:val="0"/>
              <w:autoSpaceDE w:val="0"/>
              <w:autoSpaceDN w:val="0"/>
              <w:adjustRightInd w:val="0"/>
              <w:spacing w:before="9" w:line="290" w:lineRule="exact"/>
              <w:ind w:firstLine="0"/>
              <w:jc w:val="both"/>
              <w:rPr>
                <w:rFonts w:cstheme="minorHAnsi"/>
                <w:color w:val="000000"/>
              </w:rPr>
            </w:pPr>
          </w:p>
          <w:p w:rsidR="00656C87" w:rsidRDefault="00656C87" w:rsidP="00C67ABE">
            <w:pPr>
              <w:widowControl w:val="0"/>
              <w:autoSpaceDE w:val="0"/>
              <w:autoSpaceDN w:val="0"/>
              <w:adjustRightInd w:val="0"/>
              <w:spacing w:before="9" w:line="290" w:lineRule="exact"/>
              <w:ind w:firstLine="0"/>
              <w:jc w:val="both"/>
              <w:rPr>
                <w:rFonts w:cstheme="minorHAnsi"/>
                <w:color w:val="000000"/>
              </w:rPr>
            </w:pPr>
          </w:p>
          <w:p w:rsidR="00656C87" w:rsidRDefault="00656C87" w:rsidP="00C67ABE">
            <w:pPr>
              <w:widowControl w:val="0"/>
              <w:autoSpaceDE w:val="0"/>
              <w:autoSpaceDN w:val="0"/>
              <w:adjustRightInd w:val="0"/>
              <w:spacing w:before="9" w:line="290" w:lineRule="exact"/>
              <w:ind w:firstLine="0"/>
              <w:jc w:val="both"/>
              <w:rPr>
                <w:rFonts w:cstheme="minorHAnsi"/>
                <w:color w:val="000000"/>
              </w:rPr>
            </w:pPr>
          </w:p>
          <w:p w:rsidR="00656C87" w:rsidRDefault="00656C87" w:rsidP="00C67ABE">
            <w:pPr>
              <w:widowControl w:val="0"/>
              <w:autoSpaceDE w:val="0"/>
              <w:autoSpaceDN w:val="0"/>
              <w:adjustRightInd w:val="0"/>
              <w:spacing w:before="9" w:line="290" w:lineRule="exact"/>
              <w:ind w:firstLine="0"/>
              <w:jc w:val="both"/>
              <w:rPr>
                <w:rFonts w:cstheme="minorHAnsi"/>
                <w:color w:val="000000"/>
              </w:rPr>
            </w:pPr>
          </w:p>
          <w:p w:rsidR="00656C87" w:rsidRDefault="00656C87" w:rsidP="00C67ABE">
            <w:pPr>
              <w:widowControl w:val="0"/>
              <w:autoSpaceDE w:val="0"/>
              <w:autoSpaceDN w:val="0"/>
              <w:adjustRightInd w:val="0"/>
              <w:spacing w:before="9" w:line="290" w:lineRule="exact"/>
              <w:ind w:firstLine="0"/>
              <w:jc w:val="both"/>
              <w:rPr>
                <w:rFonts w:cstheme="minorHAnsi"/>
                <w:color w:val="000000"/>
              </w:rPr>
            </w:pPr>
          </w:p>
          <w:p w:rsidR="00656C87" w:rsidRDefault="00656C87" w:rsidP="00C67ABE">
            <w:pPr>
              <w:widowControl w:val="0"/>
              <w:autoSpaceDE w:val="0"/>
              <w:autoSpaceDN w:val="0"/>
              <w:adjustRightInd w:val="0"/>
              <w:spacing w:before="9" w:line="290" w:lineRule="exact"/>
              <w:ind w:firstLine="0"/>
              <w:jc w:val="both"/>
              <w:rPr>
                <w:rFonts w:cstheme="minorHAnsi"/>
                <w:color w:val="000000"/>
              </w:rPr>
            </w:pPr>
          </w:p>
          <w:p w:rsidR="00656C87" w:rsidRPr="00E34216" w:rsidRDefault="00656C87" w:rsidP="00C67ABE">
            <w:pPr>
              <w:widowControl w:val="0"/>
              <w:autoSpaceDE w:val="0"/>
              <w:autoSpaceDN w:val="0"/>
              <w:adjustRightInd w:val="0"/>
              <w:spacing w:before="9" w:line="290" w:lineRule="exact"/>
              <w:ind w:firstLine="0"/>
              <w:jc w:val="both"/>
              <w:rPr>
                <w:rFonts w:cstheme="minorHAnsi"/>
              </w:rPr>
            </w:pPr>
          </w:p>
        </w:tc>
      </w:tr>
      <w:tr w:rsidR="00656C87" w:rsidRPr="00E34216" w:rsidTr="00186DFB">
        <w:trPr>
          <w:trHeight w:val="3392"/>
        </w:trPr>
        <w:tc>
          <w:tcPr>
            <w:tcW w:w="3196" w:type="dxa"/>
          </w:tcPr>
          <w:p w:rsidR="00656C87" w:rsidRPr="00D42D6D" w:rsidRDefault="00656C87" w:rsidP="00656C87">
            <w:pPr>
              <w:ind w:firstLine="0"/>
              <w:rPr>
                <w:rFonts w:ascii="Arial" w:hAnsi="Arial" w:cs="Arial"/>
                <w:color w:val="000000"/>
                <w:sz w:val="20"/>
                <w:szCs w:val="20"/>
                <w:lang w:val="ka-GE"/>
              </w:rPr>
            </w:pPr>
            <w:r w:rsidRPr="00D42D6D">
              <w:rPr>
                <w:rFonts w:ascii="Arial" w:hAnsi="Arial" w:cs="Arial"/>
                <w:color w:val="000000"/>
                <w:sz w:val="20"/>
                <w:szCs w:val="20"/>
              </w:rPr>
              <w:t>Labor safety</w:t>
            </w:r>
            <w:r w:rsidRPr="00D42D6D">
              <w:rPr>
                <w:rFonts w:ascii="Arial" w:hAnsi="Arial" w:cs="Arial"/>
                <w:color w:val="000000"/>
                <w:sz w:val="20"/>
                <w:szCs w:val="20"/>
                <w:lang w:val="ka-GE"/>
              </w:rPr>
              <w:t xml:space="preserve"> </w:t>
            </w:r>
          </w:p>
        </w:tc>
        <w:tc>
          <w:tcPr>
            <w:tcW w:w="3629" w:type="dxa"/>
          </w:tcPr>
          <w:p w:rsidR="00656C87" w:rsidRPr="00656C87" w:rsidRDefault="00186DFB" w:rsidP="00186DFB">
            <w:pPr>
              <w:ind w:firstLine="0"/>
              <w:rPr>
                <w:rFonts w:cstheme="minorHAnsi"/>
                <w:color w:val="000000"/>
                <w:lang w:val="ka-GE"/>
              </w:rPr>
            </w:pPr>
            <w:r>
              <w:rPr>
                <w:rFonts w:cstheme="minorHAnsi"/>
                <w:color w:val="000000"/>
              </w:rPr>
              <w:t>Site -</w:t>
            </w:r>
            <w:r w:rsidR="00656C87" w:rsidRPr="00656C87">
              <w:rPr>
                <w:rFonts w:cstheme="minorHAnsi"/>
                <w:color w:val="000000"/>
              </w:rPr>
              <w:t>I</w:t>
            </w:r>
            <w:r w:rsidR="00656C87" w:rsidRPr="00656C87">
              <w:rPr>
                <w:rFonts w:cstheme="minorHAnsi"/>
                <w:color w:val="000000"/>
                <w:lang w:val="ka-GE"/>
              </w:rPr>
              <w:t>nspection</w:t>
            </w:r>
            <w:r>
              <w:rPr>
                <w:rFonts w:cstheme="minorHAnsi"/>
                <w:color w:val="000000"/>
              </w:rPr>
              <w:t>s</w:t>
            </w:r>
            <w:r w:rsidR="00656C87" w:rsidRPr="00656C87">
              <w:rPr>
                <w:rFonts w:cstheme="minorHAnsi"/>
                <w:color w:val="000000"/>
                <w:lang w:val="ka-GE"/>
              </w:rPr>
              <w:t>;</w:t>
            </w:r>
          </w:p>
          <w:p w:rsidR="00186DFB" w:rsidRDefault="00186DFB" w:rsidP="00186DFB">
            <w:pPr>
              <w:ind w:firstLine="0"/>
              <w:rPr>
                <w:rFonts w:cstheme="minorHAnsi"/>
                <w:color w:val="000000"/>
              </w:rPr>
            </w:pPr>
          </w:p>
          <w:p w:rsidR="00186DFB" w:rsidRDefault="00656C87" w:rsidP="00186DFB">
            <w:pPr>
              <w:ind w:firstLine="0"/>
              <w:rPr>
                <w:rFonts w:cstheme="minorHAnsi"/>
                <w:color w:val="000000"/>
              </w:rPr>
            </w:pPr>
            <w:r w:rsidRPr="00656C87">
              <w:rPr>
                <w:rFonts w:cstheme="minorHAnsi"/>
                <w:color w:val="000000"/>
                <w:lang w:val="ka-GE"/>
              </w:rPr>
              <w:t>Availability of personal protection equipment and periodic control over their good maintenance</w:t>
            </w:r>
            <w:r w:rsidRPr="00656C87">
              <w:rPr>
                <w:rFonts w:cstheme="minorHAnsi"/>
                <w:color w:val="000000"/>
              </w:rPr>
              <w:t>;</w:t>
            </w:r>
          </w:p>
          <w:p w:rsidR="00186DFB" w:rsidRDefault="00186DFB" w:rsidP="00186DFB">
            <w:pPr>
              <w:ind w:firstLine="0"/>
              <w:rPr>
                <w:rFonts w:cstheme="minorHAnsi"/>
                <w:color w:val="000000"/>
              </w:rPr>
            </w:pPr>
          </w:p>
          <w:p w:rsidR="00656C87" w:rsidRPr="00186DFB" w:rsidRDefault="00656C87" w:rsidP="00186DFB">
            <w:pPr>
              <w:ind w:firstLine="0"/>
              <w:rPr>
                <w:rFonts w:cstheme="minorHAnsi"/>
                <w:color w:val="000000"/>
                <w:lang w:val="ka-GE"/>
              </w:rPr>
            </w:pPr>
            <w:r w:rsidRPr="00656C87">
              <w:rPr>
                <w:rFonts w:cstheme="minorHAnsi"/>
                <w:color w:val="000000"/>
                <w:lang w:val="ka-GE"/>
              </w:rPr>
              <w:t>Control over the meeting the requirements for labor safety</w:t>
            </w:r>
            <w:r w:rsidRPr="00656C87">
              <w:rPr>
                <w:rFonts w:cstheme="minorHAnsi"/>
                <w:color w:val="000000"/>
              </w:rPr>
              <w:t>.</w:t>
            </w:r>
          </w:p>
          <w:p w:rsidR="00186DFB" w:rsidRDefault="00186DFB" w:rsidP="00186DFB">
            <w:pPr>
              <w:ind w:firstLine="0"/>
              <w:rPr>
                <w:rFonts w:cstheme="minorHAnsi"/>
                <w:color w:val="000000"/>
              </w:rPr>
            </w:pPr>
          </w:p>
          <w:p w:rsidR="00656C87" w:rsidRPr="00656C87" w:rsidRDefault="00656C87" w:rsidP="00186DFB">
            <w:pPr>
              <w:ind w:firstLine="0"/>
              <w:rPr>
                <w:rFonts w:cstheme="minorHAnsi"/>
                <w:color w:val="000000"/>
                <w:lang w:val="ka-GE"/>
              </w:rPr>
            </w:pPr>
            <w:r w:rsidRPr="00656C87">
              <w:rPr>
                <w:rFonts w:cstheme="minorHAnsi"/>
                <w:color w:val="000000"/>
              </w:rPr>
              <w:t>Ensuring compliance with health and safety norms;</w:t>
            </w:r>
          </w:p>
          <w:p w:rsidR="00186DFB" w:rsidRDefault="00186DFB" w:rsidP="002F1B50">
            <w:pPr>
              <w:rPr>
                <w:rFonts w:cstheme="minorHAnsi"/>
                <w:color w:val="000000"/>
              </w:rPr>
            </w:pPr>
          </w:p>
          <w:p w:rsidR="00656C87" w:rsidRPr="00656C87" w:rsidRDefault="00656C87" w:rsidP="00186DFB">
            <w:pPr>
              <w:ind w:firstLine="0"/>
              <w:rPr>
                <w:rFonts w:cstheme="minorHAnsi"/>
                <w:color w:val="000000"/>
                <w:lang w:val="ka-GE"/>
              </w:rPr>
            </w:pPr>
            <w:r w:rsidRPr="00656C87">
              <w:rPr>
                <w:rFonts w:cstheme="minorHAnsi"/>
                <w:color w:val="000000"/>
              </w:rPr>
              <w:t>Avoiding/minimizing traumatism.</w:t>
            </w:r>
          </w:p>
          <w:p w:rsidR="00656C87" w:rsidRPr="00656C87" w:rsidRDefault="00656C87" w:rsidP="002F1B50">
            <w:pPr>
              <w:rPr>
                <w:rFonts w:cstheme="minorHAnsi"/>
              </w:rPr>
            </w:pPr>
          </w:p>
        </w:tc>
        <w:tc>
          <w:tcPr>
            <w:tcW w:w="3413" w:type="dxa"/>
          </w:tcPr>
          <w:p w:rsidR="00186DFB" w:rsidRPr="00186DFB" w:rsidRDefault="00656C87" w:rsidP="00186DFB">
            <w:pPr>
              <w:pStyle w:val="Default"/>
              <w:jc w:val="both"/>
              <w:rPr>
                <w:rFonts w:asciiTheme="minorHAnsi" w:hAnsiTheme="minorHAnsi" w:cstheme="minorHAnsi"/>
                <w:sz w:val="22"/>
                <w:szCs w:val="22"/>
                <w:lang w:val="en-US"/>
              </w:rPr>
            </w:pPr>
            <w:r w:rsidRPr="00656C87">
              <w:rPr>
                <w:rFonts w:asciiTheme="minorHAnsi" w:hAnsiTheme="minorHAnsi" w:cstheme="minorHAnsi"/>
                <w:sz w:val="22"/>
                <w:szCs w:val="22"/>
                <w:lang w:val="en-US"/>
              </w:rPr>
              <w:t>Monitoring of the labor safety issues</w:t>
            </w:r>
            <w:r w:rsidRPr="00656C87">
              <w:rPr>
                <w:rFonts w:asciiTheme="minorHAnsi" w:hAnsiTheme="minorHAnsi" w:cstheme="minorHAnsi"/>
                <w:sz w:val="22"/>
                <w:szCs w:val="22"/>
                <w:lang w:val="ka-GE"/>
              </w:rPr>
              <w:t xml:space="preserve"> </w:t>
            </w:r>
            <w:r w:rsidR="00186DFB">
              <w:rPr>
                <w:rFonts w:asciiTheme="minorHAnsi" w:hAnsiTheme="minorHAnsi" w:cstheme="minorHAnsi"/>
                <w:sz w:val="22"/>
                <w:szCs w:val="22"/>
                <w:lang w:val="en-US"/>
              </w:rPr>
              <w:t>is bei</w:t>
            </w:r>
            <w:r w:rsidRPr="00656C87">
              <w:rPr>
                <w:rFonts w:asciiTheme="minorHAnsi" w:hAnsiTheme="minorHAnsi" w:cstheme="minorHAnsi"/>
                <w:sz w:val="22"/>
                <w:szCs w:val="22"/>
                <w:lang w:val="en-US"/>
              </w:rPr>
              <w:t>n</w:t>
            </w:r>
            <w:r w:rsidR="00186DFB">
              <w:rPr>
                <w:rFonts w:asciiTheme="minorHAnsi" w:hAnsiTheme="minorHAnsi" w:cstheme="minorHAnsi"/>
                <w:sz w:val="22"/>
                <w:szCs w:val="22"/>
                <w:lang w:val="en-US"/>
              </w:rPr>
              <w:t>g</w:t>
            </w:r>
            <w:r w:rsidRPr="00656C87">
              <w:rPr>
                <w:rFonts w:asciiTheme="minorHAnsi" w:hAnsiTheme="minorHAnsi" w:cstheme="minorHAnsi"/>
                <w:sz w:val="22"/>
                <w:szCs w:val="22"/>
                <w:lang w:val="en-US"/>
              </w:rPr>
              <w:t xml:space="preserve"> carried out by contractor</w:t>
            </w:r>
            <w:r w:rsidR="00186DFB">
              <w:rPr>
                <w:rFonts w:asciiTheme="minorHAnsi" w:hAnsiTheme="minorHAnsi" w:cstheme="minorHAnsi"/>
                <w:sz w:val="22"/>
                <w:szCs w:val="22"/>
                <w:lang w:val="en-US"/>
              </w:rPr>
              <w:t>’s</w:t>
            </w:r>
            <w:r w:rsidRPr="00656C87">
              <w:rPr>
                <w:rFonts w:asciiTheme="minorHAnsi" w:hAnsiTheme="minorHAnsi" w:cstheme="minorHAnsi"/>
                <w:sz w:val="22"/>
                <w:szCs w:val="22"/>
                <w:lang w:val="en-US"/>
              </w:rPr>
              <w:t xml:space="preserve"> environmental specialist on every day basis and by supervising environmental specialist. </w:t>
            </w:r>
            <w:r w:rsidRPr="00656C87">
              <w:rPr>
                <w:rFonts w:asciiTheme="minorHAnsi" w:hAnsiTheme="minorHAnsi" w:cstheme="minorHAnsi"/>
                <w:sz w:val="22"/>
                <w:szCs w:val="22"/>
                <w:lang w:val="ka-GE"/>
              </w:rPr>
              <w:t>Before the works</w:t>
            </w:r>
            <w:r w:rsidRPr="00656C87">
              <w:rPr>
                <w:rFonts w:asciiTheme="minorHAnsi" w:hAnsiTheme="minorHAnsi" w:cstheme="minorHAnsi"/>
                <w:sz w:val="22"/>
                <w:szCs w:val="22"/>
                <w:lang w:val="en-US"/>
              </w:rPr>
              <w:t>;</w:t>
            </w:r>
            <w:r w:rsidR="00186DFB">
              <w:rPr>
                <w:rFonts w:asciiTheme="minorHAnsi" w:hAnsiTheme="minorHAnsi" w:cstheme="minorHAnsi"/>
                <w:sz w:val="22"/>
                <w:szCs w:val="22"/>
                <w:lang w:val="en-US"/>
              </w:rPr>
              <w:t xml:space="preserve"> </w:t>
            </w:r>
            <w:r w:rsidRPr="00656C87">
              <w:rPr>
                <w:rFonts w:asciiTheme="minorHAnsi" w:hAnsiTheme="minorHAnsi" w:cstheme="minorHAnsi"/>
                <w:sz w:val="22"/>
                <w:szCs w:val="22"/>
                <w:lang w:val="en-US"/>
              </w:rPr>
              <w:t>Periodic</w:t>
            </w:r>
            <w:r w:rsidRPr="00656C87">
              <w:rPr>
                <w:rFonts w:asciiTheme="minorHAnsi" w:hAnsiTheme="minorHAnsi" w:cstheme="minorHAnsi"/>
                <w:sz w:val="22"/>
                <w:szCs w:val="22"/>
                <w:lang w:val="ka-GE"/>
              </w:rPr>
              <w:t xml:space="preserve"> control during the works.</w:t>
            </w:r>
            <w:r w:rsidR="00186DFB">
              <w:rPr>
                <w:rFonts w:asciiTheme="minorHAnsi" w:hAnsiTheme="minorHAnsi" w:cstheme="minorHAnsi"/>
                <w:sz w:val="22"/>
                <w:szCs w:val="22"/>
                <w:lang w:val="en-US"/>
              </w:rPr>
              <w:t xml:space="preserve"> </w:t>
            </w:r>
            <w:r w:rsidRPr="00656C87">
              <w:rPr>
                <w:rFonts w:asciiTheme="minorHAnsi" w:hAnsiTheme="minorHAnsi" w:cstheme="minorHAnsi"/>
                <w:sz w:val="22"/>
                <w:szCs w:val="22"/>
                <w:lang w:val="en-US"/>
              </w:rPr>
              <w:t>Some of the labors don’t have PPE equipment</w:t>
            </w:r>
            <w:r w:rsidR="00186DFB">
              <w:rPr>
                <w:rFonts w:asciiTheme="minorHAnsi" w:hAnsiTheme="minorHAnsi" w:cstheme="minorHAnsi"/>
                <w:sz w:val="22"/>
                <w:szCs w:val="22"/>
                <w:lang w:val="en-US"/>
              </w:rPr>
              <w:t xml:space="preserve">. </w:t>
            </w:r>
          </w:p>
        </w:tc>
        <w:tc>
          <w:tcPr>
            <w:tcW w:w="3952" w:type="dxa"/>
          </w:tcPr>
          <w:p w:rsidR="00656C87" w:rsidRPr="00656C87" w:rsidRDefault="00656C87" w:rsidP="00186DFB">
            <w:pPr>
              <w:pStyle w:val="Default"/>
              <w:jc w:val="both"/>
              <w:rPr>
                <w:rFonts w:asciiTheme="minorHAnsi" w:hAnsiTheme="minorHAnsi" w:cstheme="minorHAnsi"/>
                <w:sz w:val="22"/>
                <w:szCs w:val="22"/>
                <w:lang w:val="en-US"/>
              </w:rPr>
            </w:pPr>
            <w:r w:rsidRPr="00656C87">
              <w:rPr>
                <w:rFonts w:asciiTheme="minorHAnsi" w:hAnsiTheme="minorHAnsi" w:cstheme="minorHAnsi"/>
                <w:sz w:val="22"/>
                <w:szCs w:val="22"/>
                <w:lang w:val="en-US"/>
              </w:rPr>
              <w:t xml:space="preserve">On 14.08.2014 delay of damaged (used) PPE equipment replacement for the stuff. </w:t>
            </w:r>
            <w:r w:rsidRPr="00656C87">
              <w:rPr>
                <w:rFonts w:asciiTheme="minorHAnsi" w:hAnsiTheme="minorHAnsi" w:cstheme="minorHAnsi"/>
                <w:color w:val="auto"/>
                <w:sz w:val="22"/>
                <w:szCs w:val="22"/>
                <w:lang w:val="en-US"/>
              </w:rPr>
              <w:t xml:space="preserve">Corrected on </w:t>
            </w:r>
            <w:r w:rsidRPr="00656C87">
              <w:rPr>
                <w:rFonts w:asciiTheme="minorHAnsi" w:hAnsiTheme="minorHAnsi" w:cstheme="minorHAnsi"/>
                <w:sz w:val="22"/>
                <w:szCs w:val="22"/>
                <w:lang w:val="en-US"/>
              </w:rPr>
              <w:t>18.08.2014.</w:t>
            </w:r>
          </w:p>
          <w:p w:rsidR="00656C87" w:rsidRPr="00656C87" w:rsidRDefault="00656C87" w:rsidP="00186DFB">
            <w:pPr>
              <w:pStyle w:val="Default"/>
              <w:jc w:val="both"/>
              <w:rPr>
                <w:rFonts w:asciiTheme="minorHAnsi" w:hAnsiTheme="minorHAnsi" w:cstheme="minorHAnsi"/>
                <w:sz w:val="22"/>
                <w:szCs w:val="22"/>
                <w:lang w:val="en-US"/>
              </w:rPr>
            </w:pPr>
          </w:p>
          <w:p w:rsidR="00656C87" w:rsidRPr="00656C87" w:rsidRDefault="00656C87" w:rsidP="00186DFB">
            <w:pPr>
              <w:pStyle w:val="Default"/>
              <w:jc w:val="both"/>
              <w:rPr>
                <w:rFonts w:asciiTheme="minorHAnsi" w:hAnsiTheme="minorHAnsi" w:cstheme="minorHAnsi"/>
                <w:color w:val="auto"/>
                <w:sz w:val="22"/>
                <w:szCs w:val="22"/>
                <w:lang w:val="en-US"/>
              </w:rPr>
            </w:pPr>
            <w:r w:rsidRPr="00656C87">
              <w:rPr>
                <w:rFonts w:asciiTheme="minorHAnsi" w:hAnsiTheme="minorHAnsi" w:cstheme="minorHAnsi"/>
                <w:sz w:val="22"/>
                <w:szCs w:val="22"/>
                <w:lang w:val="en-US"/>
              </w:rPr>
              <w:t xml:space="preserve">On </w:t>
            </w:r>
            <w:r w:rsidRPr="00656C87">
              <w:rPr>
                <w:rFonts w:asciiTheme="minorHAnsi" w:hAnsiTheme="minorHAnsi" w:cstheme="minorHAnsi"/>
                <w:color w:val="auto"/>
                <w:sz w:val="22"/>
                <w:szCs w:val="22"/>
                <w:lang w:val="en-US"/>
              </w:rPr>
              <w:t xml:space="preserve">28.10.2014 </w:t>
            </w:r>
            <w:r w:rsidRPr="00656C87">
              <w:rPr>
                <w:rFonts w:asciiTheme="minorHAnsi" w:hAnsiTheme="minorHAnsi" w:cstheme="minorHAnsi"/>
                <w:sz w:val="22"/>
                <w:szCs w:val="22"/>
                <w:lang w:val="en-US"/>
              </w:rPr>
              <w:t xml:space="preserve">one of the staff members did not have safety equipment and uniform on site. </w:t>
            </w:r>
            <w:r w:rsidRPr="00656C87">
              <w:rPr>
                <w:rFonts w:asciiTheme="minorHAnsi" w:hAnsiTheme="minorHAnsi" w:cstheme="minorHAnsi"/>
                <w:color w:val="auto"/>
                <w:sz w:val="22"/>
                <w:szCs w:val="22"/>
                <w:lang w:val="en-US"/>
              </w:rPr>
              <w:t>Corrected on 29.10.2014.</w:t>
            </w:r>
          </w:p>
          <w:p w:rsidR="00656C87" w:rsidRPr="00656C87" w:rsidRDefault="00656C87" w:rsidP="00186DFB">
            <w:pPr>
              <w:pStyle w:val="Default"/>
              <w:jc w:val="both"/>
              <w:rPr>
                <w:rFonts w:asciiTheme="minorHAnsi" w:hAnsiTheme="minorHAnsi" w:cstheme="minorHAnsi"/>
                <w:sz w:val="22"/>
                <w:szCs w:val="22"/>
                <w:lang w:val="en-US"/>
              </w:rPr>
            </w:pPr>
          </w:p>
          <w:p w:rsidR="00656C87" w:rsidRPr="00656C87" w:rsidRDefault="00656C87" w:rsidP="00186DFB">
            <w:pPr>
              <w:pStyle w:val="Default"/>
              <w:jc w:val="both"/>
              <w:rPr>
                <w:rFonts w:asciiTheme="minorHAnsi" w:hAnsiTheme="minorHAnsi" w:cstheme="minorHAnsi"/>
                <w:color w:val="auto"/>
                <w:sz w:val="22"/>
                <w:szCs w:val="22"/>
                <w:lang w:val="en-US"/>
              </w:rPr>
            </w:pPr>
          </w:p>
          <w:p w:rsidR="00656C87" w:rsidRPr="00656C87" w:rsidRDefault="00656C87" w:rsidP="00186DFB">
            <w:pPr>
              <w:widowControl w:val="0"/>
              <w:autoSpaceDE w:val="0"/>
              <w:autoSpaceDN w:val="0"/>
              <w:adjustRightInd w:val="0"/>
              <w:jc w:val="both"/>
              <w:rPr>
                <w:rFonts w:cstheme="minorHAnsi"/>
              </w:rPr>
            </w:pPr>
          </w:p>
          <w:p w:rsidR="00656C87" w:rsidRPr="00656C87" w:rsidRDefault="00656C87" w:rsidP="00186DFB">
            <w:pPr>
              <w:jc w:val="both"/>
              <w:rPr>
                <w:rFonts w:cstheme="minorHAnsi"/>
              </w:rPr>
            </w:pPr>
          </w:p>
        </w:tc>
      </w:tr>
    </w:tbl>
    <w:p w:rsidR="0087380C" w:rsidRPr="00E34216" w:rsidRDefault="0087380C" w:rsidP="00DA1E80">
      <w:pPr>
        <w:tabs>
          <w:tab w:val="left" w:pos="3483"/>
        </w:tabs>
        <w:ind w:firstLine="0"/>
        <w:rPr>
          <w:rFonts w:cstheme="minorHAnsi"/>
        </w:rPr>
      </w:pPr>
    </w:p>
    <w:sectPr w:rsidR="0087380C" w:rsidRPr="00E34216" w:rsidSect="00DA1E80">
      <w:pgSz w:w="15840" w:h="12240" w:orient="landscape"/>
      <w:pgMar w:top="630" w:right="1440" w:bottom="720" w:left="1166"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CB2" w:rsidRDefault="00275CB2" w:rsidP="00A53007">
      <w:r>
        <w:separator/>
      </w:r>
    </w:p>
  </w:endnote>
  <w:endnote w:type="continuationSeparator" w:id="0">
    <w:p w:rsidR="00275CB2" w:rsidRDefault="00275CB2" w:rsidP="00A5300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2054"/>
    </w:sdtPr>
    <w:sdtContent>
      <w:sdt>
        <w:sdtPr>
          <w:id w:val="3472055"/>
        </w:sdtPr>
        <w:sdtContent>
          <w:p w:rsidR="00AD5C7D" w:rsidRDefault="00AD5C7D">
            <w:pPr>
              <w:pStyle w:val="Footer"/>
              <w:jc w:val="right"/>
            </w:pPr>
            <w:r>
              <w:t xml:space="preserve">Page </w:t>
            </w:r>
            <w:r w:rsidR="006D59DB">
              <w:rPr>
                <w:b/>
                <w:sz w:val="24"/>
                <w:szCs w:val="24"/>
              </w:rPr>
              <w:fldChar w:fldCharType="begin"/>
            </w:r>
            <w:r>
              <w:rPr>
                <w:b/>
              </w:rPr>
              <w:instrText xml:space="preserve"> PAGE </w:instrText>
            </w:r>
            <w:r w:rsidR="006D59DB">
              <w:rPr>
                <w:b/>
                <w:sz w:val="24"/>
                <w:szCs w:val="24"/>
              </w:rPr>
              <w:fldChar w:fldCharType="separate"/>
            </w:r>
            <w:r w:rsidR="00B32F5E">
              <w:rPr>
                <w:b/>
                <w:noProof/>
              </w:rPr>
              <w:t>20</w:t>
            </w:r>
            <w:r w:rsidR="006D59DB">
              <w:rPr>
                <w:b/>
                <w:sz w:val="24"/>
                <w:szCs w:val="24"/>
              </w:rPr>
              <w:fldChar w:fldCharType="end"/>
            </w:r>
            <w:r>
              <w:t xml:space="preserve"> of </w:t>
            </w:r>
            <w:r w:rsidR="006D59DB">
              <w:rPr>
                <w:b/>
                <w:sz w:val="24"/>
                <w:szCs w:val="24"/>
              </w:rPr>
              <w:fldChar w:fldCharType="begin"/>
            </w:r>
            <w:r>
              <w:rPr>
                <w:b/>
              </w:rPr>
              <w:instrText xml:space="preserve"> NUMPAGES  </w:instrText>
            </w:r>
            <w:r w:rsidR="006D59DB">
              <w:rPr>
                <w:b/>
                <w:sz w:val="24"/>
                <w:szCs w:val="24"/>
              </w:rPr>
              <w:fldChar w:fldCharType="separate"/>
            </w:r>
            <w:r w:rsidR="00B32F5E">
              <w:rPr>
                <w:b/>
                <w:noProof/>
              </w:rPr>
              <w:t>34</w:t>
            </w:r>
            <w:r w:rsidR="006D59DB">
              <w:rPr>
                <w:b/>
                <w:sz w:val="24"/>
                <w:szCs w:val="24"/>
              </w:rPr>
              <w:fldChar w:fldCharType="end"/>
            </w:r>
          </w:p>
        </w:sdtContent>
      </w:sdt>
    </w:sdtContent>
  </w:sdt>
  <w:p w:rsidR="00AD5C7D" w:rsidRDefault="00AD5C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CB2" w:rsidRDefault="00275CB2" w:rsidP="00A53007">
      <w:r>
        <w:separator/>
      </w:r>
    </w:p>
  </w:footnote>
  <w:footnote w:type="continuationSeparator" w:id="0">
    <w:p w:rsidR="00275CB2" w:rsidRDefault="00275CB2" w:rsidP="00A530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3472053"/>
      <w:dataBinding w:prefixMappings="xmlns:ns0='http://schemas.openxmlformats.org/package/2006/metadata/core-properties' xmlns:ns1='http://purl.org/dc/elements/1.1/'" w:xpath="/ns0:coreProperties[1]/ns1:title[1]" w:storeItemID="{6C3C8BC8-F283-45AE-878A-BAB7291924A1}"/>
      <w:text/>
    </w:sdtPr>
    <w:sdtContent>
      <w:p w:rsidR="00AD5C7D" w:rsidRDefault="00AD5C7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Biannual Environmental Monitoring Report</w:t>
        </w:r>
      </w:p>
    </w:sdtContent>
  </w:sdt>
  <w:p w:rsidR="00AD5C7D" w:rsidRDefault="00AD5C7D" w:rsidP="00180BC4">
    <w:pPr>
      <w:pStyle w:val="Header"/>
      <w:tabs>
        <w:tab w:val="clear" w:pos="4680"/>
        <w:tab w:val="clear" w:pos="9360"/>
        <w:tab w:val="left" w:pos="2428"/>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C7D" w:rsidRPr="00B64404" w:rsidRDefault="006D59DB" w:rsidP="00B64404">
    <w:pPr>
      <w:pStyle w:val="Header"/>
      <w:pBdr>
        <w:bottom w:val="thickThinSmallGap" w:sz="24" w:space="1" w:color="622423" w:themeColor="accent2" w:themeShade="7F"/>
      </w:pBdr>
      <w:tabs>
        <w:tab w:val="clear" w:pos="9360"/>
        <w:tab w:val="left" w:pos="6840"/>
      </w:tabs>
      <w:rPr>
        <w:rFonts w:asciiTheme="majorHAnsi" w:eastAsiaTheme="majorEastAsia" w:hAnsiTheme="majorHAnsi" w:cstheme="majorBidi"/>
        <w:b/>
        <w:sz w:val="32"/>
        <w:szCs w:val="32"/>
      </w:rPr>
    </w:pPr>
    <w:sdt>
      <w:sdtPr>
        <w:rPr>
          <w:rFonts w:asciiTheme="majorHAnsi" w:eastAsiaTheme="majorEastAsia" w:hAnsiTheme="majorHAnsi" w:cstheme="majorBidi"/>
          <w:b/>
          <w:sz w:val="32"/>
          <w:szCs w:val="32"/>
        </w:rPr>
        <w:alias w:val="Title"/>
        <w:id w:val="3472056"/>
        <w:dataBinding w:prefixMappings="xmlns:ns0='http://schemas.openxmlformats.org/package/2006/metadata/core-properties' xmlns:ns1='http://purl.org/dc/elements/1.1/'" w:xpath="/ns0:coreProperties[1]/ns1:title[1]" w:storeItemID="{6C3C8BC8-F283-45AE-878A-BAB7291924A1}"/>
        <w:text/>
      </w:sdtPr>
      <w:sdtContent>
        <w:r w:rsidR="00AD5C7D">
          <w:rPr>
            <w:rFonts w:asciiTheme="majorHAnsi" w:eastAsiaTheme="majorEastAsia" w:hAnsiTheme="majorHAnsi" w:cstheme="majorBidi"/>
            <w:b/>
            <w:sz w:val="32"/>
            <w:szCs w:val="32"/>
          </w:rPr>
          <w:t>Biannual Environmental Monitoring Report</w:t>
        </w:r>
      </w:sdtContent>
    </w:sdt>
    <w:r w:rsidR="00AD5C7D" w:rsidRPr="00B64404">
      <w:rPr>
        <w:rFonts w:asciiTheme="majorHAnsi" w:eastAsiaTheme="majorEastAsia" w:hAnsiTheme="majorHAnsi" w:cstheme="majorBidi"/>
        <w:b/>
        <w:sz w:val="32"/>
        <w:szCs w:val="32"/>
      </w:rPr>
      <w:tab/>
    </w:r>
  </w:p>
  <w:p w:rsidR="00AD5C7D" w:rsidRDefault="00AD5C7D" w:rsidP="00B64404">
    <w:pPr>
      <w:pStyle w:val="Header"/>
      <w:pBdr>
        <w:bottom w:val="thickThinSmallGap" w:sz="24" w:space="1" w:color="622423" w:themeColor="accent2" w:themeShade="7F"/>
      </w:pBdr>
      <w:tabs>
        <w:tab w:val="clear" w:pos="9360"/>
        <w:tab w:val="left" w:pos="6840"/>
      </w:tabs>
      <w:rPr>
        <w:rFonts w:asciiTheme="majorHAnsi" w:eastAsiaTheme="majorEastAsia" w:hAnsiTheme="majorHAnsi" w:cstheme="majorBidi"/>
        <w:sz w:val="32"/>
        <w:szCs w:val="32"/>
      </w:rPr>
    </w:pPr>
  </w:p>
  <w:p w:rsidR="00AD5C7D" w:rsidRDefault="006D59DB">
    <w:pPr>
      <w:pStyle w:val="Header"/>
    </w:pPr>
    <w:r>
      <w:rPr>
        <w:noProof/>
        <w:lang w:bidi="ar-SA"/>
      </w:rPr>
      <w:pict>
        <v:shapetype id="_x0000_t202" coordsize="21600,21600" o:spt="202" path="m,l,21600r21600,l21600,xe">
          <v:stroke joinstyle="miter"/>
          <v:path gradientshapeok="t" o:connecttype="rect"/>
        </v:shapetype>
        <v:shape id="Text Box 1" o:spid="_x0000_s4097" type="#_x0000_t202" style="position:absolute;left:0;text-align:left;margin-left:-20.55pt;margin-top:-10.5pt;width:494.95pt;height:29.6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" filled="f" stroked="f">
          <v:textbox style="mso-next-textbox:#Text Box 1">
            <w:txbxContent>
              <w:p w:rsidR="00AD5C7D" w:rsidRPr="00F82235" w:rsidRDefault="00AD5C7D" w:rsidP="00F82235">
                <w:pPr>
                  <w:rPr>
                    <w:szCs w:val="40"/>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2459"/>
    <w:multiLevelType w:val="hybridMultilevel"/>
    <w:tmpl w:val="4B38146E"/>
    <w:lvl w:ilvl="0" w:tplc="718A5BF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C364D8"/>
    <w:multiLevelType w:val="hybridMultilevel"/>
    <w:tmpl w:val="F6FAA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336572"/>
    <w:multiLevelType w:val="hybridMultilevel"/>
    <w:tmpl w:val="BAE225FA"/>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
    <w:nsid w:val="0CD03F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DDD101C"/>
    <w:multiLevelType w:val="hybridMultilevel"/>
    <w:tmpl w:val="5F22EE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13F49F2"/>
    <w:multiLevelType w:val="hybridMultilevel"/>
    <w:tmpl w:val="37203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6B6347"/>
    <w:multiLevelType w:val="hybridMultilevel"/>
    <w:tmpl w:val="05DE68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D96D81"/>
    <w:multiLevelType w:val="hybridMultilevel"/>
    <w:tmpl w:val="7612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B5222"/>
    <w:multiLevelType w:val="hybridMultilevel"/>
    <w:tmpl w:val="64EC3CD6"/>
    <w:lvl w:ilvl="0" w:tplc="04190001">
      <w:start w:val="1"/>
      <w:numFmt w:val="bullet"/>
      <w:lvlText w:val=""/>
      <w:lvlJc w:val="left"/>
      <w:pPr>
        <w:tabs>
          <w:tab w:val="num" w:pos="456"/>
        </w:tabs>
        <w:ind w:left="45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DD3250"/>
    <w:multiLevelType w:val="hybridMultilevel"/>
    <w:tmpl w:val="5E38223C"/>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8A3666E"/>
    <w:multiLevelType w:val="hybridMultilevel"/>
    <w:tmpl w:val="A7FC01AC"/>
    <w:lvl w:ilvl="0" w:tplc="4A561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9F62F3C"/>
    <w:multiLevelType w:val="hybridMultilevel"/>
    <w:tmpl w:val="59EAC4D0"/>
    <w:lvl w:ilvl="0" w:tplc="1CE4DDEC">
      <w:start w:val="5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305493"/>
    <w:multiLevelType w:val="hybridMultilevel"/>
    <w:tmpl w:val="08B8F04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450"/>
        </w:tabs>
        <w:ind w:left="450" w:hanging="360"/>
      </w:pPr>
      <w:rPr>
        <w:rFonts w:ascii="Courier New" w:hAnsi="Courier New" w:cs="Courier New" w:hint="default"/>
      </w:rPr>
    </w:lvl>
    <w:lvl w:ilvl="2" w:tplc="04090005">
      <w:start w:val="1"/>
      <w:numFmt w:val="bullet"/>
      <w:lvlText w:val=""/>
      <w:lvlJc w:val="left"/>
      <w:pPr>
        <w:tabs>
          <w:tab w:val="num" w:pos="1170"/>
        </w:tabs>
        <w:ind w:left="1170" w:hanging="360"/>
      </w:pPr>
      <w:rPr>
        <w:rFonts w:ascii="Wingdings" w:hAnsi="Wingdings" w:cs="Wingdings" w:hint="default"/>
      </w:rPr>
    </w:lvl>
    <w:lvl w:ilvl="3" w:tplc="04090001">
      <w:start w:val="1"/>
      <w:numFmt w:val="bullet"/>
      <w:lvlText w:val=""/>
      <w:lvlJc w:val="left"/>
      <w:pPr>
        <w:tabs>
          <w:tab w:val="num" w:pos="1890"/>
        </w:tabs>
        <w:ind w:left="1890" w:hanging="360"/>
      </w:pPr>
      <w:rPr>
        <w:rFonts w:ascii="Symbol" w:hAnsi="Symbol" w:cs="Symbol" w:hint="default"/>
      </w:rPr>
    </w:lvl>
    <w:lvl w:ilvl="4" w:tplc="04090003">
      <w:start w:val="1"/>
      <w:numFmt w:val="bullet"/>
      <w:lvlText w:val="o"/>
      <w:lvlJc w:val="left"/>
      <w:pPr>
        <w:tabs>
          <w:tab w:val="num" w:pos="2610"/>
        </w:tabs>
        <w:ind w:left="2610" w:hanging="360"/>
      </w:pPr>
      <w:rPr>
        <w:rFonts w:ascii="Courier New" w:hAnsi="Courier New" w:cs="Courier New" w:hint="default"/>
      </w:rPr>
    </w:lvl>
    <w:lvl w:ilvl="5" w:tplc="04090005">
      <w:start w:val="1"/>
      <w:numFmt w:val="bullet"/>
      <w:lvlText w:val=""/>
      <w:lvlJc w:val="left"/>
      <w:pPr>
        <w:tabs>
          <w:tab w:val="num" w:pos="3330"/>
        </w:tabs>
        <w:ind w:left="3330" w:hanging="360"/>
      </w:pPr>
      <w:rPr>
        <w:rFonts w:ascii="Wingdings" w:hAnsi="Wingdings" w:cs="Wingdings" w:hint="default"/>
      </w:rPr>
    </w:lvl>
    <w:lvl w:ilvl="6" w:tplc="04090001">
      <w:start w:val="1"/>
      <w:numFmt w:val="bullet"/>
      <w:lvlText w:val=""/>
      <w:lvlJc w:val="left"/>
      <w:pPr>
        <w:tabs>
          <w:tab w:val="num" w:pos="4050"/>
        </w:tabs>
        <w:ind w:left="4050" w:hanging="360"/>
      </w:pPr>
      <w:rPr>
        <w:rFonts w:ascii="Symbol" w:hAnsi="Symbol" w:cs="Symbol" w:hint="default"/>
      </w:rPr>
    </w:lvl>
    <w:lvl w:ilvl="7" w:tplc="04090003">
      <w:start w:val="1"/>
      <w:numFmt w:val="bullet"/>
      <w:lvlText w:val="o"/>
      <w:lvlJc w:val="left"/>
      <w:pPr>
        <w:tabs>
          <w:tab w:val="num" w:pos="4770"/>
        </w:tabs>
        <w:ind w:left="4770" w:hanging="360"/>
      </w:pPr>
      <w:rPr>
        <w:rFonts w:ascii="Courier New" w:hAnsi="Courier New" w:cs="Courier New" w:hint="default"/>
      </w:rPr>
    </w:lvl>
    <w:lvl w:ilvl="8" w:tplc="04090005">
      <w:start w:val="1"/>
      <w:numFmt w:val="bullet"/>
      <w:lvlText w:val=""/>
      <w:lvlJc w:val="left"/>
      <w:pPr>
        <w:tabs>
          <w:tab w:val="num" w:pos="5490"/>
        </w:tabs>
        <w:ind w:left="5490" w:hanging="360"/>
      </w:pPr>
      <w:rPr>
        <w:rFonts w:ascii="Wingdings" w:hAnsi="Wingdings" w:cs="Wingdings" w:hint="default"/>
      </w:rPr>
    </w:lvl>
  </w:abstractNum>
  <w:abstractNum w:abstractNumId="13">
    <w:nsid w:val="214E576B"/>
    <w:multiLevelType w:val="hybridMultilevel"/>
    <w:tmpl w:val="CDDC0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8B63B9"/>
    <w:multiLevelType w:val="hybridMultilevel"/>
    <w:tmpl w:val="55F620BC"/>
    <w:lvl w:ilvl="0" w:tplc="04190019">
      <w:start w:val="1"/>
      <w:numFmt w:val="lowerLetter"/>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27521C89"/>
    <w:multiLevelType w:val="hybridMultilevel"/>
    <w:tmpl w:val="769EEB24"/>
    <w:lvl w:ilvl="0" w:tplc="629A2D1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BB4543E"/>
    <w:multiLevelType w:val="hybridMultilevel"/>
    <w:tmpl w:val="9614F554"/>
    <w:lvl w:ilvl="0" w:tplc="840C4056">
      <w:start w:val="1"/>
      <w:numFmt w:val="bullet"/>
      <w:lvlText w:val="-"/>
      <w:lvlJc w:val="left"/>
      <w:pPr>
        <w:ind w:left="752" w:hanging="360"/>
      </w:pPr>
      <w:rPr>
        <w:rFonts w:ascii="Times New Roman" w:eastAsia="Malgun Gothic"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BBF70E7"/>
    <w:multiLevelType w:val="hybridMultilevel"/>
    <w:tmpl w:val="47028B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634E77"/>
    <w:multiLevelType w:val="hybridMultilevel"/>
    <w:tmpl w:val="E98647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11B0C68"/>
    <w:multiLevelType w:val="hybridMultilevel"/>
    <w:tmpl w:val="69DA66F2"/>
    <w:lvl w:ilvl="0" w:tplc="705A8A3C">
      <w:start w:val="1"/>
      <w:numFmt w:val="lowerRoman"/>
      <w:lvlText w:val="(%1)"/>
      <w:lvlJc w:val="left"/>
      <w:pPr>
        <w:ind w:left="1080" w:hanging="720"/>
      </w:pPr>
      <w:rPr>
        <w:rFonts w:hint="default"/>
      </w:rPr>
    </w:lvl>
    <w:lvl w:ilvl="1" w:tplc="AAF86846">
      <w:numFmt w:val="bullet"/>
      <w:lvlText w:val="•"/>
      <w:lvlJc w:val="left"/>
      <w:pPr>
        <w:ind w:left="1440" w:hanging="360"/>
      </w:pPr>
      <w:rPr>
        <w:rFonts w:ascii="Calibri" w:eastAsiaTheme="minorHAnsi" w:hAnsi="Calibri" w:cs="Calibri"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59E2E49"/>
    <w:multiLevelType w:val="hybridMultilevel"/>
    <w:tmpl w:val="0E7C2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B13A3C"/>
    <w:multiLevelType w:val="hybridMultilevel"/>
    <w:tmpl w:val="E146F49A"/>
    <w:lvl w:ilvl="0" w:tplc="6A906D4E">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CBA7D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E9113A2"/>
    <w:multiLevelType w:val="hybridMultilevel"/>
    <w:tmpl w:val="A6A45026"/>
    <w:lvl w:ilvl="0" w:tplc="175C7FFE">
      <w:numFmt w:val="bullet"/>
      <w:lvlText w:val="•"/>
      <w:lvlJc w:val="left"/>
      <w:pPr>
        <w:ind w:left="720" w:hanging="360"/>
      </w:pPr>
      <w:rPr>
        <w:rFonts w:ascii="Sylfaen" w:eastAsiaTheme="minorHAnsi" w:hAnsi="Sylfae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B65D3B"/>
    <w:multiLevelType w:val="hybridMultilevel"/>
    <w:tmpl w:val="B91E2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750A1E"/>
    <w:multiLevelType w:val="hybridMultilevel"/>
    <w:tmpl w:val="051EC09C"/>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C371F2"/>
    <w:multiLevelType w:val="hybridMultilevel"/>
    <w:tmpl w:val="7ACEA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4569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7C35766"/>
    <w:multiLevelType w:val="hybridMultilevel"/>
    <w:tmpl w:val="451498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4CEE0F75"/>
    <w:multiLevelType w:val="hybridMultilevel"/>
    <w:tmpl w:val="0B7E6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853B50"/>
    <w:multiLevelType w:val="hybridMultilevel"/>
    <w:tmpl w:val="4CDE7818"/>
    <w:lvl w:ilvl="0" w:tplc="BB10DF52">
      <w:start w:val="58"/>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BF58D4"/>
    <w:multiLevelType w:val="hybridMultilevel"/>
    <w:tmpl w:val="7034D6C4"/>
    <w:lvl w:ilvl="0" w:tplc="00000000">
      <w:start w:val="1"/>
      <w:numFmt w:val="lowerRoman"/>
      <w:lvlText w:val="(%1)"/>
      <w:legacy w:legacy="1" w:legacySpace="0" w:legacyIndent="720"/>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FB8188F"/>
    <w:multiLevelType w:val="hybridMultilevel"/>
    <w:tmpl w:val="89807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000A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A0536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B2B54AC"/>
    <w:multiLevelType w:val="hybridMultilevel"/>
    <w:tmpl w:val="C7524C3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12ED6"/>
    <w:multiLevelType w:val="hybridMultilevel"/>
    <w:tmpl w:val="942CFB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2146F66"/>
    <w:multiLevelType w:val="hybridMultilevel"/>
    <w:tmpl w:val="DC6241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AE35EF6"/>
    <w:multiLevelType w:val="hybridMultilevel"/>
    <w:tmpl w:val="42E23D56"/>
    <w:lvl w:ilvl="0" w:tplc="C4CC5C9C">
      <w:start w:val="1"/>
      <w:numFmt w:val="bullet"/>
      <w:lvlText w:val="-"/>
      <w:lvlJc w:val="left"/>
      <w:pPr>
        <w:ind w:left="1080" w:hanging="360"/>
      </w:pPr>
      <w:rPr>
        <w:rFonts w:ascii="Sylfaen" w:eastAsiaTheme="minorHAnsi" w:hAnsi="Sylfaen"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BE75431"/>
    <w:multiLevelType w:val="hybridMultilevel"/>
    <w:tmpl w:val="CD9A4A1A"/>
    <w:lvl w:ilvl="0" w:tplc="BB10DF52">
      <w:start w:val="58"/>
      <w:numFmt w:val="bullet"/>
      <w:lvlText w:val="-"/>
      <w:lvlJc w:val="left"/>
      <w:pPr>
        <w:ind w:left="720" w:hanging="360"/>
      </w:pPr>
      <w:rPr>
        <w:rFonts w:ascii="Arial" w:eastAsia="Times New Roman"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709670BB"/>
    <w:multiLevelType w:val="hybridMultilevel"/>
    <w:tmpl w:val="F6387DD8"/>
    <w:lvl w:ilvl="0" w:tplc="04190017">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1">
    <w:nsid w:val="70C63D2F"/>
    <w:multiLevelType w:val="multilevel"/>
    <w:tmpl w:val="F878A09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nsid w:val="77FE2A26"/>
    <w:multiLevelType w:val="hybridMultilevel"/>
    <w:tmpl w:val="C2000694"/>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3">
    <w:nsid w:val="7A70797F"/>
    <w:multiLevelType w:val="singleLevel"/>
    <w:tmpl w:val="D5281CAA"/>
    <w:lvl w:ilvl="0">
      <w:start w:val="1"/>
      <w:numFmt w:val="decimal"/>
      <w:lvlText w:val="%1."/>
      <w:lvlJc w:val="left"/>
      <w:pPr>
        <w:tabs>
          <w:tab w:val="num" w:pos="792"/>
        </w:tabs>
        <w:ind w:left="0"/>
      </w:pPr>
      <w:rPr>
        <w:color w:val="000000"/>
        <w:sz w:val="22"/>
        <w:szCs w:val="22"/>
      </w:rPr>
    </w:lvl>
  </w:abstractNum>
  <w:abstractNum w:abstractNumId="44">
    <w:nsid w:val="7DA56945"/>
    <w:multiLevelType w:val="hybridMultilevel"/>
    <w:tmpl w:val="AF3ADCAA"/>
    <w:lvl w:ilvl="0" w:tplc="04190001">
      <w:start w:val="1"/>
      <w:numFmt w:val="bullet"/>
      <w:lvlText w:val=""/>
      <w:lvlJc w:val="left"/>
      <w:pPr>
        <w:tabs>
          <w:tab w:val="num" w:pos="784"/>
        </w:tabs>
        <w:ind w:left="784"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num w:numId="1">
    <w:abstractNumId w:val="40"/>
  </w:num>
  <w:num w:numId="2">
    <w:abstractNumId w:val="44"/>
  </w:num>
  <w:num w:numId="3">
    <w:abstractNumId w:val="8"/>
  </w:num>
  <w:num w:numId="4">
    <w:abstractNumId w:val="4"/>
  </w:num>
  <w:num w:numId="5">
    <w:abstractNumId w:val="9"/>
  </w:num>
  <w:num w:numId="6">
    <w:abstractNumId w:val="37"/>
  </w:num>
  <w:num w:numId="7">
    <w:abstractNumId w:val="7"/>
  </w:num>
  <w:num w:numId="8">
    <w:abstractNumId w:val="30"/>
  </w:num>
  <w:num w:numId="9">
    <w:abstractNumId w:val="42"/>
  </w:num>
  <w:num w:numId="10">
    <w:abstractNumId w:val="20"/>
  </w:num>
  <w:num w:numId="11">
    <w:abstractNumId w:val="13"/>
  </w:num>
  <w:num w:numId="12">
    <w:abstractNumId w:val="18"/>
  </w:num>
  <w:num w:numId="13">
    <w:abstractNumId w:val="2"/>
  </w:num>
  <w:num w:numId="14">
    <w:abstractNumId w:val="12"/>
  </w:num>
  <w:num w:numId="15">
    <w:abstractNumId w:val="39"/>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5"/>
  </w:num>
  <w:num w:numId="19">
    <w:abstractNumId w:val="14"/>
  </w:num>
  <w:num w:numId="20">
    <w:abstractNumId w:val="16"/>
  </w:num>
  <w:num w:numId="21">
    <w:abstractNumId w:val="33"/>
  </w:num>
  <w:num w:numId="22">
    <w:abstractNumId w:val="29"/>
  </w:num>
  <w:num w:numId="23">
    <w:abstractNumId w:val="3"/>
  </w:num>
  <w:num w:numId="24">
    <w:abstractNumId w:val="34"/>
  </w:num>
  <w:num w:numId="25">
    <w:abstractNumId w:val="41"/>
  </w:num>
  <w:num w:numId="26">
    <w:abstractNumId w:val="17"/>
  </w:num>
  <w:num w:numId="27">
    <w:abstractNumId w:val="27"/>
  </w:num>
  <w:num w:numId="28">
    <w:abstractNumId w:val="22"/>
  </w:num>
  <w:num w:numId="29">
    <w:abstractNumId w:val="1"/>
  </w:num>
  <w:num w:numId="30">
    <w:abstractNumId w:val="24"/>
  </w:num>
  <w:num w:numId="31">
    <w:abstractNumId w:val="41"/>
  </w:num>
  <w:num w:numId="32">
    <w:abstractNumId w:val="5"/>
  </w:num>
  <w:num w:numId="33">
    <w:abstractNumId w:val="36"/>
  </w:num>
  <w:num w:numId="34">
    <w:abstractNumId w:val="25"/>
  </w:num>
  <w:num w:numId="35">
    <w:abstractNumId w:val="0"/>
  </w:num>
  <w:num w:numId="36">
    <w:abstractNumId w:val="21"/>
  </w:num>
  <w:num w:numId="37">
    <w:abstractNumId w:val="19"/>
  </w:num>
  <w:num w:numId="38">
    <w:abstractNumId w:val="43"/>
  </w:num>
  <w:num w:numId="39">
    <w:abstractNumId w:val="10"/>
  </w:num>
  <w:num w:numId="40">
    <w:abstractNumId w:val="28"/>
  </w:num>
  <w:num w:numId="41">
    <w:abstractNumId w:val="11"/>
  </w:num>
  <w:num w:numId="42">
    <w:abstractNumId w:val="35"/>
  </w:num>
  <w:num w:numId="43">
    <w:abstractNumId w:val="32"/>
  </w:num>
  <w:num w:numId="44">
    <w:abstractNumId w:val="41"/>
  </w:num>
  <w:num w:numId="45">
    <w:abstractNumId w:val="41"/>
  </w:num>
  <w:num w:numId="46">
    <w:abstractNumId w:val="41"/>
  </w:num>
  <w:num w:numId="47">
    <w:abstractNumId w:val="23"/>
  </w:num>
  <w:num w:numId="48">
    <w:abstractNumId w:val="26"/>
  </w:num>
  <w:num w:numId="49">
    <w:abstractNumId w:val="3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5224"/>
  <w:defaultTabStop w:val="720"/>
  <w:drawingGridHorizontalSpacing w:val="110"/>
  <w:displayHorizontalDrawingGridEvery w:val="2"/>
  <w:characterSpacingControl w:val="doNotCompress"/>
  <w:hdrShapeDefaults>
    <o:shapedefaults v:ext="edit" spidmax="30722"/>
    <o:shapelayout v:ext="edit">
      <o:idmap v:ext="edit" data="4"/>
    </o:shapelayout>
  </w:hdrShapeDefaults>
  <w:footnotePr>
    <w:footnote w:id="-1"/>
    <w:footnote w:id="0"/>
  </w:footnotePr>
  <w:endnotePr>
    <w:endnote w:id="-1"/>
    <w:endnote w:id="0"/>
  </w:endnotePr>
  <w:compat>
    <w:useFELayout/>
  </w:compat>
  <w:rsids>
    <w:rsidRoot w:val="00A53007"/>
    <w:rsid w:val="00000248"/>
    <w:rsid w:val="00000891"/>
    <w:rsid w:val="00001178"/>
    <w:rsid w:val="00002C29"/>
    <w:rsid w:val="00002F2C"/>
    <w:rsid w:val="00004632"/>
    <w:rsid w:val="00006E7E"/>
    <w:rsid w:val="00007167"/>
    <w:rsid w:val="000102FF"/>
    <w:rsid w:val="000125D8"/>
    <w:rsid w:val="00016CAE"/>
    <w:rsid w:val="000230A4"/>
    <w:rsid w:val="00031408"/>
    <w:rsid w:val="00036533"/>
    <w:rsid w:val="00036B8D"/>
    <w:rsid w:val="00037594"/>
    <w:rsid w:val="0004255F"/>
    <w:rsid w:val="0004377B"/>
    <w:rsid w:val="00045D01"/>
    <w:rsid w:val="00046F74"/>
    <w:rsid w:val="000548B7"/>
    <w:rsid w:val="00054C30"/>
    <w:rsid w:val="000560B9"/>
    <w:rsid w:val="000614FD"/>
    <w:rsid w:val="0006219D"/>
    <w:rsid w:val="00065F31"/>
    <w:rsid w:val="00066DB8"/>
    <w:rsid w:val="000707BF"/>
    <w:rsid w:val="000723F8"/>
    <w:rsid w:val="00073511"/>
    <w:rsid w:val="000764B8"/>
    <w:rsid w:val="000774EB"/>
    <w:rsid w:val="00082C3C"/>
    <w:rsid w:val="00087E08"/>
    <w:rsid w:val="00090C82"/>
    <w:rsid w:val="0009762F"/>
    <w:rsid w:val="000979A9"/>
    <w:rsid w:val="00097ED9"/>
    <w:rsid w:val="000A7A60"/>
    <w:rsid w:val="000B7855"/>
    <w:rsid w:val="000C3F9D"/>
    <w:rsid w:val="000C5117"/>
    <w:rsid w:val="000D09CB"/>
    <w:rsid w:val="000D0E4E"/>
    <w:rsid w:val="000D5DF9"/>
    <w:rsid w:val="000D6842"/>
    <w:rsid w:val="000D7372"/>
    <w:rsid w:val="000E3BDD"/>
    <w:rsid w:val="000E3C8C"/>
    <w:rsid w:val="000E4B41"/>
    <w:rsid w:val="000E6699"/>
    <w:rsid w:val="000F1ED9"/>
    <w:rsid w:val="000F37C1"/>
    <w:rsid w:val="000F47C4"/>
    <w:rsid w:val="000F5EE0"/>
    <w:rsid w:val="00100981"/>
    <w:rsid w:val="00103572"/>
    <w:rsid w:val="00104932"/>
    <w:rsid w:val="00106E8A"/>
    <w:rsid w:val="00107BD8"/>
    <w:rsid w:val="001107AC"/>
    <w:rsid w:val="00111014"/>
    <w:rsid w:val="00116195"/>
    <w:rsid w:val="00120FF2"/>
    <w:rsid w:val="00120FFC"/>
    <w:rsid w:val="00121B42"/>
    <w:rsid w:val="001223A0"/>
    <w:rsid w:val="00122E4F"/>
    <w:rsid w:val="00123050"/>
    <w:rsid w:val="00123B79"/>
    <w:rsid w:val="00126BD2"/>
    <w:rsid w:val="001312F1"/>
    <w:rsid w:val="00135319"/>
    <w:rsid w:val="00143EB3"/>
    <w:rsid w:val="0014581C"/>
    <w:rsid w:val="00145E0F"/>
    <w:rsid w:val="00151951"/>
    <w:rsid w:val="001521CC"/>
    <w:rsid w:val="0015418E"/>
    <w:rsid w:val="00157508"/>
    <w:rsid w:val="00161095"/>
    <w:rsid w:val="001613E2"/>
    <w:rsid w:val="00163188"/>
    <w:rsid w:val="00167403"/>
    <w:rsid w:val="00167F39"/>
    <w:rsid w:val="001729C3"/>
    <w:rsid w:val="00175320"/>
    <w:rsid w:val="001803D5"/>
    <w:rsid w:val="00180BC4"/>
    <w:rsid w:val="00186DFB"/>
    <w:rsid w:val="00187EA8"/>
    <w:rsid w:val="00191264"/>
    <w:rsid w:val="0019202B"/>
    <w:rsid w:val="0019453E"/>
    <w:rsid w:val="001A1813"/>
    <w:rsid w:val="001A334B"/>
    <w:rsid w:val="001A3CDC"/>
    <w:rsid w:val="001A40F2"/>
    <w:rsid w:val="001B00FE"/>
    <w:rsid w:val="001B0DBD"/>
    <w:rsid w:val="001B4143"/>
    <w:rsid w:val="001B5202"/>
    <w:rsid w:val="001B5A5B"/>
    <w:rsid w:val="001B7333"/>
    <w:rsid w:val="001B7F1F"/>
    <w:rsid w:val="001C2B99"/>
    <w:rsid w:val="001C6E12"/>
    <w:rsid w:val="001D13D0"/>
    <w:rsid w:val="001D5F4F"/>
    <w:rsid w:val="001D62F2"/>
    <w:rsid w:val="001E0912"/>
    <w:rsid w:val="001E4A39"/>
    <w:rsid w:val="001E5A0B"/>
    <w:rsid w:val="001F0AF4"/>
    <w:rsid w:val="001F0F8B"/>
    <w:rsid w:val="001F2518"/>
    <w:rsid w:val="001F29E8"/>
    <w:rsid w:val="001F70C4"/>
    <w:rsid w:val="001F77F7"/>
    <w:rsid w:val="00200AFB"/>
    <w:rsid w:val="00203AEA"/>
    <w:rsid w:val="00205701"/>
    <w:rsid w:val="00211F68"/>
    <w:rsid w:val="00214181"/>
    <w:rsid w:val="00214EF8"/>
    <w:rsid w:val="00214FC2"/>
    <w:rsid w:val="00223206"/>
    <w:rsid w:val="002256DD"/>
    <w:rsid w:val="002267DC"/>
    <w:rsid w:val="00232788"/>
    <w:rsid w:val="002345B5"/>
    <w:rsid w:val="00235184"/>
    <w:rsid w:val="00235505"/>
    <w:rsid w:val="0024134E"/>
    <w:rsid w:val="002427AE"/>
    <w:rsid w:val="002475F6"/>
    <w:rsid w:val="0025139D"/>
    <w:rsid w:val="00256C01"/>
    <w:rsid w:val="0026297F"/>
    <w:rsid w:val="00270B81"/>
    <w:rsid w:val="00271B60"/>
    <w:rsid w:val="00273C33"/>
    <w:rsid w:val="00275CB2"/>
    <w:rsid w:val="00276B72"/>
    <w:rsid w:val="002776FD"/>
    <w:rsid w:val="00277A04"/>
    <w:rsid w:val="00285E90"/>
    <w:rsid w:val="002865E9"/>
    <w:rsid w:val="00291082"/>
    <w:rsid w:val="00291488"/>
    <w:rsid w:val="002927F5"/>
    <w:rsid w:val="00293518"/>
    <w:rsid w:val="002A0263"/>
    <w:rsid w:val="002A0970"/>
    <w:rsid w:val="002A4AE4"/>
    <w:rsid w:val="002B7AFD"/>
    <w:rsid w:val="002C00D6"/>
    <w:rsid w:val="002C3D43"/>
    <w:rsid w:val="002C4525"/>
    <w:rsid w:val="002C4A7E"/>
    <w:rsid w:val="002C7B1D"/>
    <w:rsid w:val="002D2CCC"/>
    <w:rsid w:val="002E0E2C"/>
    <w:rsid w:val="002E2288"/>
    <w:rsid w:val="002E22D2"/>
    <w:rsid w:val="002E28A9"/>
    <w:rsid w:val="002E5B8E"/>
    <w:rsid w:val="002E70EA"/>
    <w:rsid w:val="002F1B50"/>
    <w:rsid w:val="002F3253"/>
    <w:rsid w:val="002F3F48"/>
    <w:rsid w:val="002F5957"/>
    <w:rsid w:val="00300807"/>
    <w:rsid w:val="00305535"/>
    <w:rsid w:val="00305D23"/>
    <w:rsid w:val="0031253F"/>
    <w:rsid w:val="00323B01"/>
    <w:rsid w:val="00324264"/>
    <w:rsid w:val="0032691B"/>
    <w:rsid w:val="00331263"/>
    <w:rsid w:val="00331E2E"/>
    <w:rsid w:val="00334184"/>
    <w:rsid w:val="00334AF3"/>
    <w:rsid w:val="00334EC6"/>
    <w:rsid w:val="00335CE6"/>
    <w:rsid w:val="00336C72"/>
    <w:rsid w:val="0034077C"/>
    <w:rsid w:val="003430D5"/>
    <w:rsid w:val="00343318"/>
    <w:rsid w:val="003447CB"/>
    <w:rsid w:val="003467B5"/>
    <w:rsid w:val="00351C97"/>
    <w:rsid w:val="003524CB"/>
    <w:rsid w:val="003532EC"/>
    <w:rsid w:val="0035735A"/>
    <w:rsid w:val="003573AE"/>
    <w:rsid w:val="0036071F"/>
    <w:rsid w:val="003625F1"/>
    <w:rsid w:val="00364A00"/>
    <w:rsid w:val="00372ECD"/>
    <w:rsid w:val="003751DE"/>
    <w:rsid w:val="003760A7"/>
    <w:rsid w:val="00382766"/>
    <w:rsid w:val="003830D9"/>
    <w:rsid w:val="00383FD8"/>
    <w:rsid w:val="00386BF0"/>
    <w:rsid w:val="00394397"/>
    <w:rsid w:val="003944B9"/>
    <w:rsid w:val="003973AE"/>
    <w:rsid w:val="003A10CE"/>
    <w:rsid w:val="003A2BFB"/>
    <w:rsid w:val="003A5696"/>
    <w:rsid w:val="003A6EAB"/>
    <w:rsid w:val="003A7354"/>
    <w:rsid w:val="003C0848"/>
    <w:rsid w:val="003D0002"/>
    <w:rsid w:val="003D3C47"/>
    <w:rsid w:val="003E2E1B"/>
    <w:rsid w:val="003E3492"/>
    <w:rsid w:val="003F1EE1"/>
    <w:rsid w:val="003F309B"/>
    <w:rsid w:val="003F3136"/>
    <w:rsid w:val="003F5D26"/>
    <w:rsid w:val="003F6A46"/>
    <w:rsid w:val="00401F1D"/>
    <w:rsid w:val="00401F82"/>
    <w:rsid w:val="00403AF7"/>
    <w:rsid w:val="00403B32"/>
    <w:rsid w:val="004077F6"/>
    <w:rsid w:val="00410565"/>
    <w:rsid w:val="00413AA0"/>
    <w:rsid w:val="004151EF"/>
    <w:rsid w:val="00422CDA"/>
    <w:rsid w:val="004231BC"/>
    <w:rsid w:val="00423BD7"/>
    <w:rsid w:val="0043294C"/>
    <w:rsid w:val="0043724E"/>
    <w:rsid w:val="00437BB0"/>
    <w:rsid w:val="00440B62"/>
    <w:rsid w:val="00442AEA"/>
    <w:rsid w:val="00445776"/>
    <w:rsid w:val="00446F25"/>
    <w:rsid w:val="0044743F"/>
    <w:rsid w:val="00447749"/>
    <w:rsid w:val="00450E77"/>
    <w:rsid w:val="00452910"/>
    <w:rsid w:val="0045431F"/>
    <w:rsid w:val="00455A1F"/>
    <w:rsid w:val="00456C4E"/>
    <w:rsid w:val="00456CF2"/>
    <w:rsid w:val="00457154"/>
    <w:rsid w:val="004577BD"/>
    <w:rsid w:val="004628EC"/>
    <w:rsid w:val="00464A64"/>
    <w:rsid w:val="004702C5"/>
    <w:rsid w:val="004717E8"/>
    <w:rsid w:val="00472AFA"/>
    <w:rsid w:val="00472EBF"/>
    <w:rsid w:val="00473495"/>
    <w:rsid w:val="00473CCA"/>
    <w:rsid w:val="00474A36"/>
    <w:rsid w:val="0047758C"/>
    <w:rsid w:val="00482E7C"/>
    <w:rsid w:val="00482F2C"/>
    <w:rsid w:val="00485D57"/>
    <w:rsid w:val="00493F25"/>
    <w:rsid w:val="00494C3D"/>
    <w:rsid w:val="004960A4"/>
    <w:rsid w:val="004A08C1"/>
    <w:rsid w:val="004A1C11"/>
    <w:rsid w:val="004A4427"/>
    <w:rsid w:val="004A4C7E"/>
    <w:rsid w:val="004A5395"/>
    <w:rsid w:val="004A5D7E"/>
    <w:rsid w:val="004B036B"/>
    <w:rsid w:val="004B03B7"/>
    <w:rsid w:val="004B113B"/>
    <w:rsid w:val="004B2806"/>
    <w:rsid w:val="004B3D3D"/>
    <w:rsid w:val="004C0538"/>
    <w:rsid w:val="004C3660"/>
    <w:rsid w:val="004C3D04"/>
    <w:rsid w:val="004C476F"/>
    <w:rsid w:val="004D081D"/>
    <w:rsid w:val="004D1C0E"/>
    <w:rsid w:val="004D1C76"/>
    <w:rsid w:val="004D251E"/>
    <w:rsid w:val="004D6DD7"/>
    <w:rsid w:val="004E0B34"/>
    <w:rsid w:val="004E1136"/>
    <w:rsid w:val="004E1A70"/>
    <w:rsid w:val="004E4198"/>
    <w:rsid w:val="004E53F6"/>
    <w:rsid w:val="004E778D"/>
    <w:rsid w:val="004F697F"/>
    <w:rsid w:val="004F73D4"/>
    <w:rsid w:val="004F75AF"/>
    <w:rsid w:val="004F782F"/>
    <w:rsid w:val="004F786B"/>
    <w:rsid w:val="005030B4"/>
    <w:rsid w:val="00503847"/>
    <w:rsid w:val="00503959"/>
    <w:rsid w:val="00503C7A"/>
    <w:rsid w:val="0050609E"/>
    <w:rsid w:val="00506155"/>
    <w:rsid w:val="00507951"/>
    <w:rsid w:val="00511371"/>
    <w:rsid w:val="00513776"/>
    <w:rsid w:val="0051651A"/>
    <w:rsid w:val="00517D9F"/>
    <w:rsid w:val="00525227"/>
    <w:rsid w:val="0052522A"/>
    <w:rsid w:val="00530315"/>
    <w:rsid w:val="00531F63"/>
    <w:rsid w:val="005329D2"/>
    <w:rsid w:val="005374C1"/>
    <w:rsid w:val="00542057"/>
    <w:rsid w:val="005438A5"/>
    <w:rsid w:val="00551AA3"/>
    <w:rsid w:val="00553D14"/>
    <w:rsid w:val="005552EC"/>
    <w:rsid w:val="00563786"/>
    <w:rsid w:val="00574A19"/>
    <w:rsid w:val="00575CCB"/>
    <w:rsid w:val="00584436"/>
    <w:rsid w:val="00584623"/>
    <w:rsid w:val="005850CC"/>
    <w:rsid w:val="0059178A"/>
    <w:rsid w:val="00593095"/>
    <w:rsid w:val="00594106"/>
    <w:rsid w:val="005A284B"/>
    <w:rsid w:val="005A2D11"/>
    <w:rsid w:val="005B2C14"/>
    <w:rsid w:val="005B4324"/>
    <w:rsid w:val="005C4D62"/>
    <w:rsid w:val="005C57A1"/>
    <w:rsid w:val="005C7094"/>
    <w:rsid w:val="005C7602"/>
    <w:rsid w:val="005D0DD1"/>
    <w:rsid w:val="005D552F"/>
    <w:rsid w:val="005D5FA7"/>
    <w:rsid w:val="005D679E"/>
    <w:rsid w:val="005E0BD6"/>
    <w:rsid w:val="005E0E6D"/>
    <w:rsid w:val="005E2175"/>
    <w:rsid w:val="005E44ED"/>
    <w:rsid w:val="005E4AC5"/>
    <w:rsid w:val="005E4ACE"/>
    <w:rsid w:val="005F0945"/>
    <w:rsid w:val="005F55CB"/>
    <w:rsid w:val="005F55FA"/>
    <w:rsid w:val="005F6408"/>
    <w:rsid w:val="006019DD"/>
    <w:rsid w:val="00603C7F"/>
    <w:rsid w:val="00606678"/>
    <w:rsid w:val="00612596"/>
    <w:rsid w:val="00613EA8"/>
    <w:rsid w:val="00614205"/>
    <w:rsid w:val="00620CB5"/>
    <w:rsid w:val="006216B2"/>
    <w:rsid w:val="006218CC"/>
    <w:rsid w:val="00622C81"/>
    <w:rsid w:val="0062571C"/>
    <w:rsid w:val="0062625F"/>
    <w:rsid w:val="00626BAF"/>
    <w:rsid w:val="006344A0"/>
    <w:rsid w:val="00636D9F"/>
    <w:rsid w:val="0063703E"/>
    <w:rsid w:val="0063717B"/>
    <w:rsid w:val="00647CB4"/>
    <w:rsid w:val="00655D93"/>
    <w:rsid w:val="0065621C"/>
    <w:rsid w:val="0065647A"/>
    <w:rsid w:val="00656C87"/>
    <w:rsid w:val="00657712"/>
    <w:rsid w:val="00657787"/>
    <w:rsid w:val="00657A6E"/>
    <w:rsid w:val="0066553A"/>
    <w:rsid w:val="0067057E"/>
    <w:rsid w:val="00671696"/>
    <w:rsid w:val="00673C7C"/>
    <w:rsid w:val="00674DAC"/>
    <w:rsid w:val="00676030"/>
    <w:rsid w:val="006774C1"/>
    <w:rsid w:val="006836ED"/>
    <w:rsid w:val="00684FA7"/>
    <w:rsid w:val="00686BBE"/>
    <w:rsid w:val="00690FBB"/>
    <w:rsid w:val="0069130F"/>
    <w:rsid w:val="006918F6"/>
    <w:rsid w:val="006928DA"/>
    <w:rsid w:val="00692CB7"/>
    <w:rsid w:val="00693A59"/>
    <w:rsid w:val="00693AD6"/>
    <w:rsid w:val="0069782C"/>
    <w:rsid w:val="006A18DD"/>
    <w:rsid w:val="006A5607"/>
    <w:rsid w:val="006A6561"/>
    <w:rsid w:val="006B24EE"/>
    <w:rsid w:val="006B39F7"/>
    <w:rsid w:val="006B5E49"/>
    <w:rsid w:val="006B7D2F"/>
    <w:rsid w:val="006C079A"/>
    <w:rsid w:val="006C0A04"/>
    <w:rsid w:val="006C21BC"/>
    <w:rsid w:val="006C3A6B"/>
    <w:rsid w:val="006D0963"/>
    <w:rsid w:val="006D20FD"/>
    <w:rsid w:val="006D3398"/>
    <w:rsid w:val="006D461A"/>
    <w:rsid w:val="006D59DB"/>
    <w:rsid w:val="006E77AE"/>
    <w:rsid w:val="006F4565"/>
    <w:rsid w:val="006F4961"/>
    <w:rsid w:val="006F554C"/>
    <w:rsid w:val="0070187D"/>
    <w:rsid w:val="0070486B"/>
    <w:rsid w:val="00706D3E"/>
    <w:rsid w:val="0071012B"/>
    <w:rsid w:val="00710FC6"/>
    <w:rsid w:val="007112CA"/>
    <w:rsid w:val="00711C2B"/>
    <w:rsid w:val="0071349E"/>
    <w:rsid w:val="00717A36"/>
    <w:rsid w:val="00726DAF"/>
    <w:rsid w:val="00730C8D"/>
    <w:rsid w:val="0073304F"/>
    <w:rsid w:val="00734EE4"/>
    <w:rsid w:val="007406B8"/>
    <w:rsid w:val="007438B7"/>
    <w:rsid w:val="00746A8D"/>
    <w:rsid w:val="0074747F"/>
    <w:rsid w:val="00747DEF"/>
    <w:rsid w:val="00752E11"/>
    <w:rsid w:val="007563F7"/>
    <w:rsid w:val="00756862"/>
    <w:rsid w:val="007577C9"/>
    <w:rsid w:val="00757E89"/>
    <w:rsid w:val="007608A9"/>
    <w:rsid w:val="00763FDB"/>
    <w:rsid w:val="00764223"/>
    <w:rsid w:val="007648E9"/>
    <w:rsid w:val="00765950"/>
    <w:rsid w:val="0077177E"/>
    <w:rsid w:val="00772FC7"/>
    <w:rsid w:val="007751B5"/>
    <w:rsid w:val="00775CC1"/>
    <w:rsid w:val="00775EEA"/>
    <w:rsid w:val="00775F25"/>
    <w:rsid w:val="007779BB"/>
    <w:rsid w:val="00777BFD"/>
    <w:rsid w:val="0078196C"/>
    <w:rsid w:val="00781F95"/>
    <w:rsid w:val="00784CA7"/>
    <w:rsid w:val="0078706E"/>
    <w:rsid w:val="00792F72"/>
    <w:rsid w:val="007A0B16"/>
    <w:rsid w:val="007A28F7"/>
    <w:rsid w:val="007A574B"/>
    <w:rsid w:val="007A66F5"/>
    <w:rsid w:val="007B0C0A"/>
    <w:rsid w:val="007C0F11"/>
    <w:rsid w:val="007C2823"/>
    <w:rsid w:val="007C7793"/>
    <w:rsid w:val="007C7ACF"/>
    <w:rsid w:val="007C7EC0"/>
    <w:rsid w:val="007D067D"/>
    <w:rsid w:val="007D08BB"/>
    <w:rsid w:val="007D1A33"/>
    <w:rsid w:val="007D1C92"/>
    <w:rsid w:val="007D49C8"/>
    <w:rsid w:val="007E33B7"/>
    <w:rsid w:val="007E3B0C"/>
    <w:rsid w:val="007E5AB1"/>
    <w:rsid w:val="007F0233"/>
    <w:rsid w:val="007F09B9"/>
    <w:rsid w:val="007F3E0D"/>
    <w:rsid w:val="007F43BE"/>
    <w:rsid w:val="007F49C4"/>
    <w:rsid w:val="007F4B24"/>
    <w:rsid w:val="00800605"/>
    <w:rsid w:val="008026BA"/>
    <w:rsid w:val="0080313B"/>
    <w:rsid w:val="00804D8B"/>
    <w:rsid w:val="00810725"/>
    <w:rsid w:val="00817DFA"/>
    <w:rsid w:val="008202E2"/>
    <w:rsid w:val="00823D2F"/>
    <w:rsid w:val="00834C60"/>
    <w:rsid w:val="0083533A"/>
    <w:rsid w:val="00842ADD"/>
    <w:rsid w:val="0085255A"/>
    <w:rsid w:val="0085693B"/>
    <w:rsid w:val="00860145"/>
    <w:rsid w:val="00862734"/>
    <w:rsid w:val="0086459C"/>
    <w:rsid w:val="00864E3D"/>
    <w:rsid w:val="00867F6C"/>
    <w:rsid w:val="00873136"/>
    <w:rsid w:val="0087380C"/>
    <w:rsid w:val="008738E4"/>
    <w:rsid w:val="00874DCD"/>
    <w:rsid w:val="0088194F"/>
    <w:rsid w:val="00883392"/>
    <w:rsid w:val="00884BC2"/>
    <w:rsid w:val="0088716D"/>
    <w:rsid w:val="00887E4B"/>
    <w:rsid w:val="00894CF7"/>
    <w:rsid w:val="008A2706"/>
    <w:rsid w:val="008A3B35"/>
    <w:rsid w:val="008A49AD"/>
    <w:rsid w:val="008A5EE1"/>
    <w:rsid w:val="008A622E"/>
    <w:rsid w:val="008B08BE"/>
    <w:rsid w:val="008B161E"/>
    <w:rsid w:val="008B1962"/>
    <w:rsid w:val="008B55D1"/>
    <w:rsid w:val="008B5F91"/>
    <w:rsid w:val="008C4EF5"/>
    <w:rsid w:val="008C6B83"/>
    <w:rsid w:val="008D008E"/>
    <w:rsid w:val="008D2AA9"/>
    <w:rsid w:val="008D621C"/>
    <w:rsid w:val="008D6250"/>
    <w:rsid w:val="008D72DA"/>
    <w:rsid w:val="008E1CAB"/>
    <w:rsid w:val="008E225C"/>
    <w:rsid w:val="008E2B02"/>
    <w:rsid w:val="008E32CE"/>
    <w:rsid w:val="008E35A8"/>
    <w:rsid w:val="008E49BB"/>
    <w:rsid w:val="008E5123"/>
    <w:rsid w:val="008E6B75"/>
    <w:rsid w:val="00900C5F"/>
    <w:rsid w:val="00905FF3"/>
    <w:rsid w:val="009062E0"/>
    <w:rsid w:val="0090780B"/>
    <w:rsid w:val="00910343"/>
    <w:rsid w:val="00911630"/>
    <w:rsid w:val="00911F67"/>
    <w:rsid w:val="00912B10"/>
    <w:rsid w:val="009158E5"/>
    <w:rsid w:val="00915B2F"/>
    <w:rsid w:val="00916EDB"/>
    <w:rsid w:val="00916FCA"/>
    <w:rsid w:val="00917BEC"/>
    <w:rsid w:val="00920EB1"/>
    <w:rsid w:val="00926E05"/>
    <w:rsid w:val="009318ED"/>
    <w:rsid w:val="009329A8"/>
    <w:rsid w:val="00932AB9"/>
    <w:rsid w:val="0093341E"/>
    <w:rsid w:val="00934D34"/>
    <w:rsid w:val="009374E1"/>
    <w:rsid w:val="00937AB3"/>
    <w:rsid w:val="00940D55"/>
    <w:rsid w:val="00943E29"/>
    <w:rsid w:val="00947C4C"/>
    <w:rsid w:val="0095127C"/>
    <w:rsid w:val="00951614"/>
    <w:rsid w:val="00951A2E"/>
    <w:rsid w:val="00952B78"/>
    <w:rsid w:val="00954D4B"/>
    <w:rsid w:val="009654C8"/>
    <w:rsid w:val="00972404"/>
    <w:rsid w:val="00973205"/>
    <w:rsid w:val="00975DC9"/>
    <w:rsid w:val="00976687"/>
    <w:rsid w:val="0097686E"/>
    <w:rsid w:val="00976F6A"/>
    <w:rsid w:val="00977A80"/>
    <w:rsid w:val="00981C47"/>
    <w:rsid w:val="00987BBC"/>
    <w:rsid w:val="00990A22"/>
    <w:rsid w:val="00993A18"/>
    <w:rsid w:val="0099762D"/>
    <w:rsid w:val="009A11FD"/>
    <w:rsid w:val="009A36EE"/>
    <w:rsid w:val="009B6E9D"/>
    <w:rsid w:val="009B7047"/>
    <w:rsid w:val="009B72D6"/>
    <w:rsid w:val="009C0308"/>
    <w:rsid w:val="009C1921"/>
    <w:rsid w:val="009C3993"/>
    <w:rsid w:val="009D0F93"/>
    <w:rsid w:val="009D41B1"/>
    <w:rsid w:val="009E2922"/>
    <w:rsid w:val="009E4564"/>
    <w:rsid w:val="009E5386"/>
    <w:rsid w:val="009E56EE"/>
    <w:rsid w:val="009E56FE"/>
    <w:rsid w:val="009F0F87"/>
    <w:rsid w:val="009F13AE"/>
    <w:rsid w:val="009F2893"/>
    <w:rsid w:val="009F5BF1"/>
    <w:rsid w:val="00A00192"/>
    <w:rsid w:val="00A04E2F"/>
    <w:rsid w:val="00A06774"/>
    <w:rsid w:val="00A16A85"/>
    <w:rsid w:val="00A17055"/>
    <w:rsid w:val="00A231BC"/>
    <w:rsid w:val="00A307D4"/>
    <w:rsid w:val="00A37C98"/>
    <w:rsid w:val="00A43A2E"/>
    <w:rsid w:val="00A460E4"/>
    <w:rsid w:val="00A50C57"/>
    <w:rsid w:val="00A53007"/>
    <w:rsid w:val="00A56A8D"/>
    <w:rsid w:val="00A56C2B"/>
    <w:rsid w:val="00A6116D"/>
    <w:rsid w:val="00A61A01"/>
    <w:rsid w:val="00A63137"/>
    <w:rsid w:val="00A65382"/>
    <w:rsid w:val="00A67BA6"/>
    <w:rsid w:val="00A739A0"/>
    <w:rsid w:val="00A73B9E"/>
    <w:rsid w:val="00A73FFE"/>
    <w:rsid w:val="00A75CF8"/>
    <w:rsid w:val="00A7694D"/>
    <w:rsid w:val="00A76AFC"/>
    <w:rsid w:val="00A76B8E"/>
    <w:rsid w:val="00A8031B"/>
    <w:rsid w:val="00A80632"/>
    <w:rsid w:val="00A844AA"/>
    <w:rsid w:val="00A866BA"/>
    <w:rsid w:val="00A904CD"/>
    <w:rsid w:val="00A91C7D"/>
    <w:rsid w:val="00A93AA9"/>
    <w:rsid w:val="00AA3230"/>
    <w:rsid w:val="00AA4FEE"/>
    <w:rsid w:val="00AB16B9"/>
    <w:rsid w:val="00AB518C"/>
    <w:rsid w:val="00AC3A3D"/>
    <w:rsid w:val="00AD1C32"/>
    <w:rsid w:val="00AD366D"/>
    <w:rsid w:val="00AD5C7D"/>
    <w:rsid w:val="00AE00CC"/>
    <w:rsid w:val="00AE5798"/>
    <w:rsid w:val="00AE6A47"/>
    <w:rsid w:val="00AF64A9"/>
    <w:rsid w:val="00B034A5"/>
    <w:rsid w:val="00B07605"/>
    <w:rsid w:val="00B1008C"/>
    <w:rsid w:val="00B1066D"/>
    <w:rsid w:val="00B11D99"/>
    <w:rsid w:val="00B13266"/>
    <w:rsid w:val="00B16304"/>
    <w:rsid w:val="00B17D83"/>
    <w:rsid w:val="00B22B4A"/>
    <w:rsid w:val="00B255D7"/>
    <w:rsid w:val="00B25C13"/>
    <w:rsid w:val="00B272B0"/>
    <w:rsid w:val="00B27B88"/>
    <w:rsid w:val="00B32F5E"/>
    <w:rsid w:val="00B33501"/>
    <w:rsid w:val="00B348C1"/>
    <w:rsid w:val="00B370B9"/>
    <w:rsid w:val="00B37909"/>
    <w:rsid w:val="00B37DF6"/>
    <w:rsid w:val="00B44287"/>
    <w:rsid w:val="00B442B9"/>
    <w:rsid w:val="00B45B79"/>
    <w:rsid w:val="00B45D28"/>
    <w:rsid w:val="00B519E9"/>
    <w:rsid w:val="00B541A4"/>
    <w:rsid w:val="00B54A58"/>
    <w:rsid w:val="00B56E47"/>
    <w:rsid w:val="00B600FB"/>
    <w:rsid w:val="00B6028C"/>
    <w:rsid w:val="00B60A47"/>
    <w:rsid w:val="00B64404"/>
    <w:rsid w:val="00B74923"/>
    <w:rsid w:val="00B7710E"/>
    <w:rsid w:val="00B82795"/>
    <w:rsid w:val="00B851D6"/>
    <w:rsid w:val="00B87289"/>
    <w:rsid w:val="00B873E8"/>
    <w:rsid w:val="00B87E9D"/>
    <w:rsid w:val="00B92859"/>
    <w:rsid w:val="00B93705"/>
    <w:rsid w:val="00B9370C"/>
    <w:rsid w:val="00B93FB7"/>
    <w:rsid w:val="00B95428"/>
    <w:rsid w:val="00BA1D9C"/>
    <w:rsid w:val="00BA31D3"/>
    <w:rsid w:val="00BA4175"/>
    <w:rsid w:val="00BB3F98"/>
    <w:rsid w:val="00BB4695"/>
    <w:rsid w:val="00BB5040"/>
    <w:rsid w:val="00BB5651"/>
    <w:rsid w:val="00BC1960"/>
    <w:rsid w:val="00BC27A1"/>
    <w:rsid w:val="00BC3928"/>
    <w:rsid w:val="00BD0FA3"/>
    <w:rsid w:val="00BD6EA6"/>
    <w:rsid w:val="00BD7D01"/>
    <w:rsid w:val="00BE2274"/>
    <w:rsid w:val="00BE3591"/>
    <w:rsid w:val="00BE52A5"/>
    <w:rsid w:val="00BE5361"/>
    <w:rsid w:val="00BE5D71"/>
    <w:rsid w:val="00BF24BD"/>
    <w:rsid w:val="00BF2A1F"/>
    <w:rsid w:val="00BF338A"/>
    <w:rsid w:val="00C03870"/>
    <w:rsid w:val="00C07C24"/>
    <w:rsid w:val="00C07D50"/>
    <w:rsid w:val="00C10577"/>
    <w:rsid w:val="00C14D6A"/>
    <w:rsid w:val="00C17F17"/>
    <w:rsid w:val="00C20CD4"/>
    <w:rsid w:val="00C22454"/>
    <w:rsid w:val="00C22ABE"/>
    <w:rsid w:val="00C24707"/>
    <w:rsid w:val="00C31898"/>
    <w:rsid w:val="00C33169"/>
    <w:rsid w:val="00C36D74"/>
    <w:rsid w:val="00C414BB"/>
    <w:rsid w:val="00C44B65"/>
    <w:rsid w:val="00C469A3"/>
    <w:rsid w:val="00C524E1"/>
    <w:rsid w:val="00C52787"/>
    <w:rsid w:val="00C62EDD"/>
    <w:rsid w:val="00C65388"/>
    <w:rsid w:val="00C678C3"/>
    <w:rsid w:val="00C67ABE"/>
    <w:rsid w:val="00C71D28"/>
    <w:rsid w:val="00C7221B"/>
    <w:rsid w:val="00C7335D"/>
    <w:rsid w:val="00C762B0"/>
    <w:rsid w:val="00C80C63"/>
    <w:rsid w:val="00C81926"/>
    <w:rsid w:val="00C8336C"/>
    <w:rsid w:val="00C8731E"/>
    <w:rsid w:val="00CA0E19"/>
    <w:rsid w:val="00CA103D"/>
    <w:rsid w:val="00CA6C4D"/>
    <w:rsid w:val="00CB242F"/>
    <w:rsid w:val="00CB5140"/>
    <w:rsid w:val="00CB539B"/>
    <w:rsid w:val="00CB698F"/>
    <w:rsid w:val="00CB7158"/>
    <w:rsid w:val="00CC07AD"/>
    <w:rsid w:val="00CC5275"/>
    <w:rsid w:val="00CC5579"/>
    <w:rsid w:val="00CD0904"/>
    <w:rsid w:val="00CD1747"/>
    <w:rsid w:val="00CD5851"/>
    <w:rsid w:val="00CE119A"/>
    <w:rsid w:val="00CE1FDE"/>
    <w:rsid w:val="00CE3CF3"/>
    <w:rsid w:val="00CF10AC"/>
    <w:rsid w:val="00CF21F3"/>
    <w:rsid w:val="00CF47AA"/>
    <w:rsid w:val="00CF6064"/>
    <w:rsid w:val="00CF6547"/>
    <w:rsid w:val="00CF6F9F"/>
    <w:rsid w:val="00CF77B9"/>
    <w:rsid w:val="00D03CCA"/>
    <w:rsid w:val="00D03E59"/>
    <w:rsid w:val="00D118B1"/>
    <w:rsid w:val="00D13DE9"/>
    <w:rsid w:val="00D13E6D"/>
    <w:rsid w:val="00D15AFF"/>
    <w:rsid w:val="00D17D78"/>
    <w:rsid w:val="00D20879"/>
    <w:rsid w:val="00D22B29"/>
    <w:rsid w:val="00D24DDC"/>
    <w:rsid w:val="00D25823"/>
    <w:rsid w:val="00D3276C"/>
    <w:rsid w:val="00D40C68"/>
    <w:rsid w:val="00D46AAB"/>
    <w:rsid w:val="00D51ECB"/>
    <w:rsid w:val="00D5405C"/>
    <w:rsid w:val="00D54C01"/>
    <w:rsid w:val="00D55A74"/>
    <w:rsid w:val="00D6098E"/>
    <w:rsid w:val="00D60B07"/>
    <w:rsid w:val="00D60E12"/>
    <w:rsid w:val="00D62472"/>
    <w:rsid w:val="00D63559"/>
    <w:rsid w:val="00D64A8E"/>
    <w:rsid w:val="00D67AB3"/>
    <w:rsid w:val="00D703B1"/>
    <w:rsid w:val="00D703FB"/>
    <w:rsid w:val="00D709CE"/>
    <w:rsid w:val="00D70EE2"/>
    <w:rsid w:val="00D711AD"/>
    <w:rsid w:val="00D731EC"/>
    <w:rsid w:val="00D73C20"/>
    <w:rsid w:val="00D757F3"/>
    <w:rsid w:val="00D76CC9"/>
    <w:rsid w:val="00D87462"/>
    <w:rsid w:val="00D967D5"/>
    <w:rsid w:val="00D96D3C"/>
    <w:rsid w:val="00D97B43"/>
    <w:rsid w:val="00DA06E3"/>
    <w:rsid w:val="00DA1D6E"/>
    <w:rsid w:val="00DA1E80"/>
    <w:rsid w:val="00DA2A89"/>
    <w:rsid w:val="00DA64D1"/>
    <w:rsid w:val="00DA6740"/>
    <w:rsid w:val="00DB182E"/>
    <w:rsid w:val="00DB1951"/>
    <w:rsid w:val="00DB43D7"/>
    <w:rsid w:val="00DC1EAB"/>
    <w:rsid w:val="00DC3474"/>
    <w:rsid w:val="00DC3B6F"/>
    <w:rsid w:val="00DC49FE"/>
    <w:rsid w:val="00DC68CF"/>
    <w:rsid w:val="00DD146F"/>
    <w:rsid w:val="00DD2D9F"/>
    <w:rsid w:val="00DD35B4"/>
    <w:rsid w:val="00DD3663"/>
    <w:rsid w:val="00DD737F"/>
    <w:rsid w:val="00DE02EC"/>
    <w:rsid w:val="00DE38B7"/>
    <w:rsid w:val="00DE3EF7"/>
    <w:rsid w:val="00DF0E07"/>
    <w:rsid w:val="00DF237F"/>
    <w:rsid w:val="00DF39EF"/>
    <w:rsid w:val="00DF441F"/>
    <w:rsid w:val="00DF47E8"/>
    <w:rsid w:val="00DF4D06"/>
    <w:rsid w:val="00DF4DEF"/>
    <w:rsid w:val="00DF5B1F"/>
    <w:rsid w:val="00E01FEA"/>
    <w:rsid w:val="00E0511D"/>
    <w:rsid w:val="00E05FEB"/>
    <w:rsid w:val="00E06162"/>
    <w:rsid w:val="00E1355C"/>
    <w:rsid w:val="00E13651"/>
    <w:rsid w:val="00E17F39"/>
    <w:rsid w:val="00E2294F"/>
    <w:rsid w:val="00E2744C"/>
    <w:rsid w:val="00E31460"/>
    <w:rsid w:val="00E31F03"/>
    <w:rsid w:val="00E32BE8"/>
    <w:rsid w:val="00E33079"/>
    <w:rsid w:val="00E34216"/>
    <w:rsid w:val="00E41318"/>
    <w:rsid w:val="00E41ABE"/>
    <w:rsid w:val="00E41E05"/>
    <w:rsid w:val="00E444A9"/>
    <w:rsid w:val="00E45BBA"/>
    <w:rsid w:val="00E45F03"/>
    <w:rsid w:val="00E55FAE"/>
    <w:rsid w:val="00E64B50"/>
    <w:rsid w:val="00E66399"/>
    <w:rsid w:val="00E74C91"/>
    <w:rsid w:val="00E83F6B"/>
    <w:rsid w:val="00E94263"/>
    <w:rsid w:val="00E94C53"/>
    <w:rsid w:val="00E95877"/>
    <w:rsid w:val="00E969A2"/>
    <w:rsid w:val="00E96A06"/>
    <w:rsid w:val="00EA1EF8"/>
    <w:rsid w:val="00EA2691"/>
    <w:rsid w:val="00EA5B60"/>
    <w:rsid w:val="00EB0417"/>
    <w:rsid w:val="00EB29DF"/>
    <w:rsid w:val="00EB5EAA"/>
    <w:rsid w:val="00EB6FC3"/>
    <w:rsid w:val="00EC3C1B"/>
    <w:rsid w:val="00EC528C"/>
    <w:rsid w:val="00EC52E6"/>
    <w:rsid w:val="00ED043F"/>
    <w:rsid w:val="00ED43FC"/>
    <w:rsid w:val="00EE0F20"/>
    <w:rsid w:val="00EE32ED"/>
    <w:rsid w:val="00EE46C8"/>
    <w:rsid w:val="00EE4C6F"/>
    <w:rsid w:val="00EE4FB8"/>
    <w:rsid w:val="00EE522F"/>
    <w:rsid w:val="00EE5F06"/>
    <w:rsid w:val="00EF1B4B"/>
    <w:rsid w:val="00EF21D4"/>
    <w:rsid w:val="00EF4CA0"/>
    <w:rsid w:val="00EF51F4"/>
    <w:rsid w:val="00F00EF2"/>
    <w:rsid w:val="00F03567"/>
    <w:rsid w:val="00F03AA4"/>
    <w:rsid w:val="00F06944"/>
    <w:rsid w:val="00F06C1F"/>
    <w:rsid w:val="00F07C82"/>
    <w:rsid w:val="00F07CCC"/>
    <w:rsid w:val="00F1414A"/>
    <w:rsid w:val="00F14631"/>
    <w:rsid w:val="00F15D87"/>
    <w:rsid w:val="00F17C5B"/>
    <w:rsid w:val="00F21C76"/>
    <w:rsid w:val="00F24110"/>
    <w:rsid w:val="00F26405"/>
    <w:rsid w:val="00F275E0"/>
    <w:rsid w:val="00F31098"/>
    <w:rsid w:val="00F3542E"/>
    <w:rsid w:val="00F35FEB"/>
    <w:rsid w:val="00F37B67"/>
    <w:rsid w:val="00F40CDA"/>
    <w:rsid w:val="00F413D3"/>
    <w:rsid w:val="00F44143"/>
    <w:rsid w:val="00F467A8"/>
    <w:rsid w:val="00F504EE"/>
    <w:rsid w:val="00F50846"/>
    <w:rsid w:val="00F5100F"/>
    <w:rsid w:val="00F51D20"/>
    <w:rsid w:val="00F52554"/>
    <w:rsid w:val="00F5277A"/>
    <w:rsid w:val="00F55464"/>
    <w:rsid w:val="00F5569B"/>
    <w:rsid w:val="00F5674A"/>
    <w:rsid w:val="00F60AC7"/>
    <w:rsid w:val="00F61316"/>
    <w:rsid w:val="00F66136"/>
    <w:rsid w:val="00F723FB"/>
    <w:rsid w:val="00F750E4"/>
    <w:rsid w:val="00F75FBE"/>
    <w:rsid w:val="00F7624A"/>
    <w:rsid w:val="00F7792E"/>
    <w:rsid w:val="00F81DC2"/>
    <w:rsid w:val="00F82235"/>
    <w:rsid w:val="00F87B0E"/>
    <w:rsid w:val="00F90C6A"/>
    <w:rsid w:val="00F9416E"/>
    <w:rsid w:val="00F96E92"/>
    <w:rsid w:val="00FA04E6"/>
    <w:rsid w:val="00FA08EF"/>
    <w:rsid w:val="00FA25E4"/>
    <w:rsid w:val="00FA4F2C"/>
    <w:rsid w:val="00FA55A2"/>
    <w:rsid w:val="00FB0976"/>
    <w:rsid w:val="00FB1585"/>
    <w:rsid w:val="00FB2334"/>
    <w:rsid w:val="00FB3B29"/>
    <w:rsid w:val="00FC0C45"/>
    <w:rsid w:val="00FC2C18"/>
    <w:rsid w:val="00FC5811"/>
    <w:rsid w:val="00FC6E6E"/>
    <w:rsid w:val="00FC71A7"/>
    <w:rsid w:val="00FC7F25"/>
    <w:rsid w:val="00FD06E1"/>
    <w:rsid w:val="00FD0D8B"/>
    <w:rsid w:val="00FD1053"/>
    <w:rsid w:val="00FD13AB"/>
    <w:rsid w:val="00FD5DA4"/>
    <w:rsid w:val="00FD766D"/>
    <w:rsid w:val="00FE2697"/>
    <w:rsid w:val="00FF2CDA"/>
    <w:rsid w:val="00FF39A1"/>
    <w:rsid w:val="00FF40B6"/>
    <w:rsid w:val="00FF635E"/>
    <w:rsid w:val="00FF717E"/>
    <w:rsid w:val="00FF7503"/>
    <w:rsid w:val="00FF77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9B9"/>
  </w:style>
  <w:style w:type="paragraph" w:styleId="Heading1">
    <w:name w:val="heading 1"/>
    <w:basedOn w:val="Normal"/>
    <w:next w:val="Normal"/>
    <w:link w:val="Heading1Char"/>
    <w:uiPriority w:val="9"/>
    <w:qFormat/>
    <w:rsid w:val="00A56A8D"/>
    <w:pPr>
      <w:numPr>
        <w:numId w:val="25"/>
      </w:num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7F09B9"/>
    <w:pPr>
      <w:numPr>
        <w:ilvl w:val="1"/>
        <w:numId w:val="25"/>
      </w:num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7F09B9"/>
    <w:pPr>
      <w:numPr>
        <w:ilvl w:val="2"/>
        <w:numId w:val="25"/>
      </w:num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7F09B9"/>
    <w:pPr>
      <w:numPr>
        <w:ilvl w:val="3"/>
        <w:numId w:val="25"/>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7F09B9"/>
    <w:pPr>
      <w:numPr>
        <w:ilvl w:val="4"/>
        <w:numId w:val="25"/>
      </w:num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7F09B9"/>
    <w:pPr>
      <w:numPr>
        <w:ilvl w:val="5"/>
        <w:numId w:val="25"/>
      </w:num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qFormat/>
    <w:rsid w:val="007F09B9"/>
    <w:pPr>
      <w:numPr>
        <w:ilvl w:val="6"/>
        <w:numId w:val="25"/>
      </w:num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7F09B9"/>
    <w:pPr>
      <w:numPr>
        <w:ilvl w:val="7"/>
        <w:numId w:val="25"/>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7F09B9"/>
    <w:pPr>
      <w:numPr>
        <w:ilvl w:val="8"/>
        <w:numId w:val="25"/>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F09B9"/>
    <w:pPr>
      <w:ind w:firstLine="0"/>
    </w:pPr>
  </w:style>
  <w:style w:type="paragraph" w:styleId="Header">
    <w:name w:val="header"/>
    <w:basedOn w:val="Normal"/>
    <w:link w:val="HeaderChar"/>
    <w:uiPriority w:val="99"/>
    <w:unhideWhenUsed/>
    <w:rsid w:val="00A53007"/>
    <w:pPr>
      <w:tabs>
        <w:tab w:val="center" w:pos="4680"/>
        <w:tab w:val="right" w:pos="9360"/>
      </w:tabs>
    </w:pPr>
  </w:style>
  <w:style w:type="character" w:customStyle="1" w:styleId="HeaderChar">
    <w:name w:val="Header Char"/>
    <w:basedOn w:val="DefaultParagraphFont"/>
    <w:link w:val="Header"/>
    <w:uiPriority w:val="99"/>
    <w:rsid w:val="00A53007"/>
  </w:style>
  <w:style w:type="paragraph" w:styleId="Footer">
    <w:name w:val="footer"/>
    <w:basedOn w:val="Normal"/>
    <w:link w:val="FooterChar"/>
    <w:uiPriority w:val="99"/>
    <w:unhideWhenUsed/>
    <w:rsid w:val="00A53007"/>
    <w:pPr>
      <w:tabs>
        <w:tab w:val="center" w:pos="4680"/>
        <w:tab w:val="right" w:pos="9360"/>
      </w:tabs>
    </w:pPr>
  </w:style>
  <w:style w:type="character" w:customStyle="1" w:styleId="FooterChar">
    <w:name w:val="Footer Char"/>
    <w:basedOn w:val="DefaultParagraphFont"/>
    <w:link w:val="Footer"/>
    <w:uiPriority w:val="99"/>
    <w:rsid w:val="00A53007"/>
  </w:style>
  <w:style w:type="character" w:customStyle="1" w:styleId="Heading1Char">
    <w:name w:val="Heading 1 Char"/>
    <w:basedOn w:val="DefaultParagraphFont"/>
    <w:link w:val="Heading1"/>
    <w:uiPriority w:val="9"/>
    <w:rsid w:val="00A56A8D"/>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7F09B9"/>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7F09B9"/>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7F09B9"/>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rsid w:val="007F09B9"/>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rsid w:val="007F09B9"/>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rsid w:val="007F09B9"/>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rsid w:val="007F09B9"/>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rsid w:val="007F09B9"/>
    <w:rPr>
      <w:rFonts w:asciiTheme="majorHAnsi" w:eastAsiaTheme="majorEastAsia" w:hAnsiTheme="majorHAnsi" w:cstheme="majorBidi"/>
      <w:i/>
      <w:iCs/>
      <w:color w:val="9BBB59" w:themeColor="accent3"/>
      <w:sz w:val="20"/>
      <w:szCs w:val="20"/>
    </w:rPr>
  </w:style>
  <w:style w:type="character" w:styleId="SubtleEmphasis">
    <w:name w:val="Subtle Emphasis"/>
    <w:uiPriority w:val="19"/>
    <w:qFormat/>
    <w:rsid w:val="007F09B9"/>
    <w:rPr>
      <w:i/>
      <w:iCs/>
      <w:color w:val="5A5A5A" w:themeColor="text1" w:themeTint="A5"/>
    </w:rPr>
  </w:style>
  <w:style w:type="paragraph" w:styleId="TOCHeading">
    <w:name w:val="TOC Heading"/>
    <w:basedOn w:val="Heading1"/>
    <w:next w:val="Normal"/>
    <w:uiPriority w:val="39"/>
    <w:unhideWhenUsed/>
    <w:qFormat/>
    <w:rsid w:val="007F09B9"/>
    <w:pPr>
      <w:outlineLvl w:val="9"/>
    </w:pPr>
  </w:style>
  <w:style w:type="paragraph" w:styleId="TOC1">
    <w:name w:val="toc 1"/>
    <w:basedOn w:val="Normal"/>
    <w:next w:val="Normal"/>
    <w:autoRedefine/>
    <w:uiPriority w:val="39"/>
    <w:unhideWhenUsed/>
    <w:rsid w:val="00D46AAB"/>
    <w:pPr>
      <w:tabs>
        <w:tab w:val="left" w:pos="880"/>
        <w:tab w:val="right" w:leader="dot" w:pos="9350"/>
      </w:tabs>
      <w:spacing w:before="360"/>
      <w:ind w:firstLine="0"/>
    </w:pPr>
    <w:rPr>
      <w:rFonts w:asciiTheme="majorHAnsi" w:hAnsiTheme="majorHAnsi"/>
      <w:b/>
      <w:bCs/>
      <w:caps/>
      <w:sz w:val="24"/>
      <w:szCs w:val="24"/>
    </w:rPr>
  </w:style>
  <w:style w:type="paragraph" w:styleId="TOC2">
    <w:name w:val="toc 2"/>
    <w:basedOn w:val="Normal"/>
    <w:next w:val="Normal"/>
    <w:autoRedefine/>
    <w:uiPriority w:val="39"/>
    <w:unhideWhenUsed/>
    <w:rsid w:val="00D46AAB"/>
    <w:pPr>
      <w:tabs>
        <w:tab w:val="left" w:pos="540"/>
        <w:tab w:val="left" w:pos="880"/>
        <w:tab w:val="right" w:leader="dot" w:pos="9350"/>
      </w:tabs>
      <w:spacing w:before="240"/>
      <w:ind w:left="630" w:hanging="360"/>
    </w:pPr>
    <w:rPr>
      <w:rFonts w:cstheme="minorHAnsi"/>
      <w:b/>
      <w:bCs/>
      <w:sz w:val="20"/>
      <w:szCs w:val="20"/>
    </w:rPr>
  </w:style>
  <w:style w:type="character" w:styleId="Hyperlink">
    <w:name w:val="Hyperlink"/>
    <w:basedOn w:val="DefaultParagraphFont"/>
    <w:uiPriority w:val="99"/>
    <w:unhideWhenUsed/>
    <w:rsid w:val="00D03CCA"/>
    <w:rPr>
      <w:color w:val="0000FF"/>
      <w:u w:val="single"/>
    </w:rPr>
  </w:style>
  <w:style w:type="paragraph" w:styleId="ListParagraph">
    <w:name w:val="List Paragraph"/>
    <w:aliases w:val="Bullet1"/>
    <w:basedOn w:val="Normal"/>
    <w:uiPriority w:val="34"/>
    <w:qFormat/>
    <w:rsid w:val="007F09B9"/>
    <w:pPr>
      <w:ind w:left="720"/>
      <w:contextualSpacing/>
    </w:pPr>
  </w:style>
  <w:style w:type="paragraph" w:styleId="BodyText">
    <w:name w:val="Body Text"/>
    <w:basedOn w:val="Normal"/>
    <w:link w:val="BodyTextChar"/>
    <w:rsid w:val="00D03CCA"/>
    <w:pPr>
      <w:spacing w:after="120" w:line="0" w:lineRule="atLeast"/>
      <w:ind w:left="360"/>
    </w:pPr>
    <w:rPr>
      <w:rFonts w:ascii="Arial" w:eastAsia="Times New Roman" w:hAnsi="Arial"/>
      <w:spacing w:val="-5"/>
      <w:sz w:val="20"/>
      <w:szCs w:val="20"/>
    </w:rPr>
  </w:style>
  <w:style w:type="character" w:customStyle="1" w:styleId="BodyTextChar">
    <w:name w:val="Body Text Char"/>
    <w:basedOn w:val="DefaultParagraphFont"/>
    <w:link w:val="BodyText"/>
    <w:rsid w:val="00D03CCA"/>
    <w:rPr>
      <w:rFonts w:ascii="Arial" w:eastAsia="Times New Roman" w:hAnsi="Arial" w:cs="Times New Roman"/>
      <w:spacing w:val="-5"/>
      <w:sz w:val="20"/>
      <w:szCs w:val="20"/>
    </w:rPr>
  </w:style>
  <w:style w:type="paragraph" w:styleId="FootnoteText">
    <w:name w:val="footnote text"/>
    <w:aliases w:val="single space,footnote text,FOOTNOTES,fn,Footnote Text Char1,Footnote Text Char2 Char,Footnote Text Char1 Char Char,Footnote Text Char2 Char Char Char,Footnote Text Char1 Char Char Char Char,ft,ADB,Fußnote,Footnote Text Char Char Char1"/>
    <w:basedOn w:val="Normal"/>
    <w:link w:val="FootnoteTextChar"/>
    <w:unhideWhenUsed/>
    <w:rsid w:val="001D62F2"/>
    <w:rPr>
      <w:sz w:val="20"/>
      <w:szCs w:val="20"/>
    </w:rPr>
  </w:style>
  <w:style w:type="character" w:customStyle="1" w:styleId="FootnoteTextChar">
    <w:name w:val="Footnote Text Char"/>
    <w:aliases w:val="single space Char,footnote text Char,FOOTNOTES Char,fn Char,Footnote Text Char1 Char,Footnote Text Char2 Char Char,Footnote Text Char1 Char Char Char,Footnote Text Char2 Char Char Char Char,Footnote Text Char1 Char Char Char Char Char"/>
    <w:basedOn w:val="DefaultParagraphFont"/>
    <w:link w:val="FootnoteText"/>
    <w:rsid w:val="001D62F2"/>
    <w:rPr>
      <w:rFonts w:ascii="Calibri" w:eastAsia="Calibri" w:hAnsi="Calibri" w:cs="Times New Roman"/>
      <w:sz w:val="20"/>
      <w:szCs w:val="20"/>
    </w:rPr>
  </w:style>
  <w:style w:type="character" w:styleId="FootnoteReference">
    <w:name w:val="footnote reference"/>
    <w:aliases w:val="ftref"/>
    <w:basedOn w:val="DefaultParagraphFont"/>
    <w:unhideWhenUsed/>
    <w:rsid w:val="001D62F2"/>
    <w:rPr>
      <w:vertAlign w:val="superscript"/>
    </w:rPr>
  </w:style>
  <w:style w:type="character" w:styleId="Strong">
    <w:name w:val="Strong"/>
    <w:basedOn w:val="DefaultParagraphFont"/>
    <w:qFormat/>
    <w:rsid w:val="007F09B9"/>
    <w:rPr>
      <w:b/>
      <w:bCs/>
      <w:spacing w:val="0"/>
    </w:rPr>
  </w:style>
  <w:style w:type="paragraph" w:styleId="BalloonText">
    <w:name w:val="Balloon Text"/>
    <w:basedOn w:val="Normal"/>
    <w:link w:val="BalloonTextChar"/>
    <w:uiPriority w:val="99"/>
    <w:semiHidden/>
    <w:unhideWhenUsed/>
    <w:rsid w:val="001D62F2"/>
    <w:rPr>
      <w:rFonts w:ascii="Tahoma" w:hAnsi="Tahoma"/>
      <w:sz w:val="16"/>
      <w:szCs w:val="16"/>
    </w:rPr>
  </w:style>
  <w:style w:type="character" w:customStyle="1" w:styleId="BalloonTextChar">
    <w:name w:val="Balloon Text Char"/>
    <w:basedOn w:val="DefaultParagraphFont"/>
    <w:link w:val="BalloonText"/>
    <w:uiPriority w:val="99"/>
    <w:semiHidden/>
    <w:rsid w:val="001D62F2"/>
    <w:rPr>
      <w:rFonts w:ascii="Tahoma" w:eastAsia="Calibri" w:hAnsi="Tahoma" w:cs="Times New Roman"/>
      <w:sz w:val="16"/>
      <w:szCs w:val="16"/>
    </w:rPr>
  </w:style>
  <w:style w:type="paragraph" w:styleId="BodyText2">
    <w:name w:val="Body Text 2"/>
    <w:basedOn w:val="Normal"/>
    <w:link w:val="BodyText2Char"/>
    <w:unhideWhenUsed/>
    <w:rsid w:val="00334EC6"/>
    <w:pPr>
      <w:spacing w:after="120" w:line="480" w:lineRule="auto"/>
    </w:pPr>
  </w:style>
  <w:style w:type="character" w:customStyle="1" w:styleId="BodyText2Char">
    <w:name w:val="Body Text 2 Char"/>
    <w:basedOn w:val="DefaultParagraphFont"/>
    <w:link w:val="BodyText2"/>
    <w:rsid w:val="00334EC6"/>
    <w:rPr>
      <w:rFonts w:ascii="Calibri" w:eastAsia="Calibri" w:hAnsi="Calibri" w:cs="Times New Roman"/>
    </w:rPr>
  </w:style>
  <w:style w:type="paragraph" w:styleId="Caption">
    <w:name w:val="caption"/>
    <w:aliases w:val=" Char Char"/>
    <w:basedOn w:val="Normal"/>
    <w:next w:val="Normal"/>
    <w:uiPriority w:val="35"/>
    <w:unhideWhenUsed/>
    <w:qFormat/>
    <w:rsid w:val="007F09B9"/>
    <w:rPr>
      <w:b/>
      <w:bCs/>
      <w:sz w:val="18"/>
      <w:szCs w:val="18"/>
    </w:rPr>
  </w:style>
  <w:style w:type="character" w:customStyle="1" w:styleId="apple-converted-space">
    <w:name w:val="apple-converted-space"/>
    <w:basedOn w:val="DefaultParagraphFont"/>
    <w:rsid w:val="00A37C98"/>
  </w:style>
  <w:style w:type="paragraph" w:customStyle="1" w:styleId="CarattereCarattereCharCharCharCharCharCharCharCharCharCharCharChar">
    <w:name w:val="Carattere Carattere Char Char Char Char Char Char Char Char Char Char Char Char"/>
    <w:basedOn w:val="Normal"/>
    <w:uiPriority w:val="99"/>
    <w:rsid w:val="00FD1053"/>
    <w:rPr>
      <w:rFonts w:ascii="Times New Roman" w:eastAsia="Times New Roman" w:hAnsi="Times New Roman"/>
      <w:sz w:val="24"/>
      <w:szCs w:val="24"/>
      <w:lang w:val="pl-PL" w:eastAsia="pl-PL"/>
    </w:rPr>
  </w:style>
  <w:style w:type="character" w:styleId="Emphasis">
    <w:name w:val="Emphasis"/>
    <w:uiPriority w:val="20"/>
    <w:qFormat/>
    <w:rsid w:val="007F09B9"/>
    <w:rPr>
      <w:b/>
      <w:bCs/>
      <w:i/>
      <w:iCs/>
      <w:color w:val="5A5A5A" w:themeColor="text1" w:themeTint="A5"/>
    </w:rPr>
  </w:style>
  <w:style w:type="paragraph" w:styleId="Title">
    <w:name w:val="Title"/>
    <w:basedOn w:val="Normal"/>
    <w:next w:val="Normal"/>
    <w:link w:val="TitleChar"/>
    <w:uiPriority w:val="10"/>
    <w:qFormat/>
    <w:rsid w:val="007F09B9"/>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7F09B9"/>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7F09B9"/>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7F09B9"/>
    <w:rPr>
      <w:rFonts w:asciiTheme="minorHAnsi"/>
      <w:i/>
      <w:iCs/>
      <w:sz w:val="24"/>
      <w:szCs w:val="24"/>
    </w:rPr>
  </w:style>
  <w:style w:type="paragraph" w:styleId="Quote">
    <w:name w:val="Quote"/>
    <w:basedOn w:val="Normal"/>
    <w:next w:val="Normal"/>
    <w:link w:val="QuoteChar"/>
    <w:uiPriority w:val="29"/>
    <w:qFormat/>
    <w:rsid w:val="007F09B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7F09B9"/>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7F09B9"/>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7F09B9"/>
    <w:rPr>
      <w:rFonts w:asciiTheme="majorHAnsi" w:eastAsiaTheme="majorEastAsia" w:hAnsiTheme="majorHAnsi" w:cstheme="majorBidi"/>
      <w:i/>
      <w:iCs/>
      <w:color w:val="FFFFFF" w:themeColor="background1"/>
      <w:sz w:val="24"/>
      <w:szCs w:val="24"/>
      <w:shd w:val="clear" w:color="auto" w:fill="4F81BD" w:themeFill="accent1"/>
    </w:rPr>
  </w:style>
  <w:style w:type="character" w:styleId="IntenseEmphasis">
    <w:name w:val="Intense Emphasis"/>
    <w:uiPriority w:val="21"/>
    <w:qFormat/>
    <w:rsid w:val="007F09B9"/>
    <w:rPr>
      <w:b/>
      <w:bCs/>
      <w:i/>
      <w:iCs/>
      <w:color w:val="4F81BD" w:themeColor="accent1"/>
      <w:sz w:val="22"/>
      <w:szCs w:val="22"/>
    </w:rPr>
  </w:style>
  <w:style w:type="character" w:styleId="SubtleReference">
    <w:name w:val="Subtle Reference"/>
    <w:uiPriority w:val="31"/>
    <w:qFormat/>
    <w:rsid w:val="007F09B9"/>
    <w:rPr>
      <w:color w:val="auto"/>
      <w:u w:val="single" w:color="9BBB59" w:themeColor="accent3"/>
    </w:rPr>
  </w:style>
  <w:style w:type="character" w:styleId="IntenseReference">
    <w:name w:val="Intense Reference"/>
    <w:basedOn w:val="DefaultParagraphFont"/>
    <w:uiPriority w:val="32"/>
    <w:qFormat/>
    <w:rsid w:val="007F09B9"/>
    <w:rPr>
      <w:b/>
      <w:bCs/>
      <w:color w:val="76923C" w:themeColor="accent3" w:themeShade="BF"/>
      <w:u w:val="single" w:color="9BBB59" w:themeColor="accent3"/>
    </w:rPr>
  </w:style>
  <w:style w:type="character" w:styleId="BookTitle">
    <w:name w:val="Book Title"/>
    <w:basedOn w:val="DefaultParagraphFont"/>
    <w:uiPriority w:val="33"/>
    <w:qFormat/>
    <w:rsid w:val="007F09B9"/>
    <w:rPr>
      <w:rFonts w:asciiTheme="majorHAnsi" w:eastAsiaTheme="majorEastAsia" w:hAnsiTheme="majorHAnsi" w:cstheme="majorBidi"/>
      <w:b/>
      <w:bCs/>
      <w:i/>
      <w:iCs/>
      <w:color w:val="auto"/>
    </w:rPr>
  </w:style>
  <w:style w:type="character" w:customStyle="1" w:styleId="NoSpacingChar">
    <w:name w:val="No Spacing Char"/>
    <w:basedOn w:val="DefaultParagraphFont"/>
    <w:link w:val="NoSpacing"/>
    <w:uiPriority w:val="1"/>
    <w:rsid w:val="007F09B9"/>
  </w:style>
  <w:style w:type="paragraph" w:styleId="NormalWeb">
    <w:name w:val="Normal (Web)"/>
    <w:basedOn w:val="Normal"/>
    <w:unhideWhenUsed/>
    <w:rsid w:val="00F7792E"/>
    <w:pPr>
      <w:spacing w:before="100" w:beforeAutospacing="1" w:after="100" w:afterAutospacing="1"/>
      <w:ind w:firstLine="0"/>
    </w:pPr>
    <w:rPr>
      <w:rFonts w:ascii="Times New Roman" w:eastAsiaTheme="minorHAnsi" w:hAnsi="Times New Roman" w:cs="Times New Roman"/>
      <w:sz w:val="24"/>
      <w:szCs w:val="24"/>
      <w:lang w:bidi="ar-SA"/>
    </w:rPr>
  </w:style>
  <w:style w:type="paragraph" w:customStyle="1" w:styleId="Default">
    <w:name w:val="Default"/>
    <w:uiPriority w:val="99"/>
    <w:rsid w:val="00693AD6"/>
    <w:pPr>
      <w:widowControl w:val="0"/>
      <w:autoSpaceDE w:val="0"/>
      <w:autoSpaceDN w:val="0"/>
      <w:adjustRightInd w:val="0"/>
      <w:ind w:firstLine="0"/>
    </w:pPr>
    <w:rPr>
      <w:rFonts w:ascii="Arial" w:hAnsi="Arial" w:cs="Arial"/>
      <w:color w:val="000000"/>
      <w:sz w:val="24"/>
      <w:szCs w:val="24"/>
      <w:lang w:val="ru-RU" w:eastAsia="ko-KR" w:bidi="ar-SA"/>
    </w:rPr>
  </w:style>
  <w:style w:type="paragraph" w:customStyle="1" w:styleId="CM3">
    <w:name w:val="CM3"/>
    <w:basedOn w:val="Default"/>
    <w:next w:val="Default"/>
    <w:uiPriority w:val="99"/>
    <w:rsid w:val="00693AD6"/>
    <w:pPr>
      <w:spacing w:line="258" w:lineRule="atLeast"/>
    </w:pPr>
    <w:rPr>
      <w:color w:val="auto"/>
    </w:rPr>
  </w:style>
  <w:style w:type="paragraph" w:customStyle="1" w:styleId="CM14">
    <w:name w:val="CM14"/>
    <w:basedOn w:val="Default"/>
    <w:next w:val="Default"/>
    <w:uiPriority w:val="99"/>
    <w:rsid w:val="00693AD6"/>
    <w:rPr>
      <w:color w:val="auto"/>
    </w:rPr>
  </w:style>
  <w:style w:type="paragraph" w:customStyle="1" w:styleId="CM16">
    <w:name w:val="CM16"/>
    <w:basedOn w:val="Default"/>
    <w:next w:val="Default"/>
    <w:uiPriority w:val="99"/>
    <w:rsid w:val="00693AD6"/>
    <w:rPr>
      <w:color w:val="auto"/>
    </w:rPr>
  </w:style>
  <w:style w:type="paragraph" w:customStyle="1" w:styleId="CM17">
    <w:name w:val="CM17"/>
    <w:basedOn w:val="Default"/>
    <w:next w:val="Default"/>
    <w:uiPriority w:val="99"/>
    <w:rsid w:val="005F0945"/>
    <w:rPr>
      <w:rFonts w:eastAsia="Malgun Gothic"/>
      <w:color w:val="auto"/>
    </w:rPr>
  </w:style>
  <w:style w:type="paragraph" w:customStyle="1" w:styleId="Style1">
    <w:name w:val="Style 1"/>
    <w:basedOn w:val="Normal"/>
    <w:uiPriority w:val="99"/>
    <w:rsid w:val="005F0945"/>
    <w:pPr>
      <w:widowControl w:val="0"/>
      <w:autoSpaceDE w:val="0"/>
      <w:autoSpaceDN w:val="0"/>
      <w:adjustRightInd w:val="0"/>
      <w:ind w:firstLine="0"/>
    </w:pPr>
    <w:rPr>
      <w:rFonts w:ascii="Arial" w:hAnsi="Arial" w:cs="Arial"/>
      <w:sz w:val="20"/>
      <w:szCs w:val="20"/>
      <w:lang w:bidi="ar-SA"/>
    </w:rPr>
  </w:style>
  <w:style w:type="character" w:styleId="CommentReference">
    <w:name w:val="annotation reference"/>
    <w:uiPriority w:val="99"/>
    <w:semiHidden/>
    <w:unhideWhenUsed/>
    <w:rsid w:val="00F03567"/>
    <w:rPr>
      <w:sz w:val="16"/>
      <w:szCs w:val="16"/>
    </w:rPr>
  </w:style>
  <w:style w:type="paragraph" w:styleId="CommentText">
    <w:name w:val="annotation text"/>
    <w:basedOn w:val="Normal"/>
    <w:link w:val="CommentTextChar"/>
    <w:uiPriority w:val="99"/>
    <w:semiHidden/>
    <w:unhideWhenUsed/>
    <w:rsid w:val="00F03567"/>
    <w:rPr>
      <w:sz w:val="20"/>
      <w:szCs w:val="20"/>
    </w:rPr>
  </w:style>
  <w:style w:type="character" w:customStyle="1" w:styleId="CommentTextChar">
    <w:name w:val="Comment Text Char"/>
    <w:basedOn w:val="DefaultParagraphFont"/>
    <w:link w:val="CommentText"/>
    <w:uiPriority w:val="99"/>
    <w:semiHidden/>
    <w:rsid w:val="00F03567"/>
    <w:rPr>
      <w:sz w:val="20"/>
      <w:szCs w:val="20"/>
    </w:rPr>
  </w:style>
  <w:style w:type="character" w:customStyle="1" w:styleId="CharacterStyle1">
    <w:name w:val="Character Style 1"/>
    <w:uiPriority w:val="99"/>
    <w:rsid w:val="00F03567"/>
    <w:rPr>
      <w:rFonts w:ascii="Arial" w:hAnsi="Arial" w:cs="Arial"/>
      <w:sz w:val="22"/>
      <w:szCs w:val="22"/>
    </w:rPr>
  </w:style>
  <w:style w:type="paragraph" w:customStyle="1" w:styleId="CM15">
    <w:name w:val="CM15"/>
    <w:basedOn w:val="Default"/>
    <w:next w:val="Default"/>
    <w:uiPriority w:val="99"/>
    <w:rsid w:val="00F31098"/>
    <w:rPr>
      <w:rFonts w:eastAsia="Malgun Gothic"/>
      <w:color w:val="auto"/>
    </w:rPr>
  </w:style>
  <w:style w:type="table" w:styleId="TableGrid">
    <w:name w:val="Table Grid"/>
    <w:basedOn w:val="TableNormal"/>
    <w:uiPriority w:val="59"/>
    <w:rsid w:val="00F31098"/>
    <w:pPr>
      <w:ind w:firstLine="0"/>
    </w:pPr>
    <w:rPr>
      <w:rFonts w:ascii="Calibri" w:eastAsia="Malgun Gothic" w:hAnsi="Calibri" w:cs="Calibri"/>
      <w:lang w:val="ru-RU" w:eastAsia="ko-K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BA31D3"/>
    <w:pPr>
      <w:ind w:left="220"/>
    </w:pPr>
    <w:rPr>
      <w:rFonts w:cstheme="minorHAnsi"/>
      <w:sz w:val="20"/>
      <w:szCs w:val="20"/>
    </w:rPr>
  </w:style>
  <w:style w:type="paragraph" w:styleId="TOC4">
    <w:name w:val="toc 4"/>
    <w:basedOn w:val="Normal"/>
    <w:next w:val="Normal"/>
    <w:autoRedefine/>
    <w:uiPriority w:val="39"/>
    <w:unhideWhenUsed/>
    <w:rsid w:val="00BA31D3"/>
    <w:pPr>
      <w:ind w:left="440"/>
    </w:pPr>
    <w:rPr>
      <w:rFonts w:cstheme="minorHAnsi"/>
      <w:sz w:val="20"/>
      <w:szCs w:val="20"/>
    </w:rPr>
  </w:style>
  <w:style w:type="paragraph" w:styleId="TOC5">
    <w:name w:val="toc 5"/>
    <w:basedOn w:val="Normal"/>
    <w:next w:val="Normal"/>
    <w:autoRedefine/>
    <w:uiPriority w:val="39"/>
    <w:unhideWhenUsed/>
    <w:rsid w:val="00BA31D3"/>
    <w:pPr>
      <w:ind w:left="660"/>
    </w:pPr>
    <w:rPr>
      <w:rFonts w:cstheme="minorHAnsi"/>
      <w:sz w:val="20"/>
      <w:szCs w:val="20"/>
    </w:rPr>
  </w:style>
  <w:style w:type="paragraph" w:styleId="TOC6">
    <w:name w:val="toc 6"/>
    <w:basedOn w:val="Normal"/>
    <w:next w:val="Normal"/>
    <w:autoRedefine/>
    <w:uiPriority w:val="39"/>
    <w:unhideWhenUsed/>
    <w:rsid w:val="00BA31D3"/>
    <w:pPr>
      <w:ind w:left="880"/>
    </w:pPr>
    <w:rPr>
      <w:rFonts w:cstheme="minorHAnsi"/>
      <w:sz w:val="20"/>
      <w:szCs w:val="20"/>
    </w:rPr>
  </w:style>
  <w:style w:type="paragraph" w:styleId="TOC7">
    <w:name w:val="toc 7"/>
    <w:basedOn w:val="Normal"/>
    <w:next w:val="Normal"/>
    <w:autoRedefine/>
    <w:uiPriority w:val="39"/>
    <w:unhideWhenUsed/>
    <w:rsid w:val="00BA31D3"/>
    <w:pPr>
      <w:ind w:left="1100"/>
    </w:pPr>
    <w:rPr>
      <w:rFonts w:cstheme="minorHAnsi"/>
      <w:sz w:val="20"/>
      <w:szCs w:val="20"/>
    </w:rPr>
  </w:style>
  <w:style w:type="paragraph" w:styleId="TOC8">
    <w:name w:val="toc 8"/>
    <w:basedOn w:val="Normal"/>
    <w:next w:val="Normal"/>
    <w:autoRedefine/>
    <w:uiPriority w:val="39"/>
    <w:unhideWhenUsed/>
    <w:rsid w:val="00BA31D3"/>
    <w:pPr>
      <w:ind w:left="1320"/>
    </w:pPr>
    <w:rPr>
      <w:rFonts w:cstheme="minorHAnsi"/>
      <w:sz w:val="20"/>
      <w:szCs w:val="20"/>
    </w:rPr>
  </w:style>
  <w:style w:type="paragraph" w:styleId="TOC9">
    <w:name w:val="toc 9"/>
    <w:basedOn w:val="Normal"/>
    <w:next w:val="Normal"/>
    <w:autoRedefine/>
    <w:uiPriority w:val="39"/>
    <w:unhideWhenUsed/>
    <w:rsid w:val="00BA31D3"/>
    <w:pPr>
      <w:ind w:left="1540"/>
    </w:pPr>
    <w:rPr>
      <w:rFonts w:cstheme="minorHAnsi"/>
      <w:sz w:val="20"/>
      <w:szCs w:val="20"/>
    </w:rPr>
  </w:style>
  <w:style w:type="character" w:styleId="FollowedHyperlink">
    <w:name w:val="FollowedHyperlink"/>
    <w:basedOn w:val="DefaultParagraphFont"/>
    <w:uiPriority w:val="99"/>
    <w:semiHidden/>
    <w:unhideWhenUsed/>
    <w:rsid w:val="0015195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C3B6F"/>
    <w:rPr>
      <w:b/>
      <w:bCs/>
    </w:rPr>
  </w:style>
  <w:style w:type="character" w:customStyle="1" w:styleId="CommentSubjectChar">
    <w:name w:val="Comment Subject Char"/>
    <w:basedOn w:val="CommentTextChar"/>
    <w:link w:val="CommentSubject"/>
    <w:uiPriority w:val="99"/>
    <w:semiHidden/>
    <w:rsid w:val="00DC3B6F"/>
    <w:rPr>
      <w:b/>
      <w:bCs/>
      <w:sz w:val="20"/>
      <w:szCs w:val="20"/>
    </w:rPr>
  </w:style>
  <w:style w:type="paragraph" w:styleId="DocumentMap">
    <w:name w:val="Document Map"/>
    <w:basedOn w:val="Normal"/>
    <w:link w:val="DocumentMapChar"/>
    <w:uiPriority w:val="99"/>
    <w:semiHidden/>
    <w:unhideWhenUsed/>
    <w:rsid w:val="00E33079"/>
    <w:rPr>
      <w:rFonts w:ascii="Tahoma" w:hAnsi="Tahoma" w:cs="Tahoma"/>
      <w:sz w:val="16"/>
      <w:szCs w:val="16"/>
    </w:rPr>
  </w:style>
  <w:style w:type="character" w:customStyle="1" w:styleId="DocumentMapChar">
    <w:name w:val="Document Map Char"/>
    <w:basedOn w:val="DefaultParagraphFont"/>
    <w:link w:val="DocumentMap"/>
    <w:uiPriority w:val="99"/>
    <w:semiHidden/>
    <w:rsid w:val="00E330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9B9"/>
  </w:style>
  <w:style w:type="paragraph" w:styleId="Heading1">
    <w:name w:val="heading 1"/>
    <w:basedOn w:val="Normal"/>
    <w:next w:val="Normal"/>
    <w:link w:val="Heading1Char"/>
    <w:uiPriority w:val="9"/>
    <w:qFormat/>
    <w:rsid w:val="00A56A8D"/>
    <w:pPr>
      <w:numPr>
        <w:numId w:val="25"/>
      </w:num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7F09B9"/>
    <w:pPr>
      <w:numPr>
        <w:ilvl w:val="1"/>
        <w:numId w:val="25"/>
      </w:numPr>
      <w:pBdr>
        <w:bottom w:val="single" w:sz="8" w:space="1" w:color="4F81BD" w:themeColor="accent1"/>
      </w:pBdr>
      <w:spacing w:before="200" w:after="8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7F09B9"/>
    <w:pPr>
      <w:numPr>
        <w:ilvl w:val="2"/>
        <w:numId w:val="25"/>
      </w:num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unhideWhenUsed/>
    <w:qFormat/>
    <w:rsid w:val="007F09B9"/>
    <w:pPr>
      <w:numPr>
        <w:ilvl w:val="3"/>
        <w:numId w:val="25"/>
      </w:numPr>
      <w:pBdr>
        <w:bottom w:val="single" w:sz="4" w:space="2" w:color="B8CCE4" w:themeColor="accent1" w:themeTint="66"/>
      </w:pBdr>
      <w:spacing w:before="200" w:after="8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unhideWhenUsed/>
    <w:qFormat/>
    <w:rsid w:val="007F09B9"/>
    <w:pPr>
      <w:numPr>
        <w:ilvl w:val="4"/>
        <w:numId w:val="25"/>
      </w:numPr>
      <w:spacing w:before="200" w:after="8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unhideWhenUsed/>
    <w:qFormat/>
    <w:rsid w:val="007F09B9"/>
    <w:pPr>
      <w:numPr>
        <w:ilvl w:val="5"/>
        <w:numId w:val="25"/>
      </w:num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unhideWhenUsed/>
    <w:qFormat/>
    <w:rsid w:val="007F09B9"/>
    <w:pPr>
      <w:numPr>
        <w:ilvl w:val="6"/>
        <w:numId w:val="25"/>
      </w:num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unhideWhenUsed/>
    <w:qFormat/>
    <w:rsid w:val="007F09B9"/>
    <w:pPr>
      <w:numPr>
        <w:ilvl w:val="7"/>
        <w:numId w:val="25"/>
      </w:num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unhideWhenUsed/>
    <w:qFormat/>
    <w:rsid w:val="007F09B9"/>
    <w:pPr>
      <w:numPr>
        <w:ilvl w:val="8"/>
        <w:numId w:val="25"/>
      </w:num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F09B9"/>
    <w:pPr>
      <w:ind w:firstLine="0"/>
    </w:pPr>
  </w:style>
  <w:style w:type="paragraph" w:styleId="Header">
    <w:name w:val="header"/>
    <w:basedOn w:val="Normal"/>
    <w:link w:val="HeaderChar"/>
    <w:uiPriority w:val="99"/>
    <w:unhideWhenUsed/>
    <w:rsid w:val="00A53007"/>
    <w:pPr>
      <w:tabs>
        <w:tab w:val="center" w:pos="4680"/>
        <w:tab w:val="right" w:pos="9360"/>
      </w:tabs>
    </w:pPr>
  </w:style>
  <w:style w:type="character" w:customStyle="1" w:styleId="HeaderChar">
    <w:name w:val="Header Char"/>
    <w:basedOn w:val="DefaultParagraphFont"/>
    <w:link w:val="Header"/>
    <w:uiPriority w:val="99"/>
    <w:rsid w:val="00A53007"/>
  </w:style>
  <w:style w:type="paragraph" w:styleId="Footer">
    <w:name w:val="footer"/>
    <w:basedOn w:val="Normal"/>
    <w:link w:val="FooterChar"/>
    <w:uiPriority w:val="99"/>
    <w:unhideWhenUsed/>
    <w:rsid w:val="00A53007"/>
    <w:pPr>
      <w:tabs>
        <w:tab w:val="center" w:pos="4680"/>
        <w:tab w:val="right" w:pos="9360"/>
      </w:tabs>
    </w:pPr>
  </w:style>
  <w:style w:type="character" w:customStyle="1" w:styleId="FooterChar">
    <w:name w:val="Footer Char"/>
    <w:basedOn w:val="DefaultParagraphFont"/>
    <w:link w:val="Footer"/>
    <w:uiPriority w:val="99"/>
    <w:rsid w:val="00A53007"/>
  </w:style>
  <w:style w:type="character" w:customStyle="1" w:styleId="Heading1Char">
    <w:name w:val="Heading 1 Char"/>
    <w:basedOn w:val="DefaultParagraphFont"/>
    <w:link w:val="Heading1"/>
    <w:uiPriority w:val="9"/>
    <w:rsid w:val="00A56A8D"/>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7F09B9"/>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7F09B9"/>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7F09B9"/>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rsid w:val="007F09B9"/>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rsid w:val="007F09B9"/>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rsid w:val="007F09B9"/>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rsid w:val="007F09B9"/>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rsid w:val="007F09B9"/>
    <w:rPr>
      <w:rFonts w:asciiTheme="majorHAnsi" w:eastAsiaTheme="majorEastAsia" w:hAnsiTheme="majorHAnsi" w:cstheme="majorBidi"/>
      <w:i/>
      <w:iCs/>
      <w:color w:val="9BBB59" w:themeColor="accent3"/>
      <w:sz w:val="20"/>
      <w:szCs w:val="20"/>
    </w:rPr>
  </w:style>
  <w:style w:type="character" w:styleId="SubtleEmphasis">
    <w:name w:val="Subtle Emphasis"/>
    <w:uiPriority w:val="19"/>
    <w:qFormat/>
    <w:rsid w:val="007F09B9"/>
    <w:rPr>
      <w:i/>
      <w:iCs/>
      <w:color w:val="5A5A5A" w:themeColor="text1" w:themeTint="A5"/>
    </w:rPr>
  </w:style>
  <w:style w:type="paragraph" w:styleId="TOCHeading">
    <w:name w:val="TOC Heading"/>
    <w:basedOn w:val="Heading1"/>
    <w:next w:val="Normal"/>
    <w:uiPriority w:val="39"/>
    <w:unhideWhenUsed/>
    <w:qFormat/>
    <w:rsid w:val="007F09B9"/>
    <w:pPr>
      <w:outlineLvl w:val="9"/>
    </w:pPr>
  </w:style>
  <w:style w:type="paragraph" w:styleId="TOC1">
    <w:name w:val="toc 1"/>
    <w:basedOn w:val="Normal"/>
    <w:next w:val="Normal"/>
    <w:autoRedefine/>
    <w:uiPriority w:val="39"/>
    <w:unhideWhenUsed/>
    <w:rsid w:val="00D03CCA"/>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2256DD"/>
    <w:pPr>
      <w:spacing w:before="240"/>
    </w:pPr>
    <w:rPr>
      <w:rFonts w:cstheme="minorHAnsi"/>
      <w:b/>
      <w:bCs/>
      <w:sz w:val="20"/>
      <w:szCs w:val="20"/>
    </w:rPr>
  </w:style>
  <w:style w:type="character" w:styleId="Hyperlink">
    <w:name w:val="Hyperlink"/>
    <w:basedOn w:val="DefaultParagraphFont"/>
    <w:uiPriority w:val="99"/>
    <w:unhideWhenUsed/>
    <w:rsid w:val="00D03CCA"/>
    <w:rPr>
      <w:color w:val="0000FF"/>
      <w:u w:val="single"/>
    </w:rPr>
  </w:style>
  <w:style w:type="paragraph" w:styleId="ListParagraph">
    <w:name w:val="List Paragraph"/>
    <w:aliases w:val="Bullet1"/>
    <w:basedOn w:val="Normal"/>
    <w:uiPriority w:val="34"/>
    <w:qFormat/>
    <w:rsid w:val="007F09B9"/>
    <w:pPr>
      <w:ind w:left="720"/>
      <w:contextualSpacing/>
    </w:pPr>
  </w:style>
  <w:style w:type="paragraph" w:styleId="BodyText">
    <w:name w:val="Body Text"/>
    <w:basedOn w:val="Normal"/>
    <w:link w:val="BodyTextChar"/>
    <w:rsid w:val="00D03CCA"/>
    <w:pPr>
      <w:spacing w:after="120" w:line="0" w:lineRule="atLeast"/>
      <w:ind w:left="360"/>
    </w:pPr>
    <w:rPr>
      <w:rFonts w:ascii="Arial" w:eastAsia="Times New Roman" w:hAnsi="Arial"/>
      <w:spacing w:val="-5"/>
      <w:sz w:val="20"/>
      <w:szCs w:val="20"/>
    </w:rPr>
  </w:style>
  <w:style w:type="character" w:customStyle="1" w:styleId="BodyTextChar">
    <w:name w:val="Body Text Char"/>
    <w:basedOn w:val="DefaultParagraphFont"/>
    <w:link w:val="BodyText"/>
    <w:rsid w:val="00D03CCA"/>
    <w:rPr>
      <w:rFonts w:ascii="Arial" w:eastAsia="Times New Roman" w:hAnsi="Arial" w:cs="Times New Roman"/>
      <w:spacing w:val="-5"/>
      <w:sz w:val="20"/>
      <w:szCs w:val="20"/>
    </w:rPr>
  </w:style>
  <w:style w:type="paragraph" w:styleId="FootnoteText">
    <w:name w:val="footnote text"/>
    <w:aliases w:val="single space,footnote text,FOOTNOTES,fn,Footnote Text Char1,Footnote Text Char2 Char,Footnote Text Char1 Char Char,Footnote Text Char2 Char Char Char,Footnote Text Char1 Char Char Char Char,ft,ADB,Fußnote,Footnote Text Char Char Char1"/>
    <w:basedOn w:val="Normal"/>
    <w:link w:val="FootnoteTextChar"/>
    <w:unhideWhenUsed/>
    <w:rsid w:val="001D62F2"/>
    <w:rPr>
      <w:sz w:val="20"/>
      <w:szCs w:val="20"/>
    </w:rPr>
  </w:style>
  <w:style w:type="character" w:customStyle="1" w:styleId="FootnoteTextChar">
    <w:name w:val="Footnote Text Char"/>
    <w:aliases w:val="single space Char,footnote text Char,FOOTNOTES Char,fn Char,Footnote Text Char1 Char,Footnote Text Char2 Char Char,Footnote Text Char1 Char Char Char,Footnote Text Char2 Char Char Char Char,Footnote Text Char1 Char Char Char Char Char"/>
    <w:basedOn w:val="DefaultParagraphFont"/>
    <w:link w:val="FootnoteText"/>
    <w:rsid w:val="001D62F2"/>
    <w:rPr>
      <w:rFonts w:ascii="Calibri" w:eastAsia="Calibri" w:hAnsi="Calibri" w:cs="Times New Roman"/>
      <w:sz w:val="20"/>
      <w:szCs w:val="20"/>
    </w:rPr>
  </w:style>
  <w:style w:type="character" w:styleId="FootnoteReference">
    <w:name w:val="footnote reference"/>
    <w:aliases w:val="ftref"/>
    <w:basedOn w:val="DefaultParagraphFont"/>
    <w:unhideWhenUsed/>
    <w:rsid w:val="001D62F2"/>
    <w:rPr>
      <w:vertAlign w:val="superscript"/>
    </w:rPr>
  </w:style>
  <w:style w:type="character" w:styleId="Strong">
    <w:name w:val="Strong"/>
    <w:basedOn w:val="DefaultParagraphFont"/>
    <w:qFormat/>
    <w:rsid w:val="007F09B9"/>
    <w:rPr>
      <w:b/>
      <w:bCs/>
      <w:spacing w:val="0"/>
    </w:rPr>
  </w:style>
  <w:style w:type="paragraph" w:styleId="BalloonText">
    <w:name w:val="Balloon Text"/>
    <w:basedOn w:val="Normal"/>
    <w:link w:val="BalloonTextChar"/>
    <w:uiPriority w:val="99"/>
    <w:semiHidden/>
    <w:unhideWhenUsed/>
    <w:rsid w:val="001D62F2"/>
    <w:rPr>
      <w:rFonts w:ascii="Tahoma" w:hAnsi="Tahoma"/>
      <w:sz w:val="16"/>
      <w:szCs w:val="16"/>
    </w:rPr>
  </w:style>
  <w:style w:type="character" w:customStyle="1" w:styleId="BalloonTextChar">
    <w:name w:val="Balloon Text Char"/>
    <w:basedOn w:val="DefaultParagraphFont"/>
    <w:link w:val="BalloonText"/>
    <w:uiPriority w:val="99"/>
    <w:semiHidden/>
    <w:rsid w:val="001D62F2"/>
    <w:rPr>
      <w:rFonts w:ascii="Tahoma" w:eastAsia="Calibri" w:hAnsi="Tahoma" w:cs="Times New Roman"/>
      <w:sz w:val="16"/>
      <w:szCs w:val="16"/>
    </w:rPr>
  </w:style>
  <w:style w:type="paragraph" w:styleId="BodyText2">
    <w:name w:val="Body Text 2"/>
    <w:basedOn w:val="Normal"/>
    <w:link w:val="BodyText2Char"/>
    <w:unhideWhenUsed/>
    <w:rsid w:val="00334EC6"/>
    <w:pPr>
      <w:spacing w:after="120" w:line="480" w:lineRule="auto"/>
    </w:pPr>
  </w:style>
  <w:style w:type="character" w:customStyle="1" w:styleId="BodyText2Char">
    <w:name w:val="Body Text 2 Char"/>
    <w:basedOn w:val="DefaultParagraphFont"/>
    <w:link w:val="BodyText2"/>
    <w:rsid w:val="00334EC6"/>
    <w:rPr>
      <w:rFonts w:ascii="Calibri" w:eastAsia="Calibri" w:hAnsi="Calibri" w:cs="Times New Roman"/>
    </w:rPr>
  </w:style>
  <w:style w:type="paragraph" w:styleId="Caption">
    <w:name w:val="caption"/>
    <w:aliases w:val=" Char Char"/>
    <w:basedOn w:val="Normal"/>
    <w:next w:val="Normal"/>
    <w:uiPriority w:val="35"/>
    <w:unhideWhenUsed/>
    <w:qFormat/>
    <w:rsid w:val="007F09B9"/>
    <w:rPr>
      <w:b/>
      <w:bCs/>
      <w:sz w:val="18"/>
      <w:szCs w:val="18"/>
    </w:rPr>
  </w:style>
  <w:style w:type="character" w:customStyle="1" w:styleId="apple-converted-space">
    <w:name w:val="apple-converted-space"/>
    <w:basedOn w:val="DefaultParagraphFont"/>
    <w:rsid w:val="00A37C98"/>
  </w:style>
  <w:style w:type="paragraph" w:customStyle="1" w:styleId="CarattereCarattereCharCharCharCharCharCharCharCharCharCharCharChar">
    <w:name w:val="Carattere Carattere Char Char Char Char Char Char Char Char Char Char Char Char"/>
    <w:basedOn w:val="Normal"/>
    <w:uiPriority w:val="99"/>
    <w:rsid w:val="00FD1053"/>
    <w:rPr>
      <w:rFonts w:ascii="Times New Roman" w:eastAsia="Times New Roman" w:hAnsi="Times New Roman"/>
      <w:sz w:val="24"/>
      <w:szCs w:val="24"/>
      <w:lang w:val="pl-PL" w:eastAsia="pl-PL"/>
    </w:rPr>
  </w:style>
  <w:style w:type="character" w:styleId="Emphasis">
    <w:name w:val="Emphasis"/>
    <w:uiPriority w:val="20"/>
    <w:qFormat/>
    <w:rsid w:val="007F09B9"/>
    <w:rPr>
      <w:b/>
      <w:bCs/>
      <w:i/>
      <w:iCs/>
      <w:color w:val="5A5A5A" w:themeColor="text1" w:themeTint="A5"/>
    </w:rPr>
  </w:style>
  <w:style w:type="paragraph" w:styleId="Title">
    <w:name w:val="Title"/>
    <w:basedOn w:val="Normal"/>
    <w:next w:val="Normal"/>
    <w:link w:val="TitleChar"/>
    <w:uiPriority w:val="10"/>
    <w:qFormat/>
    <w:rsid w:val="007F09B9"/>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7F09B9"/>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7F09B9"/>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7F09B9"/>
    <w:rPr>
      <w:rFonts w:asciiTheme="minorHAnsi"/>
      <w:i/>
      <w:iCs/>
      <w:sz w:val="24"/>
      <w:szCs w:val="24"/>
    </w:rPr>
  </w:style>
  <w:style w:type="paragraph" w:styleId="Quote">
    <w:name w:val="Quote"/>
    <w:basedOn w:val="Normal"/>
    <w:next w:val="Normal"/>
    <w:link w:val="QuoteChar"/>
    <w:uiPriority w:val="29"/>
    <w:qFormat/>
    <w:rsid w:val="007F09B9"/>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7F09B9"/>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7F09B9"/>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7F09B9"/>
    <w:rPr>
      <w:rFonts w:asciiTheme="majorHAnsi" w:eastAsiaTheme="majorEastAsia" w:hAnsiTheme="majorHAnsi" w:cstheme="majorBidi"/>
      <w:i/>
      <w:iCs/>
      <w:color w:val="FFFFFF" w:themeColor="background1"/>
      <w:sz w:val="24"/>
      <w:szCs w:val="24"/>
      <w:shd w:val="clear" w:color="auto" w:fill="4F81BD" w:themeFill="accent1"/>
    </w:rPr>
  </w:style>
  <w:style w:type="character" w:styleId="IntenseEmphasis">
    <w:name w:val="Intense Emphasis"/>
    <w:uiPriority w:val="21"/>
    <w:qFormat/>
    <w:rsid w:val="007F09B9"/>
    <w:rPr>
      <w:b/>
      <w:bCs/>
      <w:i/>
      <w:iCs/>
      <w:color w:val="4F81BD" w:themeColor="accent1"/>
      <w:sz w:val="22"/>
      <w:szCs w:val="22"/>
    </w:rPr>
  </w:style>
  <w:style w:type="character" w:styleId="SubtleReference">
    <w:name w:val="Subtle Reference"/>
    <w:uiPriority w:val="31"/>
    <w:qFormat/>
    <w:rsid w:val="007F09B9"/>
    <w:rPr>
      <w:color w:val="auto"/>
      <w:u w:val="single" w:color="9BBB59" w:themeColor="accent3"/>
    </w:rPr>
  </w:style>
  <w:style w:type="character" w:styleId="IntenseReference">
    <w:name w:val="Intense Reference"/>
    <w:basedOn w:val="DefaultParagraphFont"/>
    <w:uiPriority w:val="32"/>
    <w:qFormat/>
    <w:rsid w:val="007F09B9"/>
    <w:rPr>
      <w:b/>
      <w:bCs/>
      <w:color w:val="76923C" w:themeColor="accent3" w:themeShade="BF"/>
      <w:u w:val="single" w:color="9BBB59" w:themeColor="accent3"/>
    </w:rPr>
  </w:style>
  <w:style w:type="character" w:styleId="BookTitle">
    <w:name w:val="Book Title"/>
    <w:basedOn w:val="DefaultParagraphFont"/>
    <w:uiPriority w:val="33"/>
    <w:qFormat/>
    <w:rsid w:val="007F09B9"/>
    <w:rPr>
      <w:rFonts w:asciiTheme="majorHAnsi" w:eastAsiaTheme="majorEastAsia" w:hAnsiTheme="majorHAnsi" w:cstheme="majorBidi"/>
      <w:b/>
      <w:bCs/>
      <w:i/>
      <w:iCs/>
      <w:color w:val="auto"/>
    </w:rPr>
  </w:style>
  <w:style w:type="character" w:customStyle="1" w:styleId="NoSpacingChar">
    <w:name w:val="No Spacing Char"/>
    <w:basedOn w:val="DefaultParagraphFont"/>
    <w:link w:val="NoSpacing"/>
    <w:uiPriority w:val="1"/>
    <w:rsid w:val="007F09B9"/>
  </w:style>
  <w:style w:type="paragraph" w:styleId="NormalWeb">
    <w:name w:val="Normal (Web)"/>
    <w:basedOn w:val="Normal"/>
    <w:unhideWhenUsed/>
    <w:rsid w:val="00F7792E"/>
    <w:pPr>
      <w:spacing w:before="100" w:beforeAutospacing="1" w:after="100" w:afterAutospacing="1"/>
      <w:ind w:firstLine="0"/>
    </w:pPr>
    <w:rPr>
      <w:rFonts w:ascii="Times New Roman" w:eastAsiaTheme="minorHAnsi" w:hAnsi="Times New Roman" w:cs="Times New Roman"/>
      <w:sz w:val="24"/>
      <w:szCs w:val="24"/>
      <w:lang w:bidi="ar-SA"/>
    </w:rPr>
  </w:style>
  <w:style w:type="paragraph" w:customStyle="1" w:styleId="Default">
    <w:name w:val="Default"/>
    <w:uiPriority w:val="99"/>
    <w:rsid w:val="00693AD6"/>
    <w:pPr>
      <w:widowControl w:val="0"/>
      <w:autoSpaceDE w:val="0"/>
      <w:autoSpaceDN w:val="0"/>
      <w:adjustRightInd w:val="0"/>
      <w:ind w:firstLine="0"/>
    </w:pPr>
    <w:rPr>
      <w:rFonts w:ascii="Arial" w:hAnsi="Arial" w:cs="Arial"/>
      <w:color w:val="000000"/>
      <w:sz w:val="24"/>
      <w:szCs w:val="24"/>
      <w:lang w:val="ru-RU" w:eastAsia="ko-KR" w:bidi="ar-SA"/>
    </w:rPr>
  </w:style>
  <w:style w:type="paragraph" w:customStyle="1" w:styleId="CM3">
    <w:name w:val="CM3"/>
    <w:basedOn w:val="Default"/>
    <w:next w:val="Default"/>
    <w:uiPriority w:val="99"/>
    <w:rsid w:val="00693AD6"/>
    <w:pPr>
      <w:spacing w:line="258" w:lineRule="atLeast"/>
    </w:pPr>
    <w:rPr>
      <w:color w:val="auto"/>
    </w:rPr>
  </w:style>
  <w:style w:type="paragraph" w:customStyle="1" w:styleId="CM14">
    <w:name w:val="CM14"/>
    <w:basedOn w:val="Default"/>
    <w:next w:val="Default"/>
    <w:uiPriority w:val="99"/>
    <w:rsid w:val="00693AD6"/>
    <w:rPr>
      <w:color w:val="auto"/>
    </w:rPr>
  </w:style>
  <w:style w:type="paragraph" w:customStyle="1" w:styleId="CM16">
    <w:name w:val="CM16"/>
    <w:basedOn w:val="Default"/>
    <w:next w:val="Default"/>
    <w:uiPriority w:val="99"/>
    <w:rsid w:val="00693AD6"/>
    <w:rPr>
      <w:color w:val="auto"/>
    </w:rPr>
  </w:style>
  <w:style w:type="paragraph" w:customStyle="1" w:styleId="CM17">
    <w:name w:val="CM17"/>
    <w:basedOn w:val="Default"/>
    <w:next w:val="Default"/>
    <w:uiPriority w:val="99"/>
    <w:rsid w:val="005F0945"/>
    <w:rPr>
      <w:rFonts w:eastAsia="Malgun Gothic"/>
      <w:color w:val="auto"/>
    </w:rPr>
  </w:style>
  <w:style w:type="paragraph" w:customStyle="1" w:styleId="Style1">
    <w:name w:val="Style 1"/>
    <w:basedOn w:val="Normal"/>
    <w:uiPriority w:val="99"/>
    <w:rsid w:val="005F0945"/>
    <w:pPr>
      <w:widowControl w:val="0"/>
      <w:autoSpaceDE w:val="0"/>
      <w:autoSpaceDN w:val="0"/>
      <w:adjustRightInd w:val="0"/>
      <w:ind w:firstLine="0"/>
    </w:pPr>
    <w:rPr>
      <w:rFonts w:ascii="Arial" w:hAnsi="Arial" w:cs="Arial"/>
      <w:sz w:val="20"/>
      <w:szCs w:val="20"/>
      <w:lang w:bidi="ar-SA"/>
    </w:rPr>
  </w:style>
  <w:style w:type="character" w:styleId="CommentReference">
    <w:name w:val="annotation reference"/>
    <w:uiPriority w:val="99"/>
    <w:semiHidden/>
    <w:unhideWhenUsed/>
    <w:rsid w:val="00F03567"/>
    <w:rPr>
      <w:sz w:val="16"/>
      <w:szCs w:val="16"/>
    </w:rPr>
  </w:style>
  <w:style w:type="paragraph" w:styleId="CommentText">
    <w:name w:val="annotation text"/>
    <w:basedOn w:val="Normal"/>
    <w:link w:val="CommentTextChar"/>
    <w:uiPriority w:val="99"/>
    <w:semiHidden/>
    <w:unhideWhenUsed/>
    <w:rsid w:val="00F03567"/>
    <w:rPr>
      <w:sz w:val="20"/>
      <w:szCs w:val="20"/>
    </w:rPr>
  </w:style>
  <w:style w:type="character" w:customStyle="1" w:styleId="CommentTextChar">
    <w:name w:val="Comment Text Char"/>
    <w:basedOn w:val="DefaultParagraphFont"/>
    <w:link w:val="CommentText"/>
    <w:uiPriority w:val="99"/>
    <w:semiHidden/>
    <w:rsid w:val="00F03567"/>
    <w:rPr>
      <w:sz w:val="20"/>
      <w:szCs w:val="20"/>
    </w:rPr>
  </w:style>
  <w:style w:type="character" w:customStyle="1" w:styleId="CharacterStyle1">
    <w:name w:val="Character Style 1"/>
    <w:uiPriority w:val="99"/>
    <w:rsid w:val="00F03567"/>
    <w:rPr>
      <w:rFonts w:ascii="Arial" w:hAnsi="Arial" w:cs="Arial"/>
      <w:sz w:val="22"/>
      <w:szCs w:val="22"/>
    </w:rPr>
  </w:style>
  <w:style w:type="paragraph" w:customStyle="1" w:styleId="CM15">
    <w:name w:val="CM15"/>
    <w:basedOn w:val="Default"/>
    <w:next w:val="Default"/>
    <w:uiPriority w:val="99"/>
    <w:rsid w:val="00F31098"/>
    <w:rPr>
      <w:rFonts w:eastAsia="Malgun Gothic"/>
      <w:color w:val="auto"/>
    </w:rPr>
  </w:style>
  <w:style w:type="table" w:styleId="TableGrid">
    <w:name w:val="Table Grid"/>
    <w:basedOn w:val="TableNormal"/>
    <w:uiPriority w:val="59"/>
    <w:rsid w:val="00F31098"/>
    <w:pPr>
      <w:ind w:firstLine="0"/>
    </w:pPr>
    <w:rPr>
      <w:rFonts w:ascii="Calibri" w:eastAsia="Malgun Gothic" w:hAnsi="Calibri" w:cs="Calibri"/>
      <w:lang w:val="ru-RU" w:eastAsia="ko-K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BA31D3"/>
    <w:pPr>
      <w:ind w:left="220"/>
    </w:pPr>
    <w:rPr>
      <w:rFonts w:cstheme="minorHAnsi"/>
      <w:sz w:val="20"/>
      <w:szCs w:val="20"/>
    </w:rPr>
  </w:style>
  <w:style w:type="paragraph" w:styleId="TOC4">
    <w:name w:val="toc 4"/>
    <w:basedOn w:val="Normal"/>
    <w:next w:val="Normal"/>
    <w:autoRedefine/>
    <w:uiPriority w:val="39"/>
    <w:unhideWhenUsed/>
    <w:rsid w:val="00BA31D3"/>
    <w:pPr>
      <w:ind w:left="440"/>
    </w:pPr>
    <w:rPr>
      <w:rFonts w:cstheme="minorHAnsi"/>
      <w:sz w:val="20"/>
      <w:szCs w:val="20"/>
    </w:rPr>
  </w:style>
  <w:style w:type="paragraph" w:styleId="TOC5">
    <w:name w:val="toc 5"/>
    <w:basedOn w:val="Normal"/>
    <w:next w:val="Normal"/>
    <w:autoRedefine/>
    <w:uiPriority w:val="39"/>
    <w:unhideWhenUsed/>
    <w:rsid w:val="00BA31D3"/>
    <w:pPr>
      <w:ind w:left="660"/>
    </w:pPr>
    <w:rPr>
      <w:rFonts w:cstheme="minorHAnsi"/>
      <w:sz w:val="20"/>
      <w:szCs w:val="20"/>
    </w:rPr>
  </w:style>
  <w:style w:type="paragraph" w:styleId="TOC6">
    <w:name w:val="toc 6"/>
    <w:basedOn w:val="Normal"/>
    <w:next w:val="Normal"/>
    <w:autoRedefine/>
    <w:uiPriority w:val="39"/>
    <w:unhideWhenUsed/>
    <w:rsid w:val="00BA31D3"/>
    <w:pPr>
      <w:ind w:left="880"/>
    </w:pPr>
    <w:rPr>
      <w:rFonts w:cstheme="minorHAnsi"/>
      <w:sz w:val="20"/>
      <w:szCs w:val="20"/>
    </w:rPr>
  </w:style>
  <w:style w:type="paragraph" w:styleId="TOC7">
    <w:name w:val="toc 7"/>
    <w:basedOn w:val="Normal"/>
    <w:next w:val="Normal"/>
    <w:autoRedefine/>
    <w:uiPriority w:val="39"/>
    <w:unhideWhenUsed/>
    <w:rsid w:val="00BA31D3"/>
    <w:pPr>
      <w:ind w:left="1100"/>
    </w:pPr>
    <w:rPr>
      <w:rFonts w:cstheme="minorHAnsi"/>
      <w:sz w:val="20"/>
      <w:szCs w:val="20"/>
    </w:rPr>
  </w:style>
  <w:style w:type="paragraph" w:styleId="TOC8">
    <w:name w:val="toc 8"/>
    <w:basedOn w:val="Normal"/>
    <w:next w:val="Normal"/>
    <w:autoRedefine/>
    <w:uiPriority w:val="39"/>
    <w:unhideWhenUsed/>
    <w:rsid w:val="00BA31D3"/>
    <w:pPr>
      <w:ind w:left="1320"/>
    </w:pPr>
    <w:rPr>
      <w:rFonts w:cstheme="minorHAnsi"/>
      <w:sz w:val="20"/>
      <w:szCs w:val="20"/>
    </w:rPr>
  </w:style>
  <w:style w:type="paragraph" w:styleId="TOC9">
    <w:name w:val="toc 9"/>
    <w:basedOn w:val="Normal"/>
    <w:next w:val="Normal"/>
    <w:autoRedefine/>
    <w:uiPriority w:val="39"/>
    <w:unhideWhenUsed/>
    <w:rsid w:val="00BA31D3"/>
    <w:pPr>
      <w:ind w:left="1540"/>
    </w:pPr>
    <w:rPr>
      <w:rFonts w:cstheme="minorHAnsi"/>
      <w:sz w:val="20"/>
      <w:szCs w:val="20"/>
    </w:rPr>
  </w:style>
  <w:style w:type="character" w:styleId="FollowedHyperlink">
    <w:name w:val="FollowedHyperlink"/>
    <w:basedOn w:val="DefaultParagraphFont"/>
    <w:uiPriority w:val="99"/>
    <w:semiHidden/>
    <w:unhideWhenUsed/>
    <w:rsid w:val="0015195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DC3B6F"/>
    <w:rPr>
      <w:b/>
      <w:bCs/>
    </w:rPr>
  </w:style>
  <w:style w:type="character" w:customStyle="1" w:styleId="CommentSubjectChar">
    <w:name w:val="Comment Subject Char"/>
    <w:basedOn w:val="CommentTextChar"/>
    <w:link w:val="CommentSubject"/>
    <w:uiPriority w:val="99"/>
    <w:semiHidden/>
    <w:rsid w:val="00DC3B6F"/>
    <w:rPr>
      <w:b/>
      <w:bCs/>
      <w:sz w:val="20"/>
      <w:szCs w:val="20"/>
    </w:rPr>
  </w:style>
</w:styles>
</file>

<file path=word/webSettings.xml><?xml version="1.0" encoding="utf-8"?>
<w:webSettings xmlns:r="http://schemas.openxmlformats.org/officeDocument/2006/relationships" xmlns:w="http://schemas.openxmlformats.org/wordprocessingml/2006/main">
  <w:divs>
    <w:div w:id="298002379">
      <w:bodyDiv w:val="1"/>
      <w:marLeft w:val="0"/>
      <w:marRight w:val="0"/>
      <w:marTop w:val="0"/>
      <w:marBottom w:val="0"/>
      <w:divBdr>
        <w:top w:val="none" w:sz="0" w:space="0" w:color="auto"/>
        <w:left w:val="none" w:sz="0" w:space="0" w:color="auto"/>
        <w:bottom w:val="none" w:sz="0" w:space="0" w:color="auto"/>
        <w:right w:val="none" w:sz="0" w:space="0" w:color="auto"/>
      </w:divBdr>
    </w:div>
    <w:div w:id="503278467">
      <w:bodyDiv w:val="1"/>
      <w:marLeft w:val="0"/>
      <w:marRight w:val="0"/>
      <w:marTop w:val="0"/>
      <w:marBottom w:val="0"/>
      <w:divBdr>
        <w:top w:val="none" w:sz="0" w:space="0" w:color="auto"/>
        <w:left w:val="none" w:sz="0" w:space="0" w:color="auto"/>
        <w:bottom w:val="none" w:sz="0" w:space="0" w:color="auto"/>
        <w:right w:val="none" w:sz="0" w:space="0" w:color="auto"/>
      </w:divBdr>
    </w:div>
    <w:div w:id="516698959">
      <w:bodyDiv w:val="1"/>
      <w:marLeft w:val="0"/>
      <w:marRight w:val="0"/>
      <w:marTop w:val="0"/>
      <w:marBottom w:val="0"/>
      <w:divBdr>
        <w:top w:val="none" w:sz="0" w:space="0" w:color="auto"/>
        <w:left w:val="none" w:sz="0" w:space="0" w:color="auto"/>
        <w:bottom w:val="none" w:sz="0" w:space="0" w:color="auto"/>
        <w:right w:val="none" w:sz="0" w:space="0" w:color="auto"/>
      </w:divBdr>
    </w:div>
    <w:div w:id="957565432">
      <w:bodyDiv w:val="1"/>
      <w:marLeft w:val="0"/>
      <w:marRight w:val="0"/>
      <w:marTop w:val="0"/>
      <w:marBottom w:val="0"/>
      <w:divBdr>
        <w:top w:val="none" w:sz="0" w:space="0" w:color="auto"/>
        <w:left w:val="none" w:sz="0" w:space="0" w:color="auto"/>
        <w:bottom w:val="none" w:sz="0" w:space="0" w:color="auto"/>
        <w:right w:val="none" w:sz="0" w:space="0" w:color="auto"/>
      </w:divBdr>
    </w:div>
    <w:div w:id="1040545863">
      <w:bodyDiv w:val="1"/>
      <w:marLeft w:val="0"/>
      <w:marRight w:val="0"/>
      <w:marTop w:val="0"/>
      <w:marBottom w:val="0"/>
      <w:divBdr>
        <w:top w:val="none" w:sz="0" w:space="0" w:color="auto"/>
        <w:left w:val="none" w:sz="0" w:space="0" w:color="auto"/>
        <w:bottom w:val="none" w:sz="0" w:space="0" w:color="auto"/>
        <w:right w:val="none" w:sz="0" w:space="0" w:color="auto"/>
      </w:divBdr>
    </w:div>
    <w:div w:id="1097941891">
      <w:bodyDiv w:val="1"/>
      <w:marLeft w:val="0"/>
      <w:marRight w:val="0"/>
      <w:marTop w:val="0"/>
      <w:marBottom w:val="0"/>
      <w:divBdr>
        <w:top w:val="none" w:sz="0" w:space="0" w:color="auto"/>
        <w:left w:val="none" w:sz="0" w:space="0" w:color="auto"/>
        <w:bottom w:val="none" w:sz="0" w:space="0" w:color="auto"/>
        <w:right w:val="none" w:sz="0" w:space="0" w:color="auto"/>
      </w:divBdr>
    </w:div>
    <w:div w:id="1101299386">
      <w:bodyDiv w:val="1"/>
      <w:marLeft w:val="0"/>
      <w:marRight w:val="0"/>
      <w:marTop w:val="0"/>
      <w:marBottom w:val="0"/>
      <w:divBdr>
        <w:top w:val="none" w:sz="0" w:space="0" w:color="auto"/>
        <w:left w:val="none" w:sz="0" w:space="0" w:color="auto"/>
        <w:bottom w:val="none" w:sz="0" w:space="0" w:color="auto"/>
        <w:right w:val="none" w:sz="0" w:space="0" w:color="auto"/>
      </w:divBdr>
    </w:div>
    <w:div w:id="1108620933">
      <w:bodyDiv w:val="1"/>
      <w:marLeft w:val="0"/>
      <w:marRight w:val="0"/>
      <w:marTop w:val="0"/>
      <w:marBottom w:val="0"/>
      <w:divBdr>
        <w:top w:val="none" w:sz="0" w:space="0" w:color="auto"/>
        <w:left w:val="none" w:sz="0" w:space="0" w:color="auto"/>
        <w:bottom w:val="none" w:sz="0" w:space="0" w:color="auto"/>
        <w:right w:val="none" w:sz="0" w:space="0" w:color="auto"/>
      </w:divBdr>
    </w:div>
    <w:div w:id="1851528483">
      <w:bodyDiv w:val="1"/>
      <w:marLeft w:val="0"/>
      <w:marRight w:val="0"/>
      <w:marTop w:val="0"/>
      <w:marBottom w:val="0"/>
      <w:divBdr>
        <w:top w:val="none" w:sz="0" w:space="0" w:color="auto"/>
        <w:left w:val="none" w:sz="0" w:space="0" w:color="auto"/>
        <w:bottom w:val="none" w:sz="0" w:space="0" w:color="auto"/>
        <w:right w:val="none" w:sz="0" w:space="0" w:color="auto"/>
      </w:divBdr>
    </w:div>
    <w:div w:id="197729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df.org.ge/?site-lang=en&amp;site-path=documents/&amp;id=525"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463E6-1BC5-4D6E-85C9-5E2D6AB51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8718</Words>
  <Characters>49697</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Biannual Environmental Monitoring Report</vt:lpstr>
    </vt:vector>
  </TitlesOfParts>
  <Company>EXPERT</Company>
  <LinksUpToDate>false</LinksUpToDate>
  <CharactersWithSpaces>58299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Biannual Environmental Monitoring Report</dc:title>
  <dc:creator>Nino Patarashvili</dc:creator>
  <cp:lastModifiedBy>nnadashvili</cp:lastModifiedBy>
  <cp:revision>4</cp:revision>
  <cp:lastPrinted>2015-01-15T11:43:00Z</cp:lastPrinted>
  <dcterms:created xsi:type="dcterms:W3CDTF">2015-02-20T12:00:00Z</dcterms:created>
  <dcterms:modified xsi:type="dcterms:W3CDTF">2015-02-20T13:53:00Z</dcterms:modified>
</cp:coreProperties>
</file>